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4FB0" w:rsidRPr="00854FB0" w:rsidRDefault="0042737D" w:rsidP="001E3F46">
      <w:pPr>
        <w:pStyle w:val="Tytu"/>
        <w:spacing w:before="360"/>
        <w:rPr>
          <w:b/>
          <w:color w:val="C00000"/>
        </w:rPr>
      </w:pPr>
      <w:r>
        <w:rPr>
          <w:noProof/>
        </w:rPr>
        <w:drawing>
          <wp:anchor distT="0" distB="0" distL="114300" distR="114300" simplePos="0" relativeHeight="251659776" behindDoc="1" locked="0" layoutInCell="1" allowOverlap="1">
            <wp:simplePos x="0" y="0"/>
            <wp:positionH relativeFrom="column">
              <wp:posOffset>6583680</wp:posOffset>
            </wp:positionH>
            <wp:positionV relativeFrom="paragraph">
              <wp:posOffset>-1144270</wp:posOffset>
            </wp:positionV>
            <wp:extent cx="2239645" cy="920750"/>
            <wp:effectExtent l="19050" t="0" r="8255" b="0"/>
            <wp:wrapTight wrapText="bothSides">
              <wp:wrapPolygon edited="0">
                <wp:start x="-184" y="0"/>
                <wp:lineTo x="-184" y="21004"/>
                <wp:lineTo x="21680" y="21004"/>
                <wp:lineTo x="21680" y="0"/>
                <wp:lineTo x="-184"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239645" cy="920750"/>
                    </a:xfrm>
                    <a:prstGeom prst="rect">
                      <a:avLst/>
                    </a:prstGeom>
                    <a:noFill/>
                  </pic:spPr>
                </pic:pic>
              </a:graphicData>
            </a:graphic>
          </wp:anchor>
        </w:drawing>
      </w:r>
      <w:r>
        <w:rPr>
          <w:b/>
          <w:noProof/>
          <w:color w:val="C00000"/>
        </w:rPr>
        <w:drawing>
          <wp:anchor distT="0" distB="0" distL="114300" distR="114300" simplePos="0" relativeHeight="251655680" behindDoc="0" locked="0" layoutInCell="1" allowOverlap="1">
            <wp:simplePos x="0" y="0"/>
            <wp:positionH relativeFrom="column">
              <wp:posOffset>-535305</wp:posOffset>
            </wp:positionH>
            <wp:positionV relativeFrom="paragraph">
              <wp:posOffset>-868680</wp:posOffset>
            </wp:positionV>
            <wp:extent cx="1418590" cy="502920"/>
            <wp:effectExtent l="19050" t="0" r="0" b="0"/>
            <wp:wrapNone/>
            <wp:docPr id="2" name="Obraz 2" descr="logo_20_lat_pl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20_lat_pl_kolor"/>
                    <pic:cNvPicPr>
                      <a:picLocks noChangeAspect="1" noChangeArrowheads="1"/>
                    </pic:cNvPicPr>
                  </pic:nvPicPr>
                  <pic:blipFill>
                    <a:blip r:embed="rId9" cstate="print"/>
                    <a:srcRect/>
                    <a:stretch>
                      <a:fillRect/>
                    </a:stretch>
                  </pic:blipFill>
                  <pic:spPr bwMode="auto">
                    <a:xfrm>
                      <a:off x="0" y="0"/>
                      <a:ext cx="1418590" cy="502920"/>
                    </a:xfrm>
                    <a:prstGeom prst="rect">
                      <a:avLst/>
                    </a:prstGeom>
                    <a:noFill/>
                    <a:ln w="9525">
                      <a:noFill/>
                      <a:miter lim="800000"/>
                      <a:headEnd/>
                      <a:tailEnd/>
                    </a:ln>
                  </pic:spPr>
                </pic:pic>
              </a:graphicData>
            </a:graphic>
          </wp:anchor>
        </w:drawing>
      </w:r>
      <w:r>
        <w:rPr>
          <w:b/>
          <w:noProof/>
          <w:color w:val="C00000"/>
        </w:rPr>
        <w:drawing>
          <wp:anchor distT="0" distB="0" distL="114300" distR="114300" simplePos="0" relativeHeight="251656704" behindDoc="0" locked="0" layoutInCell="1" allowOverlap="1">
            <wp:simplePos x="0" y="0"/>
            <wp:positionH relativeFrom="column">
              <wp:posOffset>8839835</wp:posOffset>
            </wp:positionH>
            <wp:positionV relativeFrom="paragraph">
              <wp:posOffset>-868680</wp:posOffset>
            </wp:positionV>
            <wp:extent cx="541655" cy="483235"/>
            <wp:effectExtent l="19050" t="0" r="0" b="0"/>
            <wp:wrapNone/>
            <wp:docPr id="3" name="Obraz 3" descr="skrzydelka_papier_fir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zydelka_papier_firmowy"/>
                    <pic:cNvPicPr>
                      <a:picLocks noChangeAspect="1" noChangeArrowheads="1"/>
                    </pic:cNvPicPr>
                  </pic:nvPicPr>
                  <pic:blipFill>
                    <a:blip r:embed="rId10" cstate="print"/>
                    <a:srcRect/>
                    <a:stretch>
                      <a:fillRect/>
                    </a:stretch>
                  </pic:blipFill>
                  <pic:spPr bwMode="auto">
                    <a:xfrm>
                      <a:off x="0" y="0"/>
                      <a:ext cx="541655" cy="483235"/>
                    </a:xfrm>
                    <a:prstGeom prst="rect">
                      <a:avLst/>
                    </a:prstGeom>
                    <a:noFill/>
                    <a:ln w="9525">
                      <a:noFill/>
                      <a:miter lim="800000"/>
                      <a:headEnd/>
                      <a:tailEnd/>
                    </a:ln>
                  </pic:spPr>
                </pic:pic>
              </a:graphicData>
            </a:graphic>
          </wp:anchor>
        </w:drawing>
      </w:r>
      <w:r w:rsidR="00854FB0" w:rsidRPr="00854FB0">
        <w:rPr>
          <w:b/>
          <w:color w:val="C00000"/>
        </w:rPr>
        <w:t>REKOMENDACJA NADZWYCZAJNA SEKTOROWEJ RADY DS. KOMPETENCJI</w:t>
      </w:r>
      <w:r w:rsidR="00854FB0">
        <w:rPr>
          <w:b/>
          <w:color w:val="C00000"/>
        </w:rPr>
        <w:t xml:space="preserve"> </w:t>
      </w:r>
      <w:r w:rsidR="00FB0A7F">
        <w:rPr>
          <w:b/>
          <w:color w:val="C00000"/>
        </w:rPr>
        <w:t xml:space="preserve">PRZEMYSŁU LOTNICZO-KOSMICZNEGO </w:t>
      </w:r>
      <w:r w:rsidR="00854FB0" w:rsidRPr="00854FB0">
        <w:rPr>
          <w:b/>
          <w:color w:val="C00000"/>
        </w:rPr>
        <w:t xml:space="preserve">Z DNIA </w:t>
      </w:r>
      <w:r w:rsidR="00526DDB">
        <w:rPr>
          <w:b/>
          <w:color w:val="C00000"/>
        </w:rPr>
        <w:t>9 LUTEGO</w:t>
      </w:r>
      <w:r w:rsidR="00854FB0" w:rsidRPr="00854FB0">
        <w:rPr>
          <w:b/>
          <w:color w:val="C00000"/>
        </w:rPr>
        <w:t xml:space="preserve"> 202</w:t>
      </w:r>
      <w:r w:rsidR="00526DDB">
        <w:rPr>
          <w:b/>
          <w:color w:val="C00000"/>
        </w:rPr>
        <w:t>1</w:t>
      </w:r>
      <w:r w:rsidR="00854FB0" w:rsidRPr="00854FB0">
        <w:rPr>
          <w:b/>
          <w:color w:val="C00000"/>
        </w:rPr>
        <w:t xml:space="preserve"> R.</w:t>
      </w:r>
      <w:r w:rsidR="00854FB0" w:rsidRPr="00854FB0">
        <w:t xml:space="preserve"> </w:t>
      </w:r>
    </w:p>
    <w:p w:rsidR="00854FB0" w:rsidRDefault="00854FB0" w:rsidP="00854FB0">
      <w:pPr>
        <w:pStyle w:val="Podtytu"/>
      </w:pPr>
      <w:r>
        <w:t>ZAKRES</w:t>
      </w:r>
      <w:r w:rsidRPr="00854FB0">
        <w:t xml:space="preserve"> WSPARCIA </w:t>
      </w:r>
      <w:r>
        <w:t xml:space="preserve">SZKOLENIOWO-DORADCZEGO </w:t>
      </w:r>
      <w:r w:rsidRPr="00854FB0">
        <w:t>W ZAKRESIE ZWALCZANIA SKUTKÓW</w:t>
      </w:r>
      <w:r>
        <w:t xml:space="preserve"> PANDEMII </w:t>
      </w:r>
      <w:r w:rsidR="0008035C">
        <w:t>COVID-19</w:t>
      </w:r>
      <w:r w:rsidRPr="00854FB0">
        <w:t xml:space="preserve"> </w:t>
      </w:r>
    </w:p>
    <w:p w:rsidR="00854FB0" w:rsidRDefault="00854FB0" w:rsidP="00854FB0">
      <w:pPr>
        <w:pStyle w:val="Podtytu"/>
      </w:pPr>
      <w:r>
        <w:t>W RAMACH DZIAŁANIA 2.21 PO WER</w:t>
      </w:r>
    </w:p>
    <w:p w:rsidR="00854FB0" w:rsidRDefault="00854FB0" w:rsidP="00854FB0">
      <w:pPr>
        <w:pStyle w:val="BODYPARP"/>
      </w:pPr>
    </w:p>
    <w:p w:rsidR="00C71E98" w:rsidRPr="0037482F" w:rsidRDefault="00854FB0" w:rsidP="00854FB0">
      <w:pPr>
        <w:pStyle w:val="BODYPARP"/>
        <w:numPr>
          <w:ilvl w:val="0"/>
          <w:numId w:val="15"/>
        </w:numPr>
        <w:ind w:left="426" w:hanging="426"/>
        <w:rPr>
          <w:b/>
          <w:lang w:val="pl-PL"/>
        </w:rPr>
      </w:pPr>
      <w:r w:rsidRPr="0037482F">
        <w:rPr>
          <w:b/>
          <w:lang w:val="pl-PL"/>
        </w:rPr>
        <w:t xml:space="preserve">REKOMENDACJA </w:t>
      </w:r>
      <w:r w:rsidR="00526DDB">
        <w:rPr>
          <w:b/>
          <w:lang w:val="pl-PL"/>
        </w:rPr>
        <w:t xml:space="preserve">UZUPEŁNIONA </w:t>
      </w:r>
      <w:r w:rsidRPr="0037482F">
        <w:rPr>
          <w:b/>
          <w:lang w:val="pl-PL"/>
        </w:rPr>
        <w:t xml:space="preserve">UCHWAŁĄ SEKTOROWEJ RADY </w:t>
      </w:r>
      <w:r w:rsidR="00FC6E37" w:rsidRPr="0037482F">
        <w:rPr>
          <w:b/>
          <w:lang w:val="pl-PL"/>
        </w:rPr>
        <w:t>DS. PRZEMYSŁU LOTNICZO-KOSMICZNEGO</w:t>
      </w:r>
      <w:r w:rsidRPr="0037482F">
        <w:rPr>
          <w:b/>
          <w:lang w:val="pl-PL"/>
        </w:rPr>
        <w:t xml:space="preserve"> NR </w:t>
      </w:r>
      <w:r w:rsidR="00526DDB">
        <w:rPr>
          <w:b/>
          <w:lang w:val="pl-PL"/>
        </w:rPr>
        <w:t>7</w:t>
      </w:r>
      <w:r w:rsidRPr="0037482F">
        <w:rPr>
          <w:b/>
          <w:lang w:val="pl-PL"/>
        </w:rPr>
        <w:t xml:space="preserve"> Z DNIA </w:t>
      </w:r>
      <w:r w:rsidR="00526DDB">
        <w:rPr>
          <w:b/>
          <w:lang w:val="pl-PL"/>
        </w:rPr>
        <w:t xml:space="preserve">9 lutego </w:t>
      </w:r>
      <w:r w:rsidRPr="0037482F">
        <w:rPr>
          <w:b/>
          <w:lang w:val="pl-PL"/>
        </w:rPr>
        <w:t>202</w:t>
      </w:r>
      <w:r w:rsidR="00526DDB">
        <w:rPr>
          <w:b/>
          <w:lang w:val="pl-PL"/>
        </w:rPr>
        <w:t>1</w:t>
      </w:r>
      <w:r w:rsidRPr="0037482F">
        <w:rPr>
          <w:b/>
          <w:lang w:val="pl-PL"/>
        </w:rPr>
        <w:t xml:space="preserve"> R.</w:t>
      </w:r>
    </w:p>
    <w:p w:rsidR="00854FB0" w:rsidRPr="0037482F" w:rsidRDefault="0042737D" w:rsidP="00854FB0">
      <w:pPr>
        <w:pStyle w:val="BODYPARP"/>
        <w:numPr>
          <w:ilvl w:val="0"/>
          <w:numId w:val="15"/>
        </w:numPr>
        <w:ind w:left="426" w:hanging="426"/>
        <w:rPr>
          <w:b/>
          <w:lang w:val="pl-PL"/>
        </w:rPr>
      </w:pPr>
      <w:r>
        <w:rPr>
          <w:b/>
          <w:noProof/>
          <w:lang w:val="pl-PL"/>
        </w:rPr>
        <w:drawing>
          <wp:anchor distT="0" distB="0" distL="114300" distR="114300" simplePos="0" relativeHeight="251657728" behindDoc="1" locked="0" layoutInCell="1" allowOverlap="1">
            <wp:simplePos x="0" y="0"/>
            <wp:positionH relativeFrom="margin">
              <wp:posOffset>2743835</wp:posOffset>
            </wp:positionH>
            <wp:positionV relativeFrom="paragraph">
              <wp:posOffset>3547745</wp:posOffset>
            </wp:positionV>
            <wp:extent cx="3514725" cy="498475"/>
            <wp:effectExtent l="19050" t="0" r="9525" b="0"/>
            <wp:wrapNone/>
            <wp:docPr id="4" name="Obraz 4" descr="POWER_PF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WER_PF_KOLOR"/>
                    <pic:cNvPicPr>
                      <a:picLocks noChangeAspect="1" noChangeArrowheads="1"/>
                    </pic:cNvPicPr>
                  </pic:nvPicPr>
                  <pic:blipFill>
                    <a:blip r:embed="rId11" cstate="print"/>
                    <a:srcRect/>
                    <a:stretch>
                      <a:fillRect/>
                    </a:stretch>
                  </pic:blipFill>
                  <pic:spPr bwMode="auto">
                    <a:xfrm>
                      <a:off x="0" y="0"/>
                      <a:ext cx="3514725" cy="498475"/>
                    </a:xfrm>
                    <a:prstGeom prst="rect">
                      <a:avLst/>
                    </a:prstGeom>
                    <a:noFill/>
                    <a:ln w="9525">
                      <a:noFill/>
                      <a:miter lim="800000"/>
                      <a:headEnd/>
                      <a:tailEnd/>
                    </a:ln>
                  </pic:spPr>
                </pic:pic>
              </a:graphicData>
            </a:graphic>
          </wp:anchor>
        </w:drawing>
      </w:r>
      <w:r>
        <w:rPr>
          <w:b/>
          <w:noProof/>
          <w:lang w:val="pl-PL"/>
        </w:rPr>
        <w:drawing>
          <wp:anchor distT="0" distB="0" distL="114300" distR="114300" simplePos="0" relativeHeight="251658752" behindDoc="1" locked="0" layoutInCell="1" allowOverlap="1">
            <wp:simplePos x="0" y="0"/>
            <wp:positionH relativeFrom="margin">
              <wp:posOffset>5795645</wp:posOffset>
            </wp:positionH>
            <wp:positionV relativeFrom="paragraph">
              <wp:posOffset>9535795</wp:posOffset>
            </wp:positionV>
            <wp:extent cx="1306195" cy="536067"/>
            <wp:effectExtent l="19050" t="0" r="8255" b="0"/>
            <wp:wrapNone/>
            <wp:docPr id="5" name="Obraz 7" descr="Tytuł: System Rad ds. Kompetencji — opis: Logotyp systemu rad ds. kompeten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typ systemu rad ds. kompetencj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6195" cy="536067"/>
                    </a:xfrm>
                    <a:prstGeom prst="rect">
                      <a:avLst/>
                    </a:prstGeom>
                  </pic:spPr>
                </pic:pic>
              </a:graphicData>
            </a:graphic>
          </wp:anchor>
        </w:drawing>
      </w:r>
      <w:r w:rsidR="00854FB0" w:rsidRPr="0037482F">
        <w:rPr>
          <w:b/>
          <w:lang w:val="pl-PL"/>
        </w:rPr>
        <w:t>ZAPOTRZEBOWANIE NA KWALIFIKACJE/ KOMPETENCJE W SEKTORZE</w:t>
      </w:r>
      <w:r w:rsidR="00FC6E37" w:rsidRPr="0037482F">
        <w:rPr>
          <w:b/>
          <w:lang w:val="pl-PL"/>
        </w:rPr>
        <w:t xml:space="preserve"> LOTNICZO-KOSMICZNYM </w:t>
      </w:r>
    </w:p>
    <w:p w:rsidR="009069B9" w:rsidRPr="0037482F" w:rsidRDefault="009069B9" w:rsidP="001F4878">
      <w:pPr>
        <w:pStyle w:val="BODYPARP"/>
        <w:ind w:left="426"/>
        <w:jc w:val="both"/>
        <w:rPr>
          <w:lang w:val="pl-PL"/>
        </w:rPr>
      </w:pPr>
      <w:r w:rsidRPr="0037482F">
        <w:rPr>
          <w:lang w:val="pl-PL"/>
        </w:rPr>
        <w:t xml:space="preserve">Sektorowa Rada ds. Kompetencji, na podstawie przeprowadzonych analiz oddziaływania pandemii </w:t>
      </w:r>
      <w:r w:rsidR="0008035C" w:rsidRPr="0037482F">
        <w:rPr>
          <w:lang w:val="pl-PL"/>
        </w:rPr>
        <w:t xml:space="preserve">COVID-19 </w:t>
      </w:r>
      <w:r w:rsidRPr="0037482F">
        <w:rPr>
          <w:lang w:val="pl-PL"/>
        </w:rPr>
        <w:t xml:space="preserve">na </w:t>
      </w:r>
      <w:r w:rsidR="00F80337" w:rsidRPr="0037482F">
        <w:rPr>
          <w:lang w:val="pl-PL"/>
        </w:rPr>
        <w:t>sek</w:t>
      </w:r>
      <w:r w:rsidRPr="0037482F">
        <w:rPr>
          <w:lang w:val="pl-PL"/>
        </w:rPr>
        <w:t xml:space="preserve">tor </w:t>
      </w:r>
      <w:r w:rsidR="001F4878" w:rsidRPr="0037482F">
        <w:rPr>
          <w:lang w:val="pl-PL"/>
        </w:rPr>
        <w:t>lotniczo-kosmicznego</w:t>
      </w:r>
      <w:r w:rsidRPr="0037482F">
        <w:rPr>
          <w:lang w:val="pl-PL"/>
        </w:rPr>
        <w:t xml:space="preserve">, rekomenduje udzielanie </w:t>
      </w:r>
      <w:r w:rsidR="00F80337" w:rsidRPr="0037482F">
        <w:rPr>
          <w:lang w:val="pl-PL"/>
        </w:rPr>
        <w:t xml:space="preserve">w ramach Działania 2.21 PO WER </w:t>
      </w:r>
      <w:r w:rsidRPr="0037482F">
        <w:rPr>
          <w:lang w:val="pl-PL"/>
        </w:rPr>
        <w:t xml:space="preserve">wsparcia </w:t>
      </w:r>
      <w:r w:rsidR="00F80337" w:rsidRPr="0037482F">
        <w:rPr>
          <w:lang w:val="pl-PL"/>
        </w:rPr>
        <w:t xml:space="preserve">szkoleniowo-doradczego w zakresie zwalczania skutków pandemii </w:t>
      </w:r>
      <w:r w:rsidR="0008035C" w:rsidRPr="0037482F">
        <w:rPr>
          <w:lang w:val="pl-PL"/>
        </w:rPr>
        <w:t xml:space="preserve">COVID-19  </w:t>
      </w:r>
      <w:r w:rsidR="00F80337" w:rsidRPr="0037482F">
        <w:rPr>
          <w:lang w:val="pl-PL"/>
        </w:rPr>
        <w:t>poprzez realizację usług rozwojowych</w:t>
      </w:r>
      <w:r w:rsidRPr="0037482F">
        <w:rPr>
          <w:lang w:val="pl-PL"/>
        </w:rPr>
        <w:t xml:space="preserve"> wspierając</w:t>
      </w:r>
      <w:r w:rsidR="00F80337" w:rsidRPr="0037482F">
        <w:rPr>
          <w:lang w:val="pl-PL"/>
        </w:rPr>
        <w:t xml:space="preserve">ych </w:t>
      </w:r>
      <w:r w:rsidRPr="0037482F">
        <w:rPr>
          <w:lang w:val="pl-PL"/>
        </w:rPr>
        <w:t>zdobycie</w:t>
      </w:r>
      <w:r w:rsidR="00F80337" w:rsidRPr="0037482F">
        <w:rPr>
          <w:lang w:val="pl-PL"/>
        </w:rPr>
        <w:t>, uzupełnienie lub aktualizację następujących kompetencji, kwalifikacji lub</w:t>
      </w:r>
      <w:r w:rsidRPr="0037482F">
        <w:rPr>
          <w:lang w:val="pl-PL"/>
        </w:rPr>
        <w:t xml:space="preserve"> części kwalifikacji</w:t>
      </w:r>
      <w:r w:rsidR="00F80337" w:rsidRPr="0037482F">
        <w:rPr>
          <w:lang w:val="pl-PL"/>
        </w:rPr>
        <w:t>:</w:t>
      </w:r>
      <w:r w:rsidR="00D91E52" w:rsidRPr="0037482F">
        <w:rPr>
          <w:lang w:val="pl-PL"/>
        </w:rPr>
        <w:t xml:space="preserve"> </w:t>
      </w:r>
    </w:p>
    <w:p w:rsidR="00D91E52" w:rsidRPr="0037482F" w:rsidRDefault="00D91E52" w:rsidP="00D91E52">
      <w:pPr>
        <w:pStyle w:val="BODYPARP"/>
        <w:ind w:left="426"/>
        <w:jc w:val="both"/>
        <w:rPr>
          <w:lang w:val="pl-PL"/>
        </w:rPr>
      </w:pPr>
    </w:p>
    <w:p w:rsidR="00D91E52" w:rsidRPr="0037482F" w:rsidRDefault="00D91E52" w:rsidP="00D91E52">
      <w:pPr>
        <w:pStyle w:val="BODYPARP"/>
        <w:ind w:left="426"/>
        <w:jc w:val="both"/>
        <w:rPr>
          <w:lang w:val="pl-PL"/>
        </w:rPr>
      </w:pPr>
    </w:p>
    <w:p w:rsidR="00D91E52" w:rsidRPr="0037482F" w:rsidRDefault="006A32F3" w:rsidP="00D91E52">
      <w:pPr>
        <w:pStyle w:val="BODYPARP"/>
        <w:ind w:left="426"/>
        <w:jc w:val="center"/>
        <w:rPr>
          <w:lang w:val="pl-PL"/>
        </w:rPr>
      </w:pPr>
      <w:r w:rsidRPr="0037482F">
        <w:rPr>
          <w:lang w:val="pl-PL"/>
        </w:rPr>
        <w:t xml:space="preserve"> </w:t>
      </w:r>
    </w:p>
    <w:p w:rsidR="00D91E52" w:rsidRPr="0037482F" w:rsidRDefault="00D91E52" w:rsidP="00D91E52">
      <w:pPr>
        <w:pStyle w:val="BODYPARP"/>
        <w:ind w:left="426"/>
        <w:jc w:val="both"/>
        <w:rPr>
          <w:lang w:val="pl-PL"/>
        </w:rPr>
      </w:pPr>
    </w:p>
    <w:p w:rsidR="00660351" w:rsidRPr="0037482F" w:rsidRDefault="00660351" w:rsidP="00D91E52">
      <w:pPr>
        <w:pStyle w:val="BODYPARP"/>
        <w:ind w:left="426"/>
        <w:jc w:val="both"/>
        <w:rPr>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660351" w:rsidRPr="0037482F" w:rsidTr="00C2339A">
        <w:trPr>
          <w:trHeight w:val="666"/>
        </w:trPr>
        <w:tc>
          <w:tcPr>
            <w:tcW w:w="667" w:type="dxa"/>
            <w:vMerge w:val="restart"/>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lastRenderedPageBreak/>
              <w:t>1</w:t>
            </w:r>
            <w:r w:rsidR="00652BE7" w:rsidRPr="0037482F">
              <w:rPr>
                <w:sz w:val="20"/>
                <w:szCs w:val="20"/>
                <w:lang w:val="pl-PL"/>
              </w:rPr>
              <w:t>a</w:t>
            </w:r>
            <w:r w:rsidRPr="0037482F">
              <w:rPr>
                <w:sz w:val="20"/>
                <w:szCs w:val="20"/>
                <w:lang w:val="pl-PL"/>
              </w:rPr>
              <w:t>.</w:t>
            </w:r>
          </w:p>
          <w:p w:rsidR="00660351" w:rsidRPr="0037482F" w:rsidRDefault="00660351" w:rsidP="00C2339A">
            <w:pPr>
              <w:pStyle w:val="BODYPARP"/>
              <w:spacing w:before="120" w:after="120" w:line="240" w:lineRule="auto"/>
              <w:rPr>
                <w:sz w:val="20"/>
                <w:szCs w:val="20"/>
                <w:lang w:val="pl-PL"/>
              </w:rPr>
            </w:pPr>
          </w:p>
        </w:tc>
        <w:tc>
          <w:tcPr>
            <w:tcW w:w="2239" w:type="dxa"/>
            <w:shd w:val="clear" w:color="auto" w:fill="D9D9D9"/>
          </w:tcPr>
          <w:p w:rsidR="00660351" w:rsidRPr="0037482F" w:rsidRDefault="00660351" w:rsidP="0001500C">
            <w:pPr>
              <w:pStyle w:val="BODYPARP"/>
              <w:spacing w:before="120" w:after="120" w:line="240" w:lineRule="auto"/>
              <w:rPr>
                <w:b/>
                <w:sz w:val="20"/>
                <w:szCs w:val="20"/>
                <w:lang w:val="pl-PL"/>
              </w:rPr>
            </w:pPr>
            <w:r w:rsidRPr="0037482F">
              <w:rPr>
                <w:b/>
                <w:sz w:val="20"/>
                <w:szCs w:val="20"/>
                <w:lang w:val="pl-PL"/>
              </w:rPr>
              <w:t>Usługa rozwojowa nr 1</w:t>
            </w:r>
            <w:r w:rsidR="00C961F1" w:rsidRPr="0037482F">
              <w:rPr>
                <w:rStyle w:val="Odwoanieprzypisudolnego"/>
                <w:b/>
                <w:sz w:val="20"/>
                <w:szCs w:val="20"/>
                <w:lang w:val="pl-PL"/>
              </w:rPr>
              <w:footnoteReference w:id="1"/>
            </w:r>
            <w:r w:rsidRPr="0037482F">
              <w:rPr>
                <w:b/>
                <w:sz w:val="20"/>
                <w:szCs w:val="20"/>
                <w:lang w:val="pl-PL"/>
              </w:rPr>
              <w:t>:</w:t>
            </w:r>
          </w:p>
        </w:tc>
        <w:tc>
          <w:tcPr>
            <w:tcW w:w="5565" w:type="dxa"/>
            <w:gridSpan w:val="2"/>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2"/>
            </w:r>
            <w:r w:rsidRPr="0037482F">
              <w:rPr>
                <w:sz w:val="20"/>
                <w:szCs w:val="20"/>
                <w:lang w:val="pl-PL"/>
              </w:rPr>
              <w:t>:</w:t>
            </w:r>
          </w:p>
        </w:tc>
        <w:tc>
          <w:tcPr>
            <w:tcW w:w="5494" w:type="dxa"/>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Forma wsparcia (należy zaznaczyć):</w:t>
            </w:r>
          </w:p>
        </w:tc>
      </w:tr>
      <w:tr w:rsidR="00660351" w:rsidRPr="0037482F" w:rsidTr="00660351">
        <w:trPr>
          <w:trHeight w:val="666"/>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shd w:val="clear" w:color="auto" w:fill="auto"/>
          </w:tcPr>
          <w:p w:rsidR="00660351" w:rsidRPr="0037482F" w:rsidRDefault="00660351" w:rsidP="00660351">
            <w:pPr>
              <w:pStyle w:val="BODYPARP"/>
              <w:spacing w:before="0" w:after="0" w:line="240" w:lineRule="auto"/>
              <w:rPr>
                <w:sz w:val="20"/>
                <w:szCs w:val="20"/>
                <w:lang w:val="pl-PL"/>
              </w:rPr>
            </w:pPr>
            <w:r w:rsidRPr="0037482F">
              <w:rPr>
                <w:sz w:val="20"/>
                <w:szCs w:val="20"/>
                <w:lang w:val="pl-PL"/>
              </w:rPr>
              <w:t>Doradztwo we wspiera-</w:t>
            </w:r>
            <w:proofErr w:type="spellStart"/>
            <w:r w:rsidRPr="0037482F">
              <w:rPr>
                <w:sz w:val="20"/>
                <w:szCs w:val="20"/>
                <w:lang w:val="pl-PL"/>
              </w:rPr>
              <w:t>niu</w:t>
            </w:r>
            <w:proofErr w:type="spellEnd"/>
            <w:r w:rsidRPr="0037482F">
              <w:rPr>
                <w:sz w:val="20"/>
                <w:szCs w:val="20"/>
                <w:lang w:val="pl-PL"/>
              </w:rPr>
              <w:t xml:space="preserve"> pracowników </w:t>
            </w:r>
            <w:proofErr w:type="spellStart"/>
            <w:r w:rsidRPr="0037482F">
              <w:rPr>
                <w:sz w:val="20"/>
                <w:szCs w:val="20"/>
                <w:lang w:val="pl-PL"/>
              </w:rPr>
              <w:t>organi-zacji</w:t>
            </w:r>
            <w:proofErr w:type="spellEnd"/>
            <w:r w:rsidRPr="0037482F">
              <w:rPr>
                <w:sz w:val="20"/>
                <w:szCs w:val="20"/>
                <w:lang w:val="pl-PL"/>
              </w:rPr>
              <w:t xml:space="preserve"> w branży lotniczej poprzez podniesienia ich kompetencji w obszarze optymalizacji zasobów i zachowania ciągłości działania </w:t>
            </w:r>
          </w:p>
          <w:p w:rsidR="00660351" w:rsidRPr="0037482F" w:rsidRDefault="00660351" w:rsidP="00660351">
            <w:pPr>
              <w:spacing w:line="240" w:lineRule="auto"/>
              <w:rPr>
                <w:rFonts w:ascii="Calibri" w:hAnsi="Calibri" w:cs="Calibri"/>
                <w:sz w:val="20"/>
                <w:szCs w:val="20"/>
              </w:rPr>
            </w:pPr>
            <w:r w:rsidRPr="0037482F">
              <w:rPr>
                <w:rFonts w:ascii="Calibri" w:hAnsi="Calibri" w:cs="Calibri"/>
                <w:sz w:val="20"/>
                <w:szCs w:val="20"/>
              </w:rPr>
              <w:t xml:space="preserve">Podnoszenie </w:t>
            </w:r>
            <w:proofErr w:type="spellStart"/>
            <w:r w:rsidRPr="0037482F">
              <w:rPr>
                <w:rFonts w:ascii="Calibri" w:hAnsi="Calibri" w:cs="Calibri"/>
                <w:sz w:val="20"/>
                <w:szCs w:val="20"/>
              </w:rPr>
              <w:t>kompeten-cji</w:t>
            </w:r>
            <w:proofErr w:type="spellEnd"/>
            <w:r w:rsidRPr="0037482F">
              <w:rPr>
                <w:rFonts w:ascii="Calibri" w:hAnsi="Calibri" w:cs="Calibri"/>
                <w:sz w:val="20"/>
                <w:szCs w:val="20"/>
              </w:rPr>
              <w:t xml:space="preserve"> pracowników w zakresie: </w:t>
            </w:r>
          </w:p>
          <w:p w:rsidR="00660351" w:rsidRPr="0037482F" w:rsidRDefault="00660351" w:rsidP="00660351">
            <w:pPr>
              <w:spacing w:line="240" w:lineRule="auto"/>
              <w:rPr>
                <w:rFonts w:ascii="Calibri" w:hAnsi="Calibri" w:cs="Calibri"/>
                <w:sz w:val="20"/>
                <w:szCs w:val="20"/>
              </w:rPr>
            </w:pPr>
            <w:r w:rsidRPr="0037482F">
              <w:rPr>
                <w:rFonts w:ascii="Calibri" w:hAnsi="Calibri" w:cs="Calibri"/>
                <w:sz w:val="20"/>
                <w:szCs w:val="20"/>
              </w:rPr>
              <w:t xml:space="preserve">- ocena potrzeb, </w:t>
            </w:r>
          </w:p>
          <w:p w:rsidR="00660351" w:rsidRPr="0037482F" w:rsidRDefault="00660351" w:rsidP="00660351">
            <w:pPr>
              <w:spacing w:line="240" w:lineRule="auto"/>
              <w:rPr>
                <w:rFonts w:ascii="Calibri" w:hAnsi="Calibri" w:cs="Calibri"/>
                <w:sz w:val="20"/>
                <w:szCs w:val="20"/>
              </w:rPr>
            </w:pPr>
            <w:r w:rsidRPr="0037482F">
              <w:rPr>
                <w:rFonts w:ascii="Calibri" w:hAnsi="Calibri" w:cs="Calibri"/>
                <w:sz w:val="20"/>
                <w:szCs w:val="20"/>
              </w:rPr>
              <w:t>- planowanie działań w sytuacji zagrożenia/kry-</w:t>
            </w:r>
            <w:proofErr w:type="spellStart"/>
            <w:r w:rsidRPr="0037482F">
              <w:rPr>
                <w:rFonts w:ascii="Calibri" w:hAnsi="Calibri" w:cs="Calibri"/>
                <w:sz w:val="20"/>
                <w:szCs w:val="20"/>
              </w:rPr>
              <w:t>zysowej</w:t>
            </w:r>
            <w:proofErr w:type="spellEnd"/>
            <w:r w:rsidRPr="0037482F">
              <w:rPr>
                <w:rFonts w:ascii="Calibri" w:hAnsi="Calibri" w:cs="Calibri"/>
                <w:sz w:val="20"/>
                <w:szCs w:val="20"/>
              </w:rPr>
              <w:t xml:space="preserve"> </w:t>
            </w:r>
          </w:p>
          <w:p w:rsidR="00660351" w:rsidRPr="0037482F" w:rsidRDefault="00660351" w:rsidP="00660351">
            <w:pPr>
              <w:spacing w:line="240" w:lineRule="auto"/>
              <w:rPr>
                <w:rFonts w:ascii="Calibri" w:hAnsi="Calibri" w:cs="Calibri"/>
                <w:sz w:val="20"/>
                <w:szCs w:val="20"/>
              </w:rPr>
            </w:pPr>
            <w:r w:rsidRPr="0037482F">
              <w:rPr>
                <w:rFonts w:ascii="Calibri" w:hAnsi="Calibri" w:cs="Calibri"/>
                <w:sz w:val="20"/>
                <w:szCs w:val="20"/>
              </w:rPr>
              <w:t xml:space="preserve">- dedykowanie sił i </w:t>
            </w:r>
            <w:proofErr w:type="spellStart"/>
            <w:r w:rsidRPr="0037482F">
              <w:rPr>
                <w:rFonts w:ascii="Calibri" w:hAnsi="Calibri" w:cs="Calibri"/>
                <w:sz w:val="20"/>
                <w:szCs w:val="20"/>
              </w:rPr>
              <w:t>środ-ków</w:t>
            </w:r>
            <w:proofErr w:type="spellEnd"/>
            <w:r w:rsidRPr="0037482F">
              <w:rPr>
                <w:rFonts w:ascii="Calibri" w:hAnsi="Calibri" w:cs="Calibri"/>
                <w:sz w:val="20"/>
                <w:szCs w:val="20"/>
              </w:rPr>
              <w:t xml:space="preserve"> do realizacji zadań w obszarze </w:t>
            </w:r>
            <w:proofErr w:type="spellStart"/>
            <w:r w:rsidRPr="0037482F">
              <w:rPr>
                <w:rFonts w:ascii="Calibri" w:hAnsi="Calibri" w:cs="Calibri"/>
                <w:sz w:val="20"/>
                <w:szCs w:val="20"/>
              </w:rPr>
              <w:t>bezpieczeń-stwa</w:t>
            </w:r>
            <w:proofErr w:type="spellEnd"/>
            <w:r w:rsidRPr="0037482F">
              <w:rPr>
                <w:rFonts w:ascii="Calibri" w:hAnsi="Calibri" w:cs="Calibri"/>
                <w:sz w:val="20"/>
                <w:szCs w:val="20"/>
              </w:rPr>
              <w:t xml:space="preserve"> </w:t>
            </w:r>
          </w:p>
        </w:tc>
        <w:tc>
          <w:tcPr>
            <w:tcW w:w="5565" w:type="dxa"/>
            <w:gridSpan w:val="2"/>
            <w:shd w:val="clear" w:color="auto" w:fill="auto"/>
            <w:vAlign w:val="center"/>
          </w:tcPr>
          <w:p w:rsidR="00660351" w:rsidRPr="0037482F" w:rsidRDefault="00660351" w:rsidP="00C2339A">
            <w:pPr>
              <w:pStyle w:val="BODYPARP"/>
              <w:spacing w:before="40" w:after="40" w:line="240" w:lineRule="auto"/>
              <w:rPr>
                <w:sz w:val="20"/>
                <w:szCs w:val="20"/>
                <w:lang w:val="pl-PL"/>
              </w:rPr>
            </w:pPr>
            <w:r w:rsidRPr="0037482F">
              <w:rPr>
                <w:sz w:val="20"/>
                <w:szCs w:val="20"/>
                <w:lang w:val="pl-PL"/>
              </w:rPr>
              <w:t xml:space="preserve">X doradztwo:  </w:t>
            </w:r>
          </w:p>
          <w:p w:rsidR="00660351" w:rsidRPr="0037482F" w:rsidRDefault="00660351" w:rsidP="00C2339A">
            <w:pPr>
              <w:pStyle w:val="BODYPARP"/>
              <w:numPr>
                <w:ilvl w:val="0"/>
                <w:numId w:val="16"/>
              </w:numPr>
              <w:spacing w:before="40" w:after="40" w:line="240" w:lineRule="auto"/>
              <w:ind w:left="457" w:hanging="283"/>
              <w:rPr>
                <w:sz w:val="20"/>
                <w:szCs w:val="20"/>
                <w:lang w:val="pl-PL"/>
              </w:rPr>
            </w:pPr>
            <w:r w:rsidRPr="0037482F">
              <w:rPr>
                <w:sz w:val="20"/>
                <w:szCs w:val="20"/>
                <w:lang w:val="pl-PL"/>
              </w:rPr>
              <w:t>minimum 14 godzin – maximum 22 godzin</w:t>
            </w:r>
          </w:p>
          <w:p w:rsidR="00660351" w:rsidRPr="0037482F" w:rsidRDefault="00660351" w:rsidP="00C2339A">
            <w:pPr>
              <w:pStyle w:val="BODYPARP"/>
              <w:spacing w:before="40" w:after="40" w:line="240" w:lineRule="auto"/>
              <w:rPr>
                <w:sz w:val="20"/>
                <w:szCs w:val="20"/>
                <w:lang w:val="pl-PL"/>
              </w:rPr>
            </w:pPr>
            <w:r w:rsidRPr="0037482F">
              <w:rPr>
                <w:sz w:val="20"/>
                <w:szCs w:val="20"/>
                <w:lang w:val="pl-PL"/>
              </w:rPr>
              <w:t>X mentoring:</w:t>
            </w:r>
          </w:p>
          <w:p w:rsidR="00660351" w:rsidRPr="0037482F" w:rsidRDefault="00660351" w:rsidP="00C2339A">
            <w:pPr>
              <w:pStyle w:val="BODYPARP"/>
              <w:numPr>
                <w:ilvl w:val="0"/>
                <w:numId w:val="16"/>
              </w:numPr>
              <w:spacing w:before="40" w:after="40" w:line="240" w:lineRule="auto"/>
              <w:ind w:left="498" w:hanging="284"/>
              <w:rPr>
                <w:sz w:val="20"/>
                <w:szCs w:val="20"/>
                <w:lang w:val="pl-PL"/>
              </w:rPr>
            </w:pPr>
            <w:r w:rsidRPr="0037482F">
              <w:rPr>
                <w:sz w:val="20"/>
                <w:szCs w:val="20"/>
                <w:lang w:val="pl-PL"/>
              </w:rPr>
              <w:t>minimum 12 godzin – maximum 15 godzin</w:t>
            </w:r>
          </w:p>
          <w:p w:rsidR="00660351" w:rsidRPr="0037482F" w:rsidRDefault="00660351" w:rsidP="00660351">
            <w:pPr>
              <w:pStyle w:val="BODYPARP"/>
              <w:spacing w:before="40" w:after="40" w:line="240" w:lineRule="auto"/>
              <w:rPr>
                <w:sz w:val="20"/>
                <w:szCs w:val="20"/>
                <w:lang w:val="pl-PL"/>
              </w:rPr>
            </w:pPr>
            <w:r w:rsidRPr="0037482F">
              <w:rPr>
                <w:sz w:val="20"/>
                <w:szCs w:val="20"/>
                <w:lang w:val="pl-PL"/>
              </w:rPr>
              <w:sym w:font="Wingdings 3" w:char="F0F6"/>
            </w:r>
            <w:r w:rsidRPr="0037482F">
              <w:rPr>
                <w:sz w:val="20"/>
                <w:szCs w:val="20"/>
                <w:lang w:val="pl-PL"/>
              </w:rPr>
              <w:t xml:space="preserve"> szkolenie: </w:t>
            </w:r>
          </w:p>
          <w:p w:rsidR="00646CAE" w:rsidRPr="0037482F" w:rsidRDefault="00646CAE" w:rsidP="00660351">
            <w:pPr>
              <w:pStyle w:val="BODYPARP"/>
              <w:spacing w:before="40" w:after="40" w:line="240" w:lineRule="auto"/>
              <w:rPr>
                <w:sz w:val="20"/>
                <w:szCs w:val="20"/>
                <w:lang w:val="pl-PL"/>
              </w:rPr>
            </w:pPr>
          </w:p>
          <w:p w:rsidR="00646CAE" w:rsidRPr="0037482F" w:rsidRDefault="00646CAE" w:rsidP="00646CAE">
            <w:pPr>
              <w:pStyle w:val="BODYPARP"/>
              <w:spacing w:before="40" w:after="40" w:line="240" w:lineRule="auto"/>
              <w:jc w:val="both"/>
              <w:rPr>
                <w:sz w:val="20"/>
                <w:szCs w:val="20"/>
                <w:lang w:val="pl-PL"/>
              </w:rPr>
            </w:pPr>
            <w:r w:rsidRPr="0037482F">
              <w:rPr>
                <w:sz w:val="20"/>
                <w:szCs w:val="20"/>
                <w:lang w:val="pl-PL"/>
              </w:rPr>
              <w:t>Powyższa liczba godzin jest sumą liczby godzin wsparcia dla obydwu grup uczestników usługi rozwojowej wymienionych niżej. Liczba godzin wsparcia dla poszczególnych grup uczestników usługi rozwojowej może się różnić między przedsiębiorstwami.</w:t>
            </w:r>
          </w:p>
        </w:tc>
        <w:tc>
          <w:tcPr>
            <w:tcW w:w="5494" w:type="dxa"/>
            <w:shd w:val="clear" w:color="auto" w:fill="FFFFFF"/>
            <w:vAlign w:val="center"/>
          </w:tcPr>
          <w:p w:rsidR="00660351" w:rsidRPr="0037482F" w:rsidRDefault="00660351" w:rsidP="00C2339A">
            <w:pPr>
              <w:pStyle w:val="BODYPARP"/>
              <w:spacing w:before="0" w:after="0" w:line="240" w:lineRule="auto"/>
              <w:rPr>
                <w:sz w:val="20"/>
                <w:szCs w:val="20"/>
                <w:lang w:val="pl-PL"/>
              </w:rPr>
            </w:pPr>
            <w:r w:rsidRPr="0037482F">
              <w:rPr>
                <w:sz w:val="20"/>
                <w:szCs w:val="20"/>
                <w:lang w:val="pl-PL"/>
              </w:rPr>
              <w:t>X Usługa zdalna (realizowana w czasie rzeczywistym)</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660351" w:rsidRPr="0037482F" w:rsidRDefault="00660351" w:rsidP="00C2339A">
            <w:pPr>
              <w:pStyle w:val="BODYPARP"/>
              <w:spacing w:before="0" w:after="0" w:line="240" w:lineRule="auto"/>
              <w:rPr>
                <w:sz w:val="20"/>
                <w:szCs w:val="20"/>
                <w:lang w:val="pl-PL"/>
              </w:rPr>
            </w:pPr>
            <w:r w:rsidRPr="0037482F">
              <w:rPr>
                <w:b/>
                <w:bCs/>
                <w:sz w:val="20"/>
                <w:szCs w:val="20"/>
                <w:lang w:val="pl-PL"/>
              </w:rPr>
              <w:t>X</w:t>
            </w:r>
            <w:r w:rsidRPr="0037482F">
              <w:rPr>
                <w:sz w:val="20"/>
                <w:szCs w:val="20"/>
                <w:lang w:val="pl-PL"/>
              </w:rPr>
              <w:t xml:space="preserve"> Usługa mieszana – usługa zdalna (realizowana w czasie rzeczywistym) + usługa stacjonarna</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660351" w:rsidRPr="0037482F" w:rsidRDefault="00660351" w:rsidP="00C2339A">
            <w:pPr>
              <w:pStyle w:val="BODYPARP"/>
              <w:spacing w:before="0" w:after="0" w:line="240" w:lineRule="auto"/>
              <w:rPr>
                <w:sz w:val="20"/>
                <w:szCs w:val="20"/>
                <w:lang w:val="pl-PL"/>
              </w:rPr>
            </w:pPr>
            <w:r w:rsidRPr="0037482F">
              <w:rPr>
                <w:b/>
                <w:bCs/>
                <w:sz w:val="20"/>
                <w:szCs w:val="20"/>
                <w:lang w:val="pl-PL"/>
              </w:rPr>
              <w:t>X</w:t>
            </w:r>
            <w:r w:rsidRPr="0037482F">
              <w:rPr>
                <w:sz w:val="20"/>
                <w:szCs w:val="20"/>
                <w:lang w:val="pl-PL"/>
              </w:rPr>
              <w:t xml:space="preserve"> usługa stacjonarna</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Inna – usługa stacjonarna, zdalna (w czasie rzeczywistym) lub usługa mieszana (stacjonarna + zdalna), w szkoleniu dopuszcza się e-learning, ale preferowana jest realizacja stacjonarna </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shd w:val="clear" w:color="auto" w:fill="D9D9D9"/>
          </w:tcPr>
          <w:p w:rsidR="00660351" w:rsidRPr="0037482F" w:rsidRDefault="00660351" w:rsidP="00C2339A">
            <w:pPr>
              <w:pStyle w:val="BODYPARP"/>
              <w:spacing w:before="60" w:after="60" w:line="240" w:lineRule="auto"/>
              <w:rPr>
                <w:sz w:val="20"/>
                <w:szCs w:val="20"/>
                <w:lang w:val="pl-PL"/>
              </w:rPr>
            </w:pPr>
            <w:r w:rsidRPr="0037482F">
              <w:rPr>
                <w:sz w:val="20"/>
                <w:szCs w:val="20"/>
                <w:lang w:val="pl-PL"/>
              </w:rPr>
              <w:t>Uczestnicy usługi rozwojowej</w:t>
            </w:r>
          </w:p>
        </w:tc>
        <w:tc>
          <w:tcPr>
            <w:tcW w:w="11059" w:type="dxa"/>
            <w:gridSpan w:val="3"/>
            <w:shd w:val="clear" w:color="auto" w:fill="FFFFFF"/>
            <w:vAlign w:val="center"/>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Kierownictwo i pracownicy przedsiębiorstwa sektora lotniczo-kosmicznego, tj.: dział SMS, dział jakości/zgodności, zespół ds. COVID-19, dział kadr/dział szkoleń, pracownicy wytypowani przez dział kadr/kadrę zarządzającą</w:t>
            </w:r>
            <w:r w:rsidRPr="0037482F">
              <w:rPr>
                <w:rStyle w:val="Odwoanieprzypisudolnego"/>
                <w:sz w:val="20"/>
                <w:szCs w:val="20"/>
                <w:lang w:val="pl-PL"/>
              </w:rPr>
              <w:footnoteReference w:id="3"/>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val="restart"/>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Minimalne warunki świadczenia usługi:</w:t>
            </w:r>
          </w:p>
        </w:tc>
        <w:tc>
          <w:tcPr>
            <w:tcW w:w="3297" w:type="dxa"/>
            <w:shd w:val="clear" w:color="auto" w:fill="D9D9D9"/>
          </w:tcPr>
          <w:p w:rsidR="00660351" w:rsidRPr="0037482F" w:rsidRDefault="00660351" w:rsidP="00C2339A">
            <w:pPr>
              <w:pStyle w:val="BODYPARP"/>
              <w:spacing w:before="0" w:after="0" w:line="240" w:lineRule="auto"/>
              <w:rPr>
                <w:sz w:val="20"/>
                <w:szCs w:val="20"/>
                <w:lang w:val="pl-PL"/>
              </w:rPr>
            </w:pPr>
          </w:p>
          <w:p w:rsidR="00660351" w:rsidRPr="0037482F" w:rsidRDefault="00660351" w:rsidP="00C2339A">
            <w:pPr>
              <w:pStyle w:val="BODYPARP"/>
              <w:spacing w:before="0" w:after="0" w:line="240" w:lineRule="auto"/>
              <w:rPr>
                <w:sz w:val="20"/>
                <w:szCs w:val="20"/>
                <w:lang w:val="pl-PL"/>
              </w:rPr>
            </w:pPr>
            <w:r w:rsidRPr="0037482F">
              <w:rPr>
                <w:sz w:val="20"/>
                <w:szCs w:val="20"/>
                <w:lang w:val="pl-PL"/>
              </w:rPr>
              <w:t>Efekty uczenia się</w:t>
            </w:r>
            <w:r w:rsidRPr="0037482F">
              <w:rPr>
                <w:rStyle w:val="Odwoanieprzypisudolnego"/>
                <w:sz w:val="20"/>
                <w:szCs w:val="20"/>
                <w:lang w:val="pl-PL"/>
              </w:rPr>
              <w:footnoteReference w:id="4"/>
            </w:r>
            <w:r w:rsidRPr="0037482F">
              <w:rPr>
                <w:sz w:val="20"/>
                <w:szCs w:val="20"/>
                <w:lang w:val="pl-PL"/>
              </w:rPr>
              <w:t xml:space="preserve">: </w:t>
            </w:r>
          </w:p>
          <w:p w:rsidR="00660351" w:rsidRPr="0037482F" w:rsidRDefault="00660351" w:rsidP="00C2339A">
            <w:pPr>
              <w:pStyle w:val="BODYPARP"/>
              <w:spacing w:before="120" w:after="120" w:line="240" w:lineRule="auto"/>
              <w:rPr>
                <w:sz w:val="20"/>
                <w:szCs w:val="20"/>
                <w:lang w:val="pl-PL"/>
              </w:rPr>
            </w:pPr>
          </w:p>
        </w:tc>
        <w:tc>
          <w:tcPr>
            <w:tcW w:w="7762" w:type="dxa"/>
            <w:gridSpan w:val="2"/>
            <w:shd w:val="clear" w:color="auto" w:fill="auto"/>
          </w:tcPr>
          <w:p w:rsidR="00660351" w:rsidRPr="0037482F" w:rsidRDefault="00660351" w:rsidP="00C2339A">
            <w:pPr>
              <w:pStyle w:val="BODYPARP"/>
              <w:spacing w:before="0" w:after="0" w:line="240" w:lineRule="auto"/>
              <w:rPr>
                <w:b/>
                <w:bCs/>
                <w:sz w:val="20"/>
                <w:szCs w:val="20"/>
                <w:lang w:val="pl-PL"/>
              </w:rPr>
            </w:pPr>
            <w:r w:rsidRPr="0037482F">
              <w:rPr>
                <w:b/>
                <w:bCs/>
                <w:sz w:val="20"/>
                <w:szCs w:val="20"/>
                <w:lang w:val="pl-PL"/>
              </w:rPr>
              <w:lastRenderedPageBreak/>
              <w:t xml:space="preserve">Efekty uczenia się dla wszystkich uczestników usługi rozwojowej: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postępuje zgodnie z zapisami Polityki bezpieczeństwa;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wdraża procedury SMS przy zachowaniu standardów bezpieczeństwa i współpracy z </w:t>
            </w:r>
            <w:r w:rsidRPr="0037482F">
              <w:rPr>
                <w:sz w:val="20"/>
                <w:szCs w:val="20"/>
                <w:lang w:val="pl-PL"/>
              </w:rPr>
              <w:lastRenderedPageBreak/>
              <w:t xml:space="preserve">osobami odpowiedzialnymi za SMS; </w:t>
            </w:r>
          </w:p>
          <w:p w:rsidR="00660351" w:rsidRPr="0037482F" w:rsidRDefault="00660351" w:rsidP="00C2339A">
            <w:pPr>
              <w:pStyle w:val="BODYPARP"/>
              <w:spacing w:before="0" w:after="0" w:line="240" w:lineRule="auto"/>
              <w:rPr>
                <w:b/>
                <w:bCs/>
                <w:sz w:val="20"/>
                <w:szCs w:val="20"/>
                <w:lang w:val="pl-PL"/>
              </w:rPr>
            </w:pPr>
            <w:r w:rsidRPr="0037482F">
              <w:rPr>
                <w:b/>
                <w:bCs/>
                <w:sz w:val="20"/>
                <w:szCs w:val="20"/>
                <w:lang w:val="pl-PL"/>
              </w:rPr>
              <w:t>Efekty uczenia się dla kierownictwa:</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identyfikuje zagrożenia dla organizacji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dobiera zespół do identyfikacji, opisu i łagodzenia zagrożeń pod kątem niezbędnych kwalifikacji;</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dba o bezpieczeństwo pracowników przedsiębiorstwa oraz klientów zgodnie z zapisami procedur i instrukcji opracowanych w celu przeciwdziałania COVID-19.</w:t>
            </w:r>
          </w:p>
          <w:p w:rsidR="00660351" w:rsidRPr="0037482F" w:rsidRDefault="00660351" w:rsidP="00C2339A">
            <w:pPr>
              <w:spacing w:line="240" w:lineRule="auto"/>
              <w:rPr>
                <w:rFonts w:cs="Calibri"/>
                <w:b/>
                <w:bCs/>
                <w:sz w:val="20"/>
                <w:szCs w:val="20"/>
              </w:rPr>
            </w:pPr>
            <w:r w:rsidRPr="0037482F">
              <w:rPr>
                <w:rFonts w:ascii="Calibri" w:hAnsi="Calibri" w:cs="Calibri"/>
                <w:b/>
                <w:bCs/>
                <w:sz w:val="20"/>
                <w:szCs w:val="20"/>
              </w:rPr>
              <w:t>Efekty uczenia się dla pracowników:</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identyfikuje zagrożenia oraz luki w procedurach i instrukcjach stosowanych w przedsiębiorstwie;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dba o bezpieczeństwo swoje i innych pracowników oraz klientów przedsiębiorstwa zgodnie z zapisami procedur i instrukcji opracowanych w celu przeciwdziałania COVID-19.</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3297" w:type="dxa"/>
            <w:shd w:val="clear" w:color="auto" w:fill="D9D9D9"/>
            <w:vAlign w:val="center"/>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Trener/doradca</w:t>
            </w:r>
            <w:r w:rsidRPr="0037482F">
              <w:rPr>
                <w:rStyle w:val="Odwoanieprzypisudolnego"/>
                <w:sz w:val="20"/>
                <w:szCs w:val="20"/>
                <w:lang w:val="pl-PL"/>
              </w:rPr>
              <w:footnoteReference w:id="5"/>
            </w:r>
            <w:r w:rsidRPr="0037482F">
              <w:rPr>
                <w:sz w:val="20"/>
                <w:szCs w:val="20"/>
                <w:lang w:val="pl-PL"/>
              </w:rPr>
              <w:t xml:space="preserve"> </w:t>
            </w:r>
            <w:r w:rsidRPr="0037482F">
              <w:rPr>
                <w:rStyle w:val="Odwoanieprzypisudolnego"/>
                <w:sz w:val="20"/>
                <w:szCs w:val="20"/>
                <w:lang w:val="pl-PL"/>
              </w:rPr>
              <w:footnoteReference w:id="6"/>
            </w:r>
            <w:r w:rsidRPr="0037482F">
              <w:rPr>
                <w:sz w:val="20"/>
                <w:szCs w:val="20"/>
                <w:lang w:val="pl-PL"/>
              </w:rPr>
              <w:t xml:space="preserve"> </w:t>
            </w:r>
            <w:r w:rsidRPr="0037482F">
              <w:rPr>
                <w:rStyle w:val="Odwoanieprzypisudolnego"/>
                <w:sz w:val="20"/>
                <w:szCs w:val="20"/>
                <w:lang w:val="pl-PL"/>
              </w:rPr>
              <w:footnoteReference w:id="7"/>
            </w:r>
            <w:r w:rsidRPr="0037482F">
              <w:rPr>
                <w:sz w:val="20"/>
                <w:szCs w:val="20"/>
                <w:lang w:val="pl-PL"/>
              </w:rPr>
              <w:t>:</w:t>
            </w:r>
          </w:p>
        </w:tc>
        <w:tc>
          <w:tcPr>
            <w:tcW w:w="7762" w:type="dxa"/>
            <w:gridSpan w:val="2"/>
            <w:shd w:val="clear" w:color="auto" w:fill="auto"/>
            <w:vAlign w:val="center"/>
          </w:tcPr>
          <w:p w:rsidR="00660351" w:rsidRPr="0037482F" w:rsidRDefault="00660351" w:rsidP="00C2339A">
            <w:pPr>
              <w:spacing w:line="240" w:lineRule="auto"/>
              <w:rPr>
                <w:rFonts w:ascii="Calibri" w:hAnsi="Calibri" w:cs="Calibri"/>
                <w:sz w:val="20"/>
                <w:szCs w:val="20"/>
              </w:rPr>
            </w:pPr>
            <w:r w:rsidRPr="0037482F">
              <w:rPr>
                <w:rFonts w:ascii="Calibri" w:hAnsi="Calibri" w:cs="Calibri"/>
                <w:sz w:val="20"/>
                <w:szCs w:val="20"/>
              </w:rPr>
              <w:t xml:space="preserve">- 6 lat doświadczenia w branży lotniczej lub kosmicznej odpowiednio; </w:t>
            </w:r>
          </w:p>
          <w:p w:rsidR="00660351" w:rsidRPr="0037482F" w:rsidRDefault="00660351" w:rsidP="00C2339A">
            <w:pPr>
              <w:spacing w:line="240" w:lineRule="auto"/>
              <w:rPr>
                <w:rFonts w:ascii="Calibri" w:hAnsi="Calibri" w:cs="Calibri"/>
                <w:sz w:val="20"/>
                <w:szCs w:val="20"/>
              </w:rPr>
            </w:pPr>
            <w:r w:rsidRPr="0037482F">
              <w:rPr>
                <w:rFonts w:ascii="Calibri" w:hAnsi="Calibri" w:cs="Calibri"/>
                <w:sz w:val="20"/>
                <w:szCs w:val="20"/>
              </w:rPr>
              <w:t>- 3 lata doświadczeń w systemie jakości i/lub SMS (w tym formalne audytorskie i z SMS-a) (jeśli dotyczy);</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znajomość prawa lotniczego lub odpowiednio kosmicznego i znajomość obszaru w którym działalność prowadzi klient. </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3297" w:type="dxa"/>
            <w:shd w:val="clear" w:color="auto" w:fill="D9D9D9"/>
            <w:vAlign w:val="center"/>
          </w:tcPr>
          <w:p w:rsidR="00660351" w:rsidRPr="0037482F" w:rsidRDefault="00660351" w:rsidP="00C2339A">
            <w:pPr>
              <w:pStyle w:val="BODYPARP"/>
              <w:spacing w:before="120" w:after="120" w:line="240" w:lineRule="auto"/>
              <w:rPr>
                <w:sz w:val="20"/>
                <w:szCs w:val="20"/>
                <w:lang w:val="pl-PL"/>
              </w:rPr>
            </w:pPr>
            <w:r w:rsidRPr="0037482F">
              <w:rPr>
                <w:sz w:val="20"/>
                <w:szCs w:val="18"/>
                <w:lang w:val="pl-PL"/>
              </w:rPr>
              <w:t>Sprzęt, oprogramowanie i wyposażenie niezbędne do prowadzenia procesu dydaktycznego</w:t>
            </w:r>
            <w:r w:rsidRPr="0037482F">
              <w:rPr>
                <w:rStyle w:val="Odwoanieprzypisudolnego"/>
                <w:sz w:val="22"/>
                <w:szCs w:val="20"/>
                <w:lang w:val="pl-PL"/>
              </w:rPr>
              <w:footnoteReference w:id="8"/>
            </w:r>
          </w:p>
        </w:tc>
        <w:tc>
          <w:tcPr>
            <w:tcW w:w="7762" w:type="dxa"/>
            <w:gridSpan w:val="2"/>
            <w:shd w:val="clear" w:color="auto" w:fill="auto"/>
            <w:vAlign w:val="center"/>
          </w:tcPr>
          <w:p w:rsidR="00660351" w:rsidRPr="0037482F" w:rsidRDefault="00660351" w:rsidP="00C2339A">
            <w:pPr>
              <w:pStyle w:val="BODYPARP"/>
              <w:spacing w:before="0" w:after="0" w:line="240" w:lineRule="auto"/>
              <w:rPr>
                <w:sz w:val="20"/>
                <w:szCs w:val="20"/>
                <w:lang w:val="pl-PL"/>
              </w:rPr>
            </w:pPr>
            <w:r w:rsidRPr="0037482F">
              <w:rPr>
                <w:sz w:val="20"/>
                <w:szCs w:val="20"/>
                <w:lang w:val="pl-PL"/>
              </w:rPr>
              <w:t>- komputer z oprogramowaniem do prowadzenia edycji tekstów i wykonywania prezentacji oraz prowadzenia spotkań zdalnych;</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wyposażenie do prowadzenia prezentacji multimedialnych (min. rzutnik, flipchart);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pomieszczenie do prowadzenia spotkań;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dostęp do instrukcji i dokumentów statutowych oraz prawa lotniczego, dokumentów ICAO i rozporządzeń EASA;  </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3297" w:type="dxa"/>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Liczba osób uczestniczących w usłudze</w:t>
            </w:r>
          </w:p>
        </w:tc>
        <w:tc>
          <w:tcPr>
            <w:tcW w:w="7762" w:type="dxa"/>
            <w:gridSpan w:val="2"/>
            <w:shd w:val="clear" w:color="auto" w:fill="auto"/>
          </w:tcPr>
          <w:p w:rsidR="00660351" w:rsidRPr="0037482F" w:rsidRDefault="00660351" w:rsidP="00C2339A">
            <w:pPr>
              <w:pStyle w:val="BODYPARP"/>
              <w:spacing w:before="0" w:after="0" w:line="240" w:lineRule="auto"/>
              <w:rPr>
                <w:sz w:val="20"/>
                <w:szCs w:val="20"/>
                <w:lang w:val="pl-PL"/>
              </w:rPr>
            </w:pPr>
            <w:r w:rsidRPr="0037482F">
              <w:rPr>
                <w:sz w:val="20"/>
                <w:szCs w:val="20"/>
                <w:lang w:val="pl-PL"/>
              </w:rPr>
              <w:t>Minimum - 1 osoba</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Maksimum - 30 osób – na etapie audytowania zespól może być większy, na etapie wdrażania zmian do procedur i szkolenia personelu będą uczestniczyli wszyscy pracownicy.</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3297" w:type="dxa"/>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 xml:space="preserve">Usługa zawiera walidację lub certyfikację </w:t>
            </w:r>
          </w:p>
        </w:tc>
        <w:tc>
          <w:tcPr>
            <w:tcW w:w="7762" w:type="dxa"/>
            <w:gridSpan w:val="2"/>
            <w:shd w:val="clear" w:color="auto" w:fill="auto"/>
          </w:tcPr>
          <w:p w:rsidR="00660351"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00660351" w:rsidRPr="0037482F">
              <w:rPr>
                <w:sz w:val="20"/>
                <w:szCs w:val="20"/>
                <w:lang w:val="pl-PL"/>
              </w:rPr>
              <w:t xml:space="preserve"> TAK – walidacja i/lub certyfikacja stanowią obligatoryjny element usługi rozwojowej;</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fakultatywny element usługi rozwojowej;</w:t>
            </w:r>
          </w:p>
          <w:p w:rsidR="00660351" w:rsidRPr="0037482F" w:rsidRDefault="001C3261" w:rsidP="00C2339A">
            <w:pPr>
              <w:pStyle w:val="BODYPARP"/>
              <w:spacing w:before="0" w:after="0" w:line="240" w:lineRule="auto"/>
              <w:rPr>
                <w:sz w:val="20"/>
                <w:szCs w:val="20"/>
                <w:lang w:val="pl-PL"/>
              </w:rPr>
            </w:pPr>
            <w:r w:rsidRPr="0037482F">
              <w:rPr>
                <w:b/>
                <w:bCs/>
                <w:sz w:val="20"/>
                <w:szCs w:val="20"/>
                <w:lang w:val="pl-PL"/>
              </w:rPr>
              <w:t>X NIE</w:t>
            </w:r>
          </w:p>
        </w:tc>
      </w:tr>
    </w:tbl>
    <w:p w:rsidR="00660351" w:rsidRPr="0037482F" w:rsidRDefault="00660351" w:rsidP="00660351">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652BE7" w:rsidRPr="0037482F" w:rsidTr="00C2339A">
        <w:trPr>
          <w:trHeight w:val="666"/>
        </w:trPr>
        <w:tc>
          <w:tcPr>
            <w:tcW w:w="667" w:type="dxa"/>
            <w:vMerge w:val="restart"/>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lastRenderedPageBreak/>
              <w:t>1b.</w:t>
            </w:r>
          </w:p>
        </w:tc>
        <w:tc>
          <w:tcPr>
            <w:tcW w:w="2239" w:type="dxa"/>
            <w:shd w:val="clear" w:color="auto" w:fill="D9D9D9"/>
          </w:tcPr>
          <w:p w:rsidR="00652BE7" w:rsidRPr="0037482F" w:rsidRDefault="00652BE7" w:rsidP="00C2339A">
            <w:pPr>
              <w:pStyle w:val="BODYPARP"/>
              <w:spacing w:before="120" w:after="120" w:line="240" w:lineRule="auto"/>
              <w:rPr>
                <w:b/>
                <w:sz w:val="20"/>
                <w:szCs w:val="20"/>
                <w:lang w:val="pl-PL"/>
              </w:rPr>
            </w:pPr>
            <w:r w:rsidRPr="0037482F">
              <w:rPr>
                <w:b/>
                <w:sz w:val="20"/>
                <w:szCs w:val="20"/>
                <w:lang w:val="pl-PL"/>
              </w:rPr>
              <w:t>Usługa rozwojowa nr 1</w:t>
            </w:r>
            <w:r w:rsidRPr="0037482F">
              <w:rPr>
                <w:rStyle w:val="Odwoanieprzypisudolnego"/>
                <w:b/>
                <w:sz w:val="20"/>
                <w:szCs w:val="20"/>
                <w:lang w:val="pl-PL"/>
              </w:rPr>
              <w:footnoteReference w:id="9"/>
            </w:r>
            <w:r w:rsidR="00C961F1" w:rsidRPr="0037482F">
              <w:rPr>
                <w:b/>
                <w:sz w:val="20"/>
                <w:szCs w:val="20"/>
                <w:lang w:val="pl-PL"/>
              </w:rPr>
              <w:t xml:space="preserve"> </w:t>
            </w:r>
            <w:r w:rsidR="00C961F1" w:rsidRPr="0037482F">
              <w:rPr>
                <w:rStyle w:val="Odwoanieprzypisudolnego"/>
                <w:b/>
                <w:sz w:val="20"/>
                <w:szCs w:val="20"/>
                <w:lang w:val="pl-PL"/>
              </w:rPr>
              <w:footnoteReference w:id="10"/>
            </w:r>
            <w:r w:rsidRPr="0037482F">
              <w:rPr>
                <w:b/>
                <w:sz w:val="20"/>
                <w:szCs w:val="20"/>
                <w:lang w:val="pl-PL"/>
              </w:rPr>
              <w:t>:</w:t>
            </w:r>
          </w:p>
        </w:tc>
        <w:tc>
          <w:tcPr>
            <w:tcW w:w="5565" w:type="dxa"/>
            <w:gridSpan w:val="2"/>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11"/>
            </w:r>
            <w:r w:rsidRPr="0037482F">
              <w:rPr>
                <w:sz w:val="20"/>
                <w:szCs w:val="20"/>
                <w:lang w:val="pl-PL"/>
              </w:rPr>
              <w:t>:</w:t>
            </w:r>
          </w:p>
        </w:tc>
        <w:tc>
          <w:tcPr>
            <w:tcW w:w="5494"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Forma wsparcia (należy zaznaczyć):</w:t>
            </w:r>
          </w:p>
        </w:tc>
      </w:tr>
      <w:tr w:rsidR="00652BE7" w:rsidRPr="0037482F" w:rsidTr="001C3261">
        <w:trPr>
          <w:trHeight w:val="666"/>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shd w:val="clear" w:color="auto" w:fill="auto"/>
          </w:tcPr>
          <w:p w:rsidR="00652BE7" w:rsidRPr="0037482F" w:rsidRDefault="00652BE7" w:rsidP="00CA576C">
            <w:pPr>
              <w:pStyle w:val="BODYPARP"/>
              <w:spacing w:before="0" w:after="0" w:line="240" w:lineRule="auto"/>
              <w:rPr>
                <w:sz w:val="20"/>
                <w:szCs w:val="20"/>
                <w:lang w:val="pl-PL"/>
              </w:rPr>
            </w:pPr>
            <w:r w:rsidRPr="0037482F">
              <w:rPr>
                <w:sz w:val="20"/>
                <w:szCs w:val="20"/>
                <w:lang w:val="pl-PL"/>
              </w:rPr>
              <w:t>Doradztwo we wspiera-</w:t>
            </w:r>
            <w:proofErr w:type="spellStart"/>
            <w:r w:rsidRPr="0037482F">
              <w:rPr>
                <w:sz w:val="20"/>
                <w:szCs w:val="20"/>
                <w:lang w:val="pl-PL"/>
              </w:rPr>
              <w:t>niu</w:t>
            </w:r>
            <w:proofErr w:type="spellEnd"/>
            <w:r w:rsidRPr="0037482F">
              <w:rPr>
                <w:sz w:val="20"/>
                <w:szCs w:val="20"/>
                <w:lang w:val="pl-PL"/>
              </w:rPr>
              <w:t xml:space="preserve"> pracowników </w:t>
            </w:r>
            <w:proofErr w:type="spellStart"/>
            <w:r w:rsidRPr="0037482F">
              <w:rPr>
                <w:sz w:val="20"/>
                <w:szCs w:val="20"/>
                <w:lang w:val="pl-PL"/>
              </w:rPr>
              <w:t>organi-zacji</w:t>
            </w:r>
            <w:proofErr w:type="spellEnd"/>
            <w:r w:rsidRPr="0037482F">
              <w:rPr>
                <w:sz w:val="20"/>
                <w:szCs w:val="20"/>
                <w:lang w:val="pl-PL"/>
              </w:rPr>
              <w:t xml:space="preserve"> w branży lotniczej poprzez podniesienia ich kompetencji w obszarze optymalizacji zasobów i zachowania ciągłości działania </w:t>
            </w:r>
          </w:p>
          <w:p w:rsidR="00652BE7" w:rsidRPr="0037482F" w:rsidRDefault="00652BE7" w:rsidP="00CA576C">
            <w:pPr>
              <w:spacing w:line="240" w:lineRule="auto"/>
              <w:rPr>
                <w:rFonts w:ascii="Calibri" w:hAnsi="Calibri" w:cs="Calibri"/>
                <w:sz w:val="20"/>
                <w:szCs w:val="20"/>
              </w:rPr>
            </w:pPr>
            <w:r w:rsidRPr="0037482F">
              <w:rPr>
                <w:rFonts w:ascii="Calibri" w:hAnsi="Calibri" w:cs="Calibri"/>
                <w:sz w:val="20"/>
                <w:szCs w:val="20"/>
              </w:rPr>
              <w:t xml:space="preserve">Podnoszenie </w:t>
            </w:r>
            <w:proofErr w:type="spellStart"/>
            <w:r w:rsidRPr="0037482F">
              <w:rPr>
                <w:rFonts w:ascii="Calibri" w:hAnsi="Calibri" w:cs="Calibri"/>
                <w:sz w:val="20"/>
                <w:szCs w:val="20"/>
              </w:rPr>
              <w:t>kompeten-cji</w:t>
            </w:r>
            <w:proofErr w:type="spellEnd"/>
            <w:r w:rsidRPr="0037482F">
              <w:rPr>
                <w:rFonts w:ascii="Calibri" w:hAnsi="Calibri" w:cs="Calibri"/>
                <w:sz w:val="20"/>
                <w:szCs w:val="20"/>
              </w:rPr>
              <w:t xml:space="preserve"> pracowników w zakresie: </w:t>
            </w:r>
          </w:p>
          <w:p w:rsidR="00652BE7" w:rsidRPr="0037482F" w:rsidRDefault="00652BE7" w:rsidP="00CA576C">
            <w:pPr>
              <w:spacing w:line="240" w:lineRule="auto"/>
              <w:rPr>
                <w:rFonts w:ascii="Calibri" w:hAnsi="Calibri" w:cs="Calibri"/>
                <w:sz w:val="20"/>
                <w:szCs w:val="20"/>
              </w:rPr>
            </w:pPr>
            <w:r w:rsidRPr="0037482F">
              <w:rPr>
                <w:rFonts w:ascii="Calibri" w:hAnsi="Calibri" w:cs="Calibri"/>
                <w:sz w:val="20"/>
                <w:szCs w:val="20"/>
              </w:rPr>
              <w:t>- zarządzani</w:t>
            </w:r>
            <w:r w:rsidR="00CA576C" w:rsidRPr="0037482F">
              <w:rPr>
                <w:rFonts w:ascii="Calibri" w:hAnsi="Calibri" w:cs="Calibri"/>
                <w:sz w:val="20"/>
                <w:szCs w:val="20"/>
              </w:rPr>
              <w:t>e</w:t>
            </w:r>
            <w:r w:rsidRPr="0037482F">
              <w:rPr>
                <w:rFonts w:ascii="Calibri" w:hAnsi="Calibri" w:cs="Calibri"/>
                <w:sz w:val="20"/>
                <w:szCs w:val="20"/>
              </w:rPr>
              <w:t xml:space="preserve"> </w:t>
            </w:r>
            <w:proofErr w:type="spellStart"/>
            <w:r w:rsidRPr="0037482F">
              <w:rPr>
                <w:rFonts w:ascii="Calibri" w:hAnsi="Calibri" w:cs="Calibri"/>
                <w:sz w:val="20"/>
                <w:szCs w:val="20"/>
              </w:rPr>
              <w:t>bezpie</w:t>
            </w:r>
            <w:r w:rsidR="00CA576C" w:rsidRPr="0037482F">
              <w:rPr>
                <w:rFonts w:ascii="Calibri" w:hAnsi="Calibri" w:cs="Calibri"/>
                <w:sz w:val="20"/>
                <w:szCs w:val="20"/>
              </w:rPr>
              <w:t>-</w:t>
            </w:r>
            <w:r w:rsidRPr="0037482F">
              <w:rPr>
                <w:rFonts w:ascii="Calibri" w:hAnsi="Calibri" w:cs="Calibri"/>
                <w:sz w:val="20"/>
                <w:szCs w:val="20"/>
              </w:rPr>
              <w:t>czeństwem</w:t>
            </w:r>
            <w:proofErr w:type="spellEnd"/>
            <w:r w:rsidRPr="0037482F">
              <w:rPr>
                <w:rFonts w:ascii="Calibri" w:hAnsi="Calibri" w:cs="Calibri"/>
                <w:sz w:val="20"/>
                <w:szCs w:val="20"/>
              </w:rPr>
              <w:t xml:space="preserve"> (</w:t>
            </w:r>
            <w:proofErr w:type="spellStart"/>
            <w:r w:rsidRPr="0037482F">
              <w:rPr>
                <w:rFonts w:ascii="Calibri" w:hAnsi="Calibri" w:cs="Calibri"/>
                <w:sz w:val="20"/>
                <w:szCs w:val="20"/>
              </w:rPr>
              <w:t>identyfika-cja</w:t>
            </w:r>
            <w:proofErr w:type="spellEnd"/>
            <w:r w:rsidRPr="0037482F">
              <w:rPr>
                <w:rFonts w:ascii="Calibri" w:hAnsi="Calibri" w:cs="Calibri"/>
                <w:sz w:val="20"/>
                <w:szCs w:val="20"/>
              </w:rPr>
              <w:t>, opisu, ocena i łagodzenia zagrożeń)</w:t>
            </w:r>
          </w:p>
        </w:tc>
        <w:tc>
          <w:tcPr>
            <w:tcW w:w="5565" w:type="dxa"/>
            <w:gridSpan w:val="2"/>
            <w:shd w:val="clear" w:color="auto" w:fill="auto"/>
            <w:vAlign w:val="center"/>
          </w:tcPr>
          <w:p w:rsidR="00652BE7" w:rsidRPr="0037482F" w:rsidRDefault="00652BE7" w:rsidP="00C2339A">
            <w:pPr>
              <w:pStyle w:val="BODYPARP"/>
              <w:spacing w:before="40" w:after="40" w:line="240" w:lineRule="auto"/>
              <w:rPr>
                <w:sz w:val="20"/>
                <w:szCs w:val="20"/>
                <w:lang w:val="pl-PL"/>
              </w:rPr>
            </w:pPr>
            <w:r w:rsidRPr="0037482F">
              <w:rPr>
                <w:sz w:val="20"/>
                <w:szCs w:val="20"/>
                <w:lang w:val="pl-PL"/>
              </w:rPr>
              <w:t xml:space="preserve">X doradztwo:  </w:t>
            </w:r>
          </w:p>
          <w:p w:rsidR="00652BE7" w:rsidRPr="0037482F" w:rsidRDefault="00652BE7" w:rsidP="00C2339A">
            <w:pPr>
              <w:pStyle w:val="BODYPARP"/>
              <w:numPr>
                <w:ilvl w:val="0"/>
                <w:numId w:val="16"/>
              </w:numPr>
              <w:spacing w:before="40" w:after="40" w:line="240" w:lineRule="auto"/>
              <w:ind w:left="457" w:hanging="283"/>
              <w:rPr>
                <w:sz w:val="20"/>
                <w:szCs w:val="20"/>
                <w:lang w:val="pl-PL"/>
              </w:rPr>
            </w:pPr>
            <w:r w:rsidRPr="0037482F">
              <w:rPr>
                <w:sz w:val="20"/>
                <w:szCs w:val="20"/>
                <w:lang w:val="pl-PL"/>
              </w:rPr>
              <w:t>minimum 11 godzin – maximum 52 godzin</w:t>
            </w:r>
          </w:p>
          <w:p w:rsidR="00652BE7" w:rsidRPr="0037482F" w:rsidRDefault="00652BE7" w:rsidP="00C2339A">
            <w:pPr>
              <w:pStyle w:val="BODYPARP"/>
              <w:spacing w:before="40" w:after="40" w:line="240" w:lineRule="auto"/>
              <w:rPr>
                <w:sz w:val="20"/>
                <w:szCs w:val="20"/>
                <w:lang w:val="pl-PL"/>
              </w:rPr>
            </w:pPr>
            <w:r w:rsidRPr="0037482F">
              <w:rPr>
                <w:sz w:val="20"/>
                <w:szCs w:val="20"/>
                <w:lang w:val="pl-PL"/>
              </w:rPr>
              <w:t>X mentoring:</w:t>
            </w:r>
          </w:p>
          <w:p w:rsidR="00652BE7" w:rsidRPr="0037482F" w:rsidRDefault="00652BE7" w:rsidP="00C2339A">
            <w:pPr>
              <w:pStyle w:val="BODYPARP"/>
              <w:numPr>
                <w:ilvl w:val="0"/>
                <w:numId w:val="16"/>
              </w:numPr>
              <w:spacing w:before="40" w:after="40" w:line="240" w:lineRule="auto"/>
              <w:ind w:left="498" w:hanging="284"/>
              <w:rPr>
                <w:sz w:val="20"/>
                <w:szCs w:val="20"/>
                <w:lang w:val="pl-PL"/>
              </w:rPr>
            </w:pPr>
            <w:r w:rsidRPr="0037482F">
              <w:rPr>
                <w:sz w:val="20"/>
                <w:szCs w:val="20"/>
                <w:lang w:val="pl-PL"/>
              </w:rPr>
              <w:t>minimum 18 godzin – maximum 80 godzin</w:t>
            </w:r>
          </w:p>
          <w:p w:rsidR="00652BE7" w:rsidRPr="0037482F" w:rsidRDefault="00652BE7" w:rsidP="00C2339A">
            <w:pPr>
              <w:pStyle w:val="BODYPARP"/>
              <w:spacing w:before="40" w:after="40" w:line="240" w:lineRule="auto"/>
              <w:rPr>
                <w:sz w:val="20"/>
                <w:szCs w:val="20"/>
                <w:lang w:val="pl-PL"/>
              </w:rPr>
            </w:pPr>
            <w:r w:rsidRPr="0037482F">
              <w:rPr>
                <w:sz w:val="20"/>
                <w:szCs w:val="20"/>
                <w:lang w:val="pl-PL"/>
              </w:rPr>
              <w:sym w:font="Wingdings 3" w:char="F0F6"/>
            </w:r>
            <w:r w:rsidRPr="0037482F">
              <w:rPr>
                <w:sz w:val="20"/>
                <w:szCs w:val="20"/>
                <w:lang w:val="pl-PL"/>
              </w:rPr>
              <w:t xml:space="preserve"> szkolenie: </w:t>
            </w:r>
          </w:p>
          <w:p w:rsidR="00652BE7" w:rsidRPr="0037482F" w:rsidRDefault="00652BE7" w:rsidP="00646CAE">
            <w:pPr>
              <w:pStyle w:val="BODYPARP"/>
              <w:spacing w:before="120" w:after="120" w:line="240" w:lineRule="auto"/>
              <w:jc w:val="both"/>
              <w:rPr>
                <w:sz w:val="20"/>
                <w:szCs w:val="20"/>
                <w:lang w:val="pl-PL"/>
              </w:rPr>
            </w:pPr>
            <w:r w:rsidRPr="0037482F">
              <w:rPr>
                <w:sz w:val="20"/>
                <w:szCs w:val="20"/>
                <w:lang w:val="pl-PL"/>
              </w:rPr>
              <w:t>Powyższa liczba godzin jest sumą liczby godzin wsparcia dla obydwu grup uczestników usługi rozwojowej wymienionych niżej. Liczba godzin wsparcia dla poszczególnych grup uczestników usługi rozwojowej może się różnić między przedsiębiorstwami.</w:t>
            </w:r>
          </w:p>
        </w:tc>
        <w:tc>
          <w:tcPr>
            <w:tcW w:w="5494" w:type="dxa"/>
            <w:shd w:val="clear" w:color="auto" w:fill="FFFFFF"/>
            <w:vAlign w:val="center"/>
          </w:tcPr>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zdalna (realizowana w czasie rzeczywistym)</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mieszana – usługa zdalna (realizowana w czasie rzeczywistym) + usługa stacjonarna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stacjonarna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Inna – usługa stacjonarna, zdalna (w czasie rzeczywistym) lub usługa mieszana (stacjonarna + zdalna), w szkoleniu dopuszcza się e-learning, ale preferowana jest realizacja stacjonarna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shd w:val="clear" w:color="auto" w:fill="D9D9D9"/>
          </w:tcPr>
          <w:p w:rsidR="00652BE7" w:rsidRPr="0037482F" w:rsidRDefault="00652BE7" w:rsidP="00C2339A">
            <w:pPr>
              <w:pStyle w:val="BODYPARP"/>
              <w:spacing w:before="60" w:after="60" w:line="240" w:lineRule="auto"/>
              <w:rPr>
                <w:sz w:val="20"/>
                <w:szCs w:val="20"/>
                <w:lang w:val="pl-PL"/>
              </w:rPr>
            </w:pPr>
            <w:r w:rsidRPr="0037482F">
              <w:rPr>
                <w:sz w:val="20"/>
                <w:szCs w:val="20"/>
                <w:lang w:val="pl-PL"/>
              </w:rPr>
              <w:t>Uczestnicy usługi rozwojowej</w:t>
            </w:r>
          </w:p>
        </w:tc>
        <w:tc>
          <w:tcPr>
            <w:tcW w:w="11059" w:type="dxa"/>
            <w:gridSpan w:val="3"/>
            <w:shd w:val="clear" w:color="auto" w:fill="FFFFFF"/>
            <w:vAlign w:val="center"/>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Kierownictwo i pracownicy przedsiębiorstwa sektora lotniczo-kosmicznego, tj.: dział SMS, dział jakości/zgodności, zespół ds. COVID-19, dział kadr/dział szkoleń, pracownicy wytypowani przez dział kadr/kadrę zarządzającą</w:t>
            </w:r>
            <w:r w:rsidRPr="0037482F">
              <w:rPr>
                <w:rStyle w:val="Odwoanieprzypisudolnego"/>
                <w:sz w:val="20"/>
                <w:szCs w:val="20"/>
                <w:lang w:val="pl-PL"/>
              </w:rPr>
              <w:footnoteReference w:id="12"/>
            </w:r>
            <w:r w:rsidRPr="0037482F">
              <w:rPr>
                <w:sz w:val="20"/>
                <w:szCs w:val="20"/>
                <w:lang w:val="pl-PL"/>
              </w:rPr>
              <w:t xml:space="preserve">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val="restart"/>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Minimalne warunki świadczenia usługi:</w:t>
            </w:r>
          </w:p>
        </w:tc>
        <w:tc>
          <w:tcPr>
            <w:tcW w:w="3297" w:type="dxa"/>
            <w:shd w:val="clear" w:color="auto" w:fill="D9D9D9"/>
          </w:tcPr>
          <w:p w:rsidR="00652BE7" w:rsidRPr="0037482F" w:rsidRDefault="00652BE7" w:rsidP="00C2339A">
            <w:pPr>
              <w:pStyle w:val="BODYPARP"/>
              <w:spacing w:before="0" w:after="0" w:line="240" w:lineRule="auto"/>
              <w:rPr>
                <w:sz w:val="20"/>
                <w:szCs w:val="20"/>
                <w:lang w:val="pl-PL"/>
              </w:rPr>
            </w:pPr>
          </w:p>
          <w:p w:rsidR="00652BE7" w:rsidRPr="0037482F" w:rsidRDefault="00652BE7" w:rsidP="00C2339A">
            <w:pPr>
              <w:pStyle w:val="BODYPARP"/>
              <w:spacing w:before="0" w:after="0" w:line="240" w:lineRule="auto"/>
              <w:rPr>
                <w:sz w:val="20"/>
                <w:szCs w:val="20"/>
                <w:lang w:val="pl-PL"/>
              </w:rPr>
            </w:pPr>
            <w:r w:rsidRPr="0037482F">
              <w:rPr>
                <w:sz w:val="20"/>
                <w:szCs w:val="20"/>
                <w:lang w:val="pl-PL"/>
              </w:rPr>
              <w:t>Efekty uczenia się</w:t>
            </w:r>
            <w:r w:rsidRPr="0037482F">
              <w:rPr>
                <w:rStyle w:val="Odwoanieprzypisudolnego"/>
                <w:sz w:val="20"/>
                <w:szCs w:val="20"/>
                <w:lang w:val="pl-PL"/>
              </w:rPr>
              <w:footnoteReference w:id="13"/>
            </w:r>
            <w:r w:rsidRPr="0037482F">
              <w:rPr>
                <w:sz w:val="20"/>
                <w:szCs w:val="20"/>
                <w:lang w:val="pl-PL"/>
              </w:rPr>
              <w:t xml:space="preserve">: </w:t>
            </w:r>
          </w:p>
          <w:p w:rsidR="00652BE7" w:rsidRPr="0037482F" w:rsidRDefault="00652BE7" w:rsidP="00C2339A">
            <w:pPr>
              <w:pStyle w:val="BODYPARP"/>
              <w:spacing w:before="120" w:after="120" w:line="240" w:lineRule="auto"/>
              <w:rPr>
                <w:sz w:val="20"/>
                <w:szCs w:val="20"/>
                <w:lang w:val="pl-PL"/>
              </w:rPr>
            </w:pPr>
          </w:p>
        </w:tc>
        <w:tc>
          <w:tcPr>
            <w:tcW w:w="7762" w:type="dxa"/>
            <w:gridSpan w:val="2"/>
            <w:shd w:val="clear" w:color="auto" w:fill="auto"/>
          </w:tcPr>
          <w:p w:rsidR="00652BE7" w:rsidRPr="0037482F" w:rsidRDefault="00652BE7" w:rsidP="00C2339A">
            <w:pPr>
              <w:pStyle w:val="BODYPARP"/>
              <w:spacing w:before="0" w:after="0" w:line="240" w:lineRule="auto"/>
              <w:rPr>
                <w:b/>
                <w:bCs/>
                <w:sz w:val="20"/>
                <w:szCs w:val="20"/>
                <w:lang w:val="pl-PL"/>
              </w:rPr>
            </w:pPr>
            <w:r w:rsidRPr="0037482F">
              <w:rPr>
                <w:b/>
                <w:bCs/>
                <w:sz w:val="20"/>
                <w:szCs w:val="20"/>
                <w:lang w:val="pl-PL"/>
              </w:rPr>
              <w:t xml:space="preserve">Efekty uczenia się dla wszystkich uczestników usługi rozwojowej: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postępuje zgodnie z zapisami Polityki bezpieczeństwa;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prawidłowo identyfikuje przypadki łamania procedur bezpieczeństwa;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działa zgodnie z zapisami procedury postępowania w sytuacjach awaryjnych; </w:t>
            </w:r>
          </w:p>
          <w:p w:rsidR="00652BE7" w:rsidRPr="0037482F" w:rsidRDefault="00652BE7" w:rsidP="00C2339A">
            <w:pPr>
              <w:pStyle w:val="BODYPARP"/>
              <w:spacing w:before="0" w:after="0" w:line="240" w:lineRule="auto"/>
              <w:rPr>
                <w:b/>
                <w:bCs/>
                <w:sz w:val="20"/>
                <w:szCs w:val="20"/>
                <w:lang w:val="pl-PL"/>
              </w:rPr>
            </w:pPr>
            <w:r w:rsidRPr="0037482F">
              <w:rPr>
                <w:b/>
                <w:bCs/>
                <w:sz w:val="20"/>
                <w:szCs w:val="20"/>
                <w:lang w:val="pl-PL"/>
              </w:rPr>
              <w:t>Efekty uczenia się dla kierownictwa: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lastRenderedPageBreak/>
              <w:t xml:space="preserve">- identyfikuje zagrożenia, ocenia i opisuje je oraz planuje ich łagodzenie;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dobiera zespół do identyfikacji, opisu i łagodzenia zagrożeń pod kątem niezbędnych kwalifikacji;</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dba o bezpieczeństwo pracowników przedsiębiorstwa oraz klientów zgodnie z zapisami procedur i instrukcji opracowanych w celu przeciwdziałania COVID-19.</w:t>
            </w:r>
          </w:p>
          <w:p w:rsidR="00652BE7" w:rsidRPr="0037482F" w:rsidRDefault="00652BE7" w:rsidP="00C2339A">
            <w:pPr>
              <w:spacing w:line="240" w:lineRule="auto"/>
              <w:rPr>
                <w:rFonts w:cs="Calibri"/>
                <w:b/>
                <w:bCs/>
                <w:sz w:val="20"/>
                <w:szCs w:val="20"/>
              </w:rPr>
            </w:pPr>
            <w:r w:rsidRPr="0037482F">
              <w:rPr>
                <w:rFonts w:ascii="Calibri" w:hAnsi="Calibri" w:cs="Calibri"/>
                <w:b/>
                <w:bCs/>
                <w:sz w:val="20"/>
                <w:szCs w:val="20"/>
              </w:rPr>
              <w:t>Efekty uczenia się dla pracowników:</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identyfikuje zagrożenia oraz luki w procedurach i instrukcjach stosowanych w przedsiębiorstwie oraz identyfikuje zachowania nie spełniające standardów SMS (jeśli dotyczy) i zgłasza te nieprawidłowości poprzez wewnętrzny system raportowania;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prawidłowo identyfikuje przypadki łamania procedur bezpieczeństwa i informuje o tym przedsiębiorstwo;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dba o bezpieczeństwo swoje i innych pracowników oraz klientów przedsiębiorstwa zgodnie z zapisami procedur i instrukcji opracowanych w celu przeciwdziałania COVID-19.</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vAlign w:val="center"/>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Trener/doradca</w:t>
            </w:r>
            <w:r w:rsidRPr="0037482F">
              <w:rPr>
                <w:rStyle w:val="Odwoanieprzypisudolnego"/>
                <w:sz w:val="20"/>
                <w:szCs w:val="20"/>
                <w:lang w:val="pl-PL"/>
              </w:rPr>
              <w:footnoteReference w:id="14"/>
            </w:r>
            <w:r w:rsidRPr="0037482F">
              <w:rPr>
                <w:sz w:val="20"/>
                <w:szCs w:val="20"/>
                <w:lang w:val="pl-PL"/>
              </w:rPr>
              <w:t xml:space="preserve"> </w:t>
            </w:r>
            <w:r w:rsidRPr="0037482F">
              <w:rPr>
                <w:rStyle w:val="Odwoanieprzypisudolnego"/>
                <w:sz w:val="20"/>
                <w:szCs w:val="20"/>
                <w:lang w:val="pl-PL"/>
              </w:rPr>
              <w:footnoteReference w:id="15"/>
            </w:r>
            <w:r w:rsidRPr="0037482F">
              <w:rPr>
                <w:sz w:val="20"/>
                <w:szCs w:val="20"/>
                <w:lang w:val="pl-PL"/>
              </w:rPr>
              <w:t xml:space="preserve"> </w:t>
            </w:r>
            <w:r w:rsidRPr="0037482F">
              <w:rPr>
                <w:rStyle w:val="Odwoanieprzypisudolnego"/>
                <w:sz w:val="20"/>
                <w:szCs w:val="20"/>
                <w:lang w:val="pl-PL"/>
              </w:rPr>
              <w:footnoteReference w:id="16"/>
            </w:r>
            <w:r w:rsidRPr="0037482F">
              <w:rPr>
                <w:sz w:val="20"/>
                <w:szCs w:val="20"/>
                <w:lang w:val="pl-PL"/>
              </w:rPr>
              <w:t>:</w:t>
            </w:r>
          </w:p>
        </w:tc>
        <w:tc>
          <w:tcPr>
            <w:tcW w:w="7762" w:type="dxa"/>
            <w:gridSpan w:val="2"/>
            <w:shd w:val="clear" w:color="auto" w:fill="auto"/>
            <w:vAlign w:val="center"/>
          </w:tcPr>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xml:space="preserve">- 6 lat doświadczenia w branży lotniczej lub kosmicznej odpowiednio; </w:t>
            </w:r>
          </w:p>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- 3 lata doświadczeń w systemie jakości i/lub SMS (w tym formalne audytorskie i z SMS-a) (</w:t>
            </w:r>
            <w:r w:rsidRPr="0037482F">
              <w:rPr>
                <w:sz w:val="20"/>
                <w:szCs w:val="20"/>
              </w:rPr>
              <w:t>jeśli dotyczy)</w:t>
            </w:r>
            <w:r w:rsidRPr="0037482F">
              <w:rPr>
                <w:rFonts w:ascii="Calibri" w:hAnsi="Calibri" w:cs="Calibri"/>
                <w:sz w:val="20"/>
                <w:szCs w:val="20"/>
              </w:rPr>
              <w:t>;</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znajomość prawa lotniczego lub odpowiednio kosmicznego i znajomość obszaru w którym działalność prowadzi klient.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vAlign w:val="center"/>
          </w:tcPr>
          <w:p w:rsidR="00652BE7" w:rsidRPr="0037482F" w:rsidRDefault="00652BE7" w:rsidP="00C2339A">
            <w:pPr>
              <w:pStyle w:val="BODYPARP"/>
              <w:spacing w:before="120" w:after="120" w:line="240" w:lineRule="auto"/>
              <w:rPr>
                <w:sz w:val="20"/>
                <w:szCs w:val="20"/>
                <w:lang w:val="pl-PL"/>
              </w:rPr>
            </w:pPr>
            <w:r w:rsidRPr="0037482F">
              <w:rPr>
                <w:sz w:val="20"/>
                <w:szCs w:val="18"/>
                <w:lang w:val="pl-PL"/>
              </w:rPr>
              <w:t>Sprzęt, oprogramowanie i wyposażenie niezbędne do prowadzenia procesu dydaktycznego</w:t>
            </w:r>
            <w:r w:rsidRPr="0037482F">
              <w:rPr>
                <w:rStyle w:val="Odwoanieprzypisudolnego"/>
                <w:sz w:val="22"/>
                <w:szCs w:val="20"/>
                <w:lang w:val="pl-PL"/>
              </w:rPr>
              <w:footnoteReference w:id="17"/>
            </w:r>
          </w:p>
        </w:tc>
        <w:tc>
          <w:tcPr>
            <w:tcW w:w="7762" w:type="dxa"/>
            <w:gridSpan w:val="2"/>
            <w:shd w:val="clear" w:color="auto" w:fill="auto"/>
            <w:vAlign w:val="center"/>
          </w:tcPr>
          <w:p w:rsidR="00652BE7" w:rsidRPr="0037482F" w:rsidRDefault="00652BE7" w:rsidP="00C2339A">
            <w:pPr>
              <w:pStyle w:val="BODYPARP"/>
              <w:spacing w:before="0" w:after="0" w:line="240" w:lineRule="auto"/>
              <w:rPr>
                <w:sz w:val="20"/>
                <w:szCs w:val="20"/>
                <w:lang w:val="pl-PL"/>
              </w:rPr>
            </w:pPr>
            <w:r w:rsidRPr="0037482F">
              <w:rPr>
                <w:sz w:val="20"/>
                <w:szCs w:val="20"/>
                <w:lang w:val="pl-PL"/>
              </w:rPr>
              <w:t>- komputer z oprogramowaniem do prowadzenia edycji tekstów i wykonywania prezentacji oraz prowadzenia spotkań zdalnych;</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wyposażenie do prowadzenia prezentacji multimedialnych (min. rzutnik, flipchart);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pomieszczenie do prowadzenia spotkań;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dostęp do instrukcji i dokumentów statutowych oraz prawa lotniczego, dokumentów ICAO i rozporządzeń EASA;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Liczba osób uczestniczących w usłudze</w:t>
            </w:r>
          </w:p>
        </w:tc>
        <w:tc>
          <w:tcPr>
            <w:tcW w:w="7762" w:type="dxa"/>
            <w:gridSpan w:val="2"/>
            <w:shd w:val="clear" w:color="auto" w:fill="auto"/>
          </w:tcPr>
          <w:p w:rsidR="00652BE7" w:rsidRPr="0037482F" w:rsidRDefault="00652BE7" w:rsidP="00C2339A">
            <w:pPr>
              <w:pStyle w:val="BODYPARP"/>
              <w:spacing w:before="0" w:after="0" w:line="240" w:lineRule="auto"/>
              <w:rPr>
                <w:sz w:val="20"/>
                <w:szCs w:val="20"/>
                <w:lang w:val="pl-PL"/>
              </w:rPr>
            </w:pPr>
            <w:r w:rsidRPr="0037482F">
              <w:rPr>
                <w:sz w:val="20"/>
                <w:szCs w:val="20"/>
                <w:lang w:val="pl-PL"/>
              </w:rPr>
              <w:t>Minimum - 1 osoba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Maksimum - 30 osób – na etapie walidacji zespół może być większy, na etapie wdrażania zmian do procedur i szkolenia personelu będą uczestniczyli wszyscy pracownicy.</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 xml:space="preserve">Usługa zawiera walidację lub </w:t>
            </w:r>
            <w:r w:rsidRPr="0037482F">
              <w:rPr>
                <w:sz w:val="20"/>
                <w:szCs w:val="20"/>
                <w:lang w:val="pl-PL"/>
              </w:rPr>
              <w:lastRenderedPageBreak/>
              <w:t xml:space="preserve">certyfikację </w:t>
            </w:r>
          </w:p>
        </w:tc>
        <w:tc>
          <w:tcPr>
            <w:tcW w:w="7762" w:type="dxa"/>
            <w:gridSpan w:val="2"/>
            <w:shd w:val="clear" w:color="auto" w:fill="auto"/>
          </w:tcPr>
          <w:p w:rsidR="00652BE7" w:rsidRPr="0037482F" w:rsidRDefault="00652BE7" w:rsidP="00C2339A">
            <w:pPr>
              <w:pStyle w:val="BODYPARP"/>
              <w:spacing w:before="0" w:after="0" w:line="240" w:lineRule="auto"/>
              <w:rPr>
                <w:sz w:val="20"/>
                <w:szCs w:val="20"/>
                <w:lang w:val="pl-PL"/>
              </w:rPr>
            </w:pPr>
            <w:r w:rsidRPr="0037482F">
              <w:rPr>
                <w:sz w:val="20"/>
                <w:szCs w:val="20"/>
                <w:lang w:val="pl-PL"/>
              </w:rPr>
              <w:lastRenderedPageBreak/>
              <w:sym w:font="Wingdings 3" w:char="F0F6"/>
            </w:r>
            <w:r w:rsidRPr="0037482F">
              <w:rPr>
                <w:sz w:val="20"/>
                <w:szCs w:val="20"/>
                <w:lang w:val="pl-PL"/>
              </w:rPr>
              <w:t xml:space="preserve"> TAK – walidacja i/lub certyfikacja stanowią obligatoryjny element usługi rozwojowej;</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fakultatywny element usługi rozwojowej;</w:t>
            </w:r>
          </w:p>
          <w:p w:rsidR="00652BE7" w:rsidRPr="0037482F" w:rsidRDefault="00646CAE" w:rsidP="00C2339A">
            <w:pPr>
              <w:pStyle w:val="BODYPARP"/>
              <w:spacing w:before="0" w:after="0" w:line="240" w:lineRule="auto"/>
              <w:rPr>
                <w:sz w:val="20"/>
                <w:szCs w:val="20"/>
                <w:lang w:val="pl-PL"/>
              </w:rPr>
            </w:pPr>
            <w:r w:rsidRPr="0037482F">
              <w:rPr>
                <w:b/>
                <w:bCs/>
                <w:sz w:val="20"/>
                <w:szCs w:val="20"/>
                <w:lang w:val="pl-PL"/>
              </w:rPr>
              <w:lastRenderedPageBreak/>
              <w:t>X NIE</w:t>
            </w:r>
          </w:p>
        </w:tc>
      </w:tr>
    </w:tbl>
    <w:p w:rsidR="00652BE7" w:rsidRDefault="00652BE7" w:rsidP="00652BE7">
      <w:pPr>
        <w:pStyle w:val="BODYPARP"/>
        <w:spacing w:before="0" w:after="0" w:line="240" w:lineRule="auto"/>
        <w:ind w:left="425"/>
        <w:jc w:val="center"/>
        <w:rPr>
          <w:sz w:val="16"/>
          <w:szCs w:val="16"/>
          <w:lang w:val="pl-PL"/>
        </w:rPr>
      </w:pPr>
    </w:p>
    <w:p w:rsidR="00526E27" w:rsidRPr="0037482F" w:rsidRDefault="00526E27" w:rsidP="00652BE7">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652BE7" w:rsidRPr="0037482F" w:rsidTr="00C2339A">
        <w:trPr>
          <w:trHeight w:val="666"/>
        </w:trPr>
        <w:tc>
          <w:tcPr>
            <w:tcW w:w="667" w:type="dxa"/>
            <w:vMerge w:val="restart"/>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1c.</w:t>
            </w:r>
          </w:p>
        </w:tc>
        <w:tc>
          <w:tcPr>
            <w:tcW w:w="2239" w:type="dxa"/>
            <w:shd w:val="clear" w:color="auto" w:fill="D9D9D9"/>
          </w:tcPr>
          <w:p w:rsidR="00652BE7" w:rsidRPr="0037482F" w:rsidRDefault="00652BE7" w:rsidP="00C2339A">
            <w:pPr>
              <w:pStyle w:val="BODYPARP"/>
              <w:spacing w:before="120" w:after="120" w:line="240" w:lineRule="auto"/>
              <w:rPr>
                <w:b/>
                <w:sz w:val="20"/>
                <w:szCs w:val="20"/>
                <w:lang w:val="pl-PL"/>
              </w:rPr>
            </w:pPr>
            <w:r w:rsidRPr="0037482F">
              <w:rPr>
                <w:b/>
                <w:sz w:val="20"/>
                <w:szCs w:val="20"/>
                <w:lang w:val="pl-PL"/>
              </w:rPr>
              <w:t>Usługa rozwojowa nr 1</w:t>
            </w:r>
            <w:r w:rsidRPr="0037482F">
              <w:rPr>
                <w:rStyle w:val="Odwoanieprzypisudolnego"/>
                <w:b/>
                <w:sz w:val="20"/>
                <w:szCs w:val="20"/>
                <w:lang w:val="pl-PL"/>
              </w:rPr>
              <w:footnoteReference w:id="18"/>
            </w:r>
            <w:r w:rsidR="00653493" w:rsidRPr="0037482F">
              <w:rPr>
                <w:b/>
                <w:sz w:val="20"/>
                <w:szCs w:val="20"/>
                <w:lang w:val="pl-PL"/>
              </w:rPr>
              <w:t xml:space="preserve"> </w:t>
            </w:r>
            <w:r w:rsidR="00653493" w:rsidRPr="0037482F">
              <w:rPr>
                <w:rStyle w:val="Odwoanieprzypisudolnego"/>
                <w:b/>
                <w:sz w:val="20"/>
                <w:szCs w:val="20"/>
                <w:lang w:val="pl-PL"/>
              </w:rPr>
              <w:footnoteReference w:id="19"/>
            </w:r>
            <w:r w:rsidRPr="0037482F">
              <w:rPr>
                <w:b/>
                <w:sz w:val="20"/>
                <w:szCs w:val="20"/>
                <w:lang w:val="pl-PL"/>
              </w:rPr>
              <w:t>:</w:t>
            </w:r>
          </w:p>
        </w:tc>
        <w:tc>
          <w:tcPr>
            <w:tcW w:w="5565" w:type="dxa"/>
            <w:gridSpan w:val="2"/>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20"/>
            </w:r>
            <w:r w:rsidRPr="0037482F">
              <w:rPr>
                <w:sz w:val="20"/>
                <w:szCs w:val="20"/>
                <w:lang w:val="pl-PL"/>
              </w:rPr>
              <w:t>:</w:t>
            </w:r>
          </w:p>
        </w:tc>
        <w:tc>
          <w:tcPr>
            <w:tcW w:w="5494"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Forma wsparcia (należy zaznaczyć):</w:t>
            </w:r>
          </w:p>
        </w:tc>
      </w:tr>
      <w:tr w:rsidR="00652BE7" w:rsidRPr="0037482F" w:rsidTr="001C3261">
        <w:trPr>
          <w:trHeight w:val="666"/>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shd w:val="clear" w:color="auto" w:fill="auto"/>
          </w:tcPr>
          <w:p w:rsidR="00652BE7" w:rsidRPr="0037482F" w:rsidRDefault="00652BE7" w:rsidP="00652BE7">
            <w:pPr>
              <w:pStyle w:val="BODYPARP"/>
              <w:spacing w:before="0" w:after="0" w:line="240" w:lineRule="auto"/>
              <w:rPr>
                <w:sz w:val="20"/>
                <w:szCs w:val="20"/>
                <w:lang w:val="pl-PL"/>
              </w:rPr>
            </w:pPr>
            <w:r w:rsidRPr="0037482F">
              <w:rPr>
                <w:sz w:val="20"/>
                <w:szCs w:val="20"/>
                <w:lang w:val="pl-PL"/>
              </w:rPr>
              <w:t>Doradztwo we wspiera-</w:t>
            </w:r>
            <w:proofErr w:type="spellStart"/>
            <w:r w:rsidRPr="0037482F">
              <w:rPr>
                <w:sz w:val="20"/>
                <w:szCs w:val="20"/>
                <w:lang w:val="pl-PL"/>
              </w:rPr>
              <w:t>niu</w:t>
            </w:r>
            <w:proofErr w:type="spellEnd"/>
            <w:r w:rsidRPr="0037482F">
              <w:rPr>
                <w:sz w:val="20"/>
                <w:szCs w:val="20"/>
                <w:lang w:val="pl-PL"/>
              </w:rPr>
              <w:t xml:space="preserve"> pracowników </w:t>
            </w:r>
            <w:proofErr w:type="spellStart"/>
            <w:r w:rsidRPr="0037482F">
              <w:rPr>
                <w:sz w:val="20"/>
                <w:szCs w:val="20"/>
                <w:lang w:val="pl-PL"/>
              </w:rPr>
              <w:t>organi-zacji</w:t>
            </w:r>
            <w:proofErr w:type="spellEnd"/>
            <w:r w:rsidRPr="0037482F">
              <w:rPr>
                <w:sz w:val="20"/>
                <w:szCs w:val="20"/>
                <w:lang w:val="pl-PL"/>
              </w:rPr>
              <w:t xml:space="preserve"> w branży lotniczej poprzez podniesienia ich kompetencji w obszarze optymalizacji zasobów i zachowania ciągłości działania </w:t>
            </w:r>
          </w:p>
          <w:p w:rsidR="00652BE7" w:rsidRPr="0037482F" w:rsidRDefault="00652BE7" w:rsidP="00652BE7">
            <w:pPr>
              <w:spacing w:line="240" w:lineRule="auto"/>
              <w:rPr>
                <w:rFonts w:ascii="Calibri" w:hAnsi="Calibri" w:cs="Calibri"/>
                <w:sz w:val="20"/>
                <w:szCs w:val="20"/>
              </w:rPr>
            </w:pPr>
            <w:r w:rsidRPr="0037482F">
              <w:rPr>
                <w:rFonts w:ascii="Calibri" w:hAnsi="Calibri" w:cs="Calibri"/>
                <w:sz w:val="20"/>
                <w:szCs w:val="20"/>
              </w:rPr>
              <w:t xml:space="preserve">Podnoszenie </w:t>
            </w:r>
            <w:proofErr w:type="spellStart"/>
            <w:r w:rsidRPr="0037482F">
              <w:rPr>
                <w:rFonts w:ascii="Calibri" w:hAnsi="Calibri" w:cs="Calibri"/>
                <w:sz w:val="20"/>
                <w:szCs w:val="20"/>
              </w:rPr>
              <w:t>kompeten-cji</w:t>
            </w:r>
            <w:proofErr w:type="spellEnd"/>
            <w:r w:rsidRPr="0037482F">
              <w:rPr>
                <w:rFonts w:ascii="Calibri" w:hAnsi="Calibri" w:cs="Calibri"/>
                <w:sz w:val="20"/>
                <w:szCs w:val="20"/>
              </w:rPr>
              <w:t xml:space="preserve"> pracowników w zakresie: </w:t>
            </w:r>
          </w:p>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xml:space="preserve">- stosowania procedury postępowania w </w:t>
            </w:r>
            <w:proofErr w:type="spellStart"/>
            <w:r w:rsidRPr="0037482F">
              <w:rPr>
                <w:rFonts w:ascii="Calibri" w:hAnsi="Calibri" w:cs="Calibri"/>
                <w:sz w:val="20"/>
                <w:szCs w:val="20"/>
              </w:rPr>
              <w:t>sytuac-jach</w:t>
            </w:r>
            <w:proofErr w:type="spellEnd"/>
            <w:r w:rsidRPr="0037482F">
              <w:rPr>
                <w:rFonts w:ascii="Calibri" w:hAnsi="Calibri" w:cs="Calibri"/>
                <w:sz w:val="20"/>
                <w:szCs w:val="20"/>
              </w:rPr>
              <w:t xml:space="preserve"> awaryjnych</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stosowania doraźnych rozwiązań zapewnia-</w:t>
            </w:r>
            <w:proofErr w:type="spellStart"/>
            <w:r w:rsidRPr="0037482F">
              <w:rPr>
                <w:sz w:val="20"/>
                <w:szCs w:val="20"/>
                <w:lang w:val="pl-PL"/>
              </w:rPr>
              <w:t>jących</w:t>
            </w:r>
            <w:proofErr w:type="spellEnd"/>
            <w:r w:rsidRPr="0037482F">
              <w:rPr>
                <w:sz w:val="20"/>
                <w:szCs w:val="20"/>
                <w:lang w:val="pl-PL"/>
              </w:rPr>
              <w:t xml:space="preserve"> bezpieczeństwo</w:t>
            </w:r>
          </w:p>
        </w:tc>
        <w:tc>
          <w:tcPr>
            <w:tcW w:w="5565" w:type="dxa"/>
            <w:gridSpan w:val="2"/>
            <w:shd w:val="clear" w:color="auto" w:fill="auto"/>
            <w:vAlign w:val="center"/>
          </w:tcPr>
          <w:p w:rsidR="00652BE7" w:rsidRPr="0037482F" w:rsidRDefault="00652BE7" w:rsidP="00C2339A">
            <w:pPr>
              <w:pStyle w:val="BODYPARP"/>
              <w:spacing w:before="40" w:after="40" w:line="240" w:lineRule="auto"/>
              <w:rPr>
                <w:sz w:val="20"/>
                <w:szCs w:val="20"/>
                <w:lang w:val="pl-PL"/>
              </w:rPr>
            </w:pPr>
            <w:r w:rsidRPr="0037482F">
              <w:rPr>
                <w:sz w:val="20"/>
                <w:szCs w:val="20"/>
                <w:lang w:val="pl-PL"/>
              </w:rPr>
              <w:t xml:space="preserve">X doradztwo:  </w:t>
            </w:r>
          </w:p>
          <w:p w:rsidR="00652BE7" w:rsidRPr="0037482F" w:rsidRDefault="00652BE7" w:rsidP="00C2339A">
            <w:pPr>
              <w:pStyle w:val="BODYPARP"/>
              <w:numPr>
                <w:ilvl w:val="0"/>
                <w:numId w:val="16"/>
              </w:numPr>
              <w:spacing w:before="40" w:after="40" w:line="240" w:lineRule="auto"/>
              <w:ind w:left="457" w:hanging="283"/>
              <w:rPr>
                <w:sz w:val="20"/>
                <w:szCs w:val="20"/>
                <w:lang w:val="pl-PL"/>
              </w:rPr>
            </w:pPr>
            <w:r w:rsidRPr="0037482F">
              <w:rPr>
                <w:sz w:val="20"/>
                <w:szCs w:val="20"/>
                <w:lang w:val="pl-PL"/>
              </w:rPr>
              <w:t>minimum 12 godzin – maximum 32 godzin</w:t>
            </w:r>
          </w:p>
          <w:p w:rsidR="00652BE7" w:rsidRPr="0037482F" w:rsidRDefault="00652BE7" w:rsidP="00C2339A">
            <w:pPr>
              <w:pStyle w:val="BODYPARP"/>
              <w:spacing w:before="40" w:after="40" w:line="240" w:lineRule="auto"/>
              <w:rPr>
                <w:sz w:val="20"/>
                <w:szCs w:val="20"/>
                <w:lang w:val="pl-PL"/>
              </w:rPr>
            </w:pPr>
            <w:r w:rsidRPr="0037482F">
              <w:rPr>
                <w:sz w:val="20"/>
                <w:szCs w:val="20"/>
                <w:lang w:val="pl-PL"/>
              </w:rPr>
              <w:t>X mentoring:</w:t>
            </w:r>
          </w:p>
          <w:p w:rsidR="00652BE7" w:rsidRPr="0037482F" w:rsidRDefault="00652BE7" w:rsidP="00C2339A">
            <w:pPr>
              <w:pStyle w:val="BODYPARP"/>
              <w:numPr>
                <w:ilvl w:val="0"/>
                <w:numId w:val="16"/>
              </w:numPr>
              <w:spacing w:before="40" w:after="40" w:line="240" w:lineRule="auto"/>
              <w:ind w:left="498" w:hanging="284"/>
              <w:rPr>
                <w:sz w:val="20"/>
                <w:szCs w:val="20"/>
                <w:lang w:val="pl-PL"/>
              </w:rPr>
            </w:pPr>
            <w:r w:rsidRPr="0037482F">
              <w:rPr>
                <w:sz w:val="20"/>
                <w:szCs w:val="20"/>
                <w:lang w:val="pl-PL"/>
              </w:rPr>
              <w:t>minimum 16 godzin – maximum 40 godzin</w:t>
            </w:r>
          </w:p>
          <w:p w:rsidR="00652BE7" w:rsidRPr="0037482F" w:rsidRDefault="00652BE7" w:rsidP="00C2339A">
            <w:pPr>
              <w:pStyle w:val="BODYPARP"/>
              <w:spacing w:before="40" w:after="40" w:line="240" w:lineRule="auto"/>
              <w:rPr>
                <w:sz w:val="20"/>
                <w:szCs w:val="20"/>
                <w:lang w:val="pl-PL"/>
              </w:rPr>
            </w:pPr>
            <w:r w:rsidRPr="0037482F">
              <w:rPr>
                <w:sz w:val="20"/>
                <w:szCs w:val="20"/>
                <w:lang w:val="pl-PL"/>
              </w:rPr>
              <w:sym w:font="Wingdings 3" w:char="F0F6"/>
            </w:r>
            <w:r w:rsidRPr="0037482F">
              <w:rPr>
                <w:sz w:val="20"/>
                <w:szCs w:val="20"/>
                <w:lang w:val="pl-PL"/>
              </w:rPr>
              <w:t xml:space="preserve"> szkolenie: </w:t>
            </w:r>
          </w:p>
          <w:p w:rsidR="00652BE7" w:rsidRPr="0037482F" w:rsidRDefault="00652BE7" w:rsidP="00646CAE">
            <w:pPr>
              <w:pStyle w:val="BODYPARP"/>
              <w:spacing w:before="120" w:after="120" w:line="240" w:lineRule="auto"/>
              <w:jc w:val="both"/>
              <w:rPr>
                <w:sz w:val="20"/>
                <w:szCs w:val="20"/>
                <w:lang w:val="pl-PL"/>
              </w:rPr>
            </w:pPr>
            <w:r w:rsidRPr="0037482F">
              <w:rPr>
                <w:sz w:val="20"/>
                <w:szCs w:val="20"/>
                <w:lang w:val="pl-PL"/>
              </w:rPr>
              <w:t>Powyższa liczba godzin jest sumą liczby godzin wsparcia dla obydwu grup uczestników usługi rozwojowej wymienionych niżej. Liczba godzin wsparcia dla poszczególnych grup uczestników usługi rozwojowej może się różnić między przedsiębiorstwami.</w:t>
            </w:r>
          </w:p>
        </w:tc>
        <w:tc>
          <w:tcPr>
            <w:tcW w:w="5494" w:type="dxa"/>
            <w:shd w:val="clear" w:color="auto" w:fill="FFFFFF"/>
            <w:vAlign w:val="center"/>
          </w:tcPr>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zdalna (realizowana w czasie rzeczywistym)</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mieszana – usługa zdalna (realizowana w czasie rzeczywistym) + usługa stacjonarna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stacjonarna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Inna – usługa stacjonarna, zdalna (w czasie rzeczywistym) lub usługa mieszana (stacjonarna + zdalna), w szkoleniu dopuszcza się e-learning, ale preferowana jest realizacja stacjonarna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shd w:val="clear" w:color="auto" w:fill="D9D9D9"/>
          </w:tcPr>
          <w:p w:rsidR="00652BE7" w:rsidRPr="0037482F" w:rsidRDefault="00652BE7" w:rsidP="00C2339A">
            <w:pPr>
              <w:pStyle w:val="BODYPARP"/>
              <w:spacing w:before="60" w:after="60" w:line="240" w:lineRule="auto"/>
              <w:rPr>
                <w:sz w:val="20"/>
                <w:szCs w:val="20"/>
                <w:lang w:val="pl-PL"/>
              </w:rPr>
            </w:pPr>
            <w:r w:rsidRPr="0037482F">
              <w:rPr>
                <w:sz w:val="20"/>
                <w:szCs w:val="20"/>
                <w:lang w:val="pl-PL"/>
              </w:rPr>
              <w:t>Uczestnicy usługi rozwojowej</w:t>
            </w:r>
          </w:p>
        </w:tc>
        <w:tc>
          <w:tcPr>
            <w:tcW w:w="11059" w:type="dxa"/>
            <w:gridSpan w:val="3"/>
            <w:shd w:val="clear" w:color="auto" w:fill="FFFFFF"/>
            <w:vAlign w:val="center"/>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Kierownictwo i pracownicy przedsiębiorstwa sektora lotniczo-kosmicznego, tj.: dział SMS, dział jakości/zgodności, zespół ds. COVID-19, dział kadr/dział szkoleń, pracownicy wytypowani przez dział kadr/kadrę zarządzającą</w:t>
            </w:r>
            <w:r w:rsidRPr="0037482F">
              <w:rPr>
                <w:rStyle w:val="Odwoanieprzypisudolnego"/>
                <w:sz w:val="20"/>
                <w:szCs w:val="20"/>
                <w:lang w:val="pl-PL"/>
              </w:rPr>
              <w:footnoteReference w:id="21"/>
            </w:r>
            <w:r w:rsidRPr="0037482F">
              <w:rPr>
                <w:sz w:val="20"/>
                <w:szCs w:val="20"/>
                <w:lang w:val="pl-PL"/>
              </w:rPr>
              <w:t xml:space="preserve">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val="restart"/>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Minimalne warunki świadczenia usługi:</w:t>
            </w:r>
          </w:p>
        </w:tc>
        <w:tc>
          <w:tcPr>
            <w:tcW w:w="3297" w:type="dxa"/>
            <w:shd w:val="clear" w:color="auto" w:fill="D9D9D9"/>
          </w:tcPr>
          <w:p w:rsidR="00652BE7" w:rsidRPr="0037482F" w:rsidRDefault="00652BE7" w:rsidP="00C2339A">
            <w:pPr>
              <w:pStyle w:val="BODYPARP"/>
              <w:spacing w:before="0" w:after="0" w:line="240" w:lineRule="auto"/>
              <w:rPr>
                <w:sz w:val="20"/>
                <w:szCs w:val="20"/>
                <w:lang w:val="pl-PL"/>
              </w:rPr>
            </w:pPr>
          </w:p>
          <w:p w:rsidR="00652BE7" w:rsidRPr="0037482F" w:rsidRDefault="00652BE7" w:rsidP="00C2339A">
            <w:pPr>
              <w:pStyle w:val="BODYPARP"/>
              <w:spacing w:before="0" w:after="0" w:line="240" w:lineRule="auto"/>
              <w:rPr>
                <w:sz w:val="20"/>
                <w:szCs w:val="20"/>
                <w:lang w:val="pl-PL"/>
              </w:rPr>
            </w:pPr>
            <w:r w:rsidRPr="0037482F">
              <w:rPr>
                <w:sz w:val="20"/>
                <w:szCs w:val="20"/>
                <w:lang w:val="pl-PL"/>
              </w:rPr>
              <w:t>Efekty uczenia się</w:t>
            </w:r>
            <w:r w:rsidRPr="0037482F">
              <w:rPr>
                <w:rStyle w:val="Odwoanieprzypisudolnego"/>
                <w:sz w:val="20"/>
                <w:szCs w:val="20"/>
                <w:lang w:val="pl-PL"/>
              </w:rPr>
              <w:footnoteReference w:id="22"/>
            </w:r>
            <w:r w:rsidRPr="0037482F">
              <w:rPr>
                <w:sz w:val="20"/>
                <w:szCs w:val="20"/>
                <w:lang w:val="pl-PL"/>
              </w:rPr>
              <w:t xml:space="preserve">: </w:t>
            </w:r>
          </w:p>
          <w:p w:rsidR="00652BE7" w:rsidRPr="0037482F" w:rsidRDefault="00652BE7" w:rsidP="00C2339A">
            <w:pPr>
              <w:pStyle w:val="BODYPARP"/>
              <w:spacing w:before="120" w:after="120" w:line="240" w:lineRule="auto"/>
              <w:rPr>
                <w:sz w:val="20"/>
                <w:szCs w:val="20"/>
                <w:lang w:val="pl-PL"/>
              </w:rPr>
            </w:pPr>
          </w:p>
        </w:tc>
        <w:tc>
          <w:tcPr>
            <w:tcW w:w="7762" w:type="dxa"/>
            <w:gridSpan w:val="2"/>
            <w:shd w:val="clear" w:color="auto" w:fill="auto"/>
          </w:tcPr>
          <w:p w:rsidR="00652BE7" w:rsidRPr="0037482F" w:rsidRDefault="00652BE7" w:rsidP="00C2339A">
            <w:pPr>
              <w:pStyle w:val="BODYPARP"/>
              <w:spacing w:before="0" w:after="0" w:line="240" w:lineRule="auto"/>
              <w:rPr>
                <w:b/>
                <w:bCs/>
                <w:sz w:val="20"/>
                <w:szCs w:val="20"/>
                <w:lang w:val="pl-PL"/>
              </w:rPr>
            </w:pPr>
            <w:r w:rsidRPr="0037482F">
              <w:rPr>
                <w:b/>
                <w:bCs/>
                <w:sz w:val="20"/>
                <w:szCs w:val="20"/>
                <w:lang w:val="pl-PL"/>
              </w:rPr>
              <w:t xml:space="preserve">Efekty uczenia się dla wszystkich uczestników usługi rozwojowej: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postępuje zgodnie z zapisami Polityki bezpieczeństwa;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wyjaśnia czym jest Polityka bezpieczeństwa i jakie ma zastosowanie;</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omawia postawy i działania, które w świetle Polityki Bezpieczeństwa są uznawane za  prawidłowe i nieprawidłowe;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wdraża procedury SMS przy zachowaniu standardów bezpieczeństwa i współpracy z osobami odpowiedzialnymi za SMS;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prawidłowo identyfikuje przypadki łamania procedur bezpieczeństwa;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działa zgodnie z zapisami procedury postępowania w sytuacjach awaryjnych; </w:t>
            </w:r>
          </w:p>
          <w:p w:rsidR="00652BE7" w:rsidRPr="0037482F" w:rsidRDefault="00652BE7" w:rsidP="00C2339A">
            <w:pPr>
              <w:pStyle w:val="BODYPARP"/>
              <w:spacing w:before="0" w:after="0" w:line="240" w:lineRule="auto"/>
              <w:rPr>
                <w:b/>
                <w:bCs/>
                <w:sz w:val="20"/>
                <w:szCs w:val="20"/>
                <w:lang w:val="pl-PL"/>
              </w:rPr>
            </w:pPr>
            <w:r w:rsidRPr="0037482F">
              <w:rPr>
                <w:b/>
                <w:bCs/>
                <w:sz w:val="20"/>
                <w:szCs w:val="20"/>
                <w:lang w:val="pl-PL"/>
              </w:rPr>
              <w:t>Efekty uczenia się dla kierownictwa: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dba o bezpieczeństwo pracowników przedsiębiorstwa oraz klientów zgodnie z zapisami procedur i instrukcji opracowanych w celu przeciwdziałania COVID-19.</w:t>
            </w:r>
          </w:p>
          <w:p w:rsidR="00652BE7" w:rsidRPr="0037482F" w:rsidRDefault="00652BE7" w:rsidP="00C2339A">
            <w:pPr>
              <w:spacing w:line="240" w:lineRule="auto"/>
              <w:rPr>
                <w:rFonts w:cs="Calibri"/>
                <w:b/>
                <w:bCs/>
                <w:sz w:val="20"/>
                <w:szCs w:val="20"/>
              </w:rPr>
            </w:pPr>
            <w:r w:rsidRPr="0037482F">
              <w:rPr>
                <w:rFonts w:ascii="Calibri" w:hAnsi="Calibri" w:cs="Calibri"/>
                <w:b/>
                <w:bCs/>
                <w:sz w:val="20"/>
                <w:szCs w:val="20"/>
              </w:rPr>
              <w:t>Efekty uczenia się dla pracowników:</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identyfikuje zagrożenia i zgłasza te nieprawidłowości poprzez wewnętrzny system raportowania;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prawidłowo identyfikuje przypadki łamania procedur bezpieczeństwa i informuje o tym przedsiębiorstwo;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dba o bezpieczeństwo swoje i innych pracowników oraz klientów przedsiębiorstwa zgodnie z zapisami procedur i instrukcji opracowanych w celu przeciwdziałania COVID-19.</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vAlign w:val="center"/>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Trener/doradca</w:t>
            </w:r>
            <w:r w:rsidRPr="0037482F">
              <w:rPr>
                <w:rStyle w:val="Odwoanieprzypisudolnego"/>
                <w:sz w:val="20"/>
                <w:szCs w:val="20"/>
                <w:lang w:val="pl-PL"/>
              </w:rPr>
              <w:footnoteReference w:id="23"/>
            </w:r>
            <w:r w:rsidRPr="0037482F">
              <w:rPr>
                <w:sz w:val="20"/>
                <w:szCs w:val="20"/>
                <w:lang w:val="pl-PL"/>
              </w:rPr>
              <w:t xml:space="preserve"> </w:t>
            </w:r>
            <w:r w:rsidRPr="0037482F">
              <w:rPr>
                <w:rStyle w:val="Odwoanieprzypisudolnego"/>
                <w:sz w:val="20"/>
                <w:szCs w:val="20"/>
                <w:lang w:val="pl-PL"/>
              </w:rPr>
              <w:footnoteReference w:id="24"/>
            </w:r>
            <w:r w:rsidRPr="0037482F">
              <w:rPr>
                <w:sz w:val="20"/>
                <w:szCs w:val="20"/>
                <w:lang w:val="pl-PL"/>
              </w:rPr>
              <w:t xml:space="preserve"> </w:t>
            </w:r>
            <w:r w:rsidRPr="0037482F">
              <w:rPr>
                <w:rStyle w:val="Odwoanieprzypisudolnego"/>
                <w:sz w:val="20"/>
                <w:szCs w:val="20"/>
                <w:lang w:val="pl-PL"/>
              </w:rPr>
              <w:footnoteReference w:id="25"/>
            </w:r>
            <w:r w:rsidRPr="0037482F">
              <w:rPr>
                <w:sz w:val="20"/>
                <w:szCs w:val="20"/>
                <w:lang w:val="pl-PL"/>
              </w:rPr>
              <w:t>:</w:t>
            </w:r>
          </w:p>
        </w:tc>
        <w:tc>
          <w:tcPr>
            <w:tcW w:w="7762" w:type="dxa"/>
            <w:gridSpan w:val="2"/>
            <w:shd w:val="clear" w:color="auto" w:fill="auto"/>
            <w:vAlign w:val="center"/>
          </w:tcPr>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xml:space="preserve">- 6 lat doświadczenia w branży lotniczej lub kosmicznej odpowiednio; </w:t>
            </w:r>
          </w:p>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- 3 lata doświadczeń w systemie jakości i/lub SMS (w tym formalne audytorskie i z SMS-a) (</w:t>
            </w:r>
            <w:r w:rsidRPr="0037482F">
              <w:rPr>
                <w:sz w:val="20"/>
                <w:szCs w:val="20"/>
              </w:rPr>
              <w:t>jeśli dotyczy)</w:t>
            </w:r>
            <w:r w:rsidRPr="0037482F">
              <w:rPr>
                <w:rFonts w:ascii="Calibri" w:hAnsi="Calibri" w:cs="Calibri"/>
                <w:sz w:val="20"/>
                <w:szCs w:val="20"/>
              </w:rPr>
              <w:t>;</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znajomość prawa lotniczego lub odpowiednio kosmicznego i znajomość obszaru w którym działalność prowadzi klient.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vAlign w:val="center"/>
          </w:tcPr>
          <w:p w:rsidR="00652BE7" w:rsidRPr="0037482F" w:rsidRDefault="00652BE7" w:rsidP="00C2339A">
            <w:pPr>
              <w:pStyle w:val="BODYPARP"/>
              <w:spacing w:before="120" w:after="120" w:line="240" w:lineRule="auto"/>
              <w:rPr>
                <w:sz w:val="20"/>
                <w:szCs w:val="20"/>
                <w:lang w:val="pl-PL"/>
              </w:rPr>
            </w:pPr>
            <w:r w:rsidRPr="0037482F">
              <w:rPr>
                <w:sz w:val="20"/>
                <w:szCs w:val="18"/>
                <w:lang w:val="pl-PL"/>
              </w:rPr>
              <w:t xml:space="preserve">Sprzęt, oprogramowanie i wyposażenie niezbędne do </w:t>
            </w:r>
            <w:r w:rsidRPr="0037482F">
              <w:rPr>
                <w:sz w:val="20"/>
                <w:szCs w:val="18"/>
                <w:lang w:val="pl-PL"/>
              </w:rPr>
              <w:lastRenderedPageBreak/>
              <w:t>prowadzenia procesu dydaktycznego</w:t>
            </w:r>
            <w:r w:rsidRPr="0037482F">
              <w:rPr>
                <w:rStyle w:val="Odwoanieprzypisudolnego"/>
                <w:sz w:val="22"/>
                <w:szCs w:val="20"/>
                <w:lang w:val="pl-PL"/>
              </w:rPr>
              <w:footnoteReference w:id="26"/>
            </w:r>
          </w:p>
        </w:tc>
        <w:tc>
          <w:tcPr>
            <w:tcW w:w="7762" w:type="dxa"/>
            <w:gridSpan w:val="2"/>
            <w:shd w:val="clear" w:color="auto" w:fill="auto"/>
            <w:vAlign w:val="center"/>
          </w:tcPr>
          <w:p w:rsidR="00652BE7" w:rsidRPr="0037482F" w:rsidRDefault="00652BE7" w:rsidP="00C2339A">
            <w:pPr>
              <w:pStyle w:val="BODYPARP"/>
              <w:spacing w:before="0" w:after="0" w:line="240" w:lineRule="auto"/>
              <w:rPr>
                <w:sz w:val="20"/>
                <w:szCs w:val="20"/>
                <w:lang w:val="pl-PL"/>
              </w:rPr>
            </w:pPr>
            <w:r w:rsidRPr="0037482F">
              <w:rPr>
                <w:sz w:val="20"/>
                <w:szCs w:val="20"/>
                <w:lang w:val="pl-PL"/>
              </w:rPr>
              <w:lastRenderedPageBreak/>
              <w:t>- komputer z oprogramowaniem do prowadzenia edycji tekstów i wykonywania prezentacji oraz prowadzenia spotkań zdalnych;</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wyposażenie do prowadzenia prezentacji multimedialnych (min. rzutnik, flipchart);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lastRenderedPageBreak/>
              <w:t xml:space="preserve">- pomieszczenie do prowadzenia spotkań;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dostęp do instrukcji i dokumentów statutowych oraz prawa lotniczego, dokumentów ICAO i rozporządzeń EASA;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Liczba osób uczestniczących w usłudze</w:t>
            </w:r>
          </w:p>
        </w:tc>
        <w:tc>
          <w:tcPr>
            <w:tcW w:w="7762" w:type="dxa"/>
            <w:gridSpan w:val="2"/>
            <w:shd w:val="clear" w:color="auto" w:fill="auto"/>
          </w:tcPr>
          <w:p w:rsidR="00652BE7" w:rsidRPr="0037482F" w:rsidRDefault="00652BE7" w:rsidP="00C2339A">
            <w:pPr>
              <w:pStyle w:val="BODYPARP"/>
              <w:spacing w:before="0" w:after="0" w:line="240" w:lineRule="auto"/>
              <w:rPr>
                <w:sz w:val="20"/>
                <w:szCs w:val="20"/>
                <w:lang w:val="pl-PL"/>
              </w:rPr>
            </w:pPr>
            <w:r w:rsidRPr="0037482F">
              <w:rPr>
                <w:sz w:val="20"/>
                <w:szCs w:val="20"/>
                <w:lang w:val="pl-PL"/>
              </w:rPr>
              <w:t>Minimum - 1 osoba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Maksimum - 30 osób – na etapie walidacji zespół może być większy, na etapie wdrażania zmian do procedur i szkolenia personelu będą uczestniczyli wszyscy pracownicy.</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 xml:space="preserve">Usługa zawiera walidację lub certyfikację </w:t>
            </w:r>
          </w:p>
        </w:tc>
        <w:tc>
          <w:tcPr>
            <w:tcW w:w="7762" w:type="dxa"/>
            <w:gridSpan w:val="2"/>
            <w:shd w:val="clear" w:color="auto" w:fill="auto"/>
          </w:tcPr>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fakultatywny element usługi rozwojowej;</w:t>
            </w:r>
          </w:p>
          <w:p w:rsidR="00652BE7" w:rsidRPr="0037482F" w:rsidRDefault="00646CAE" w:rsidP="00C2339A">
            <w:pPr>
              <w:pStyle w:val="BODYPARP"/>
              <w:spacing w:before="0" w:after="0" w:line="240" w:lineRule="auto"/>
              <w:rPr>
                <w:sz w:val="20"/>
                <w:szCs w:val="20"/>
                <w:lang w:val="pl-PL"/>
              </w:rPr>
            </w:pPr>
            <w:r w:rsidRPr="0037482F">
              <w:rPr>
                <w:b/>
                <w:bCs/>
                <w:sz w:val="20"/>
                <w:szCs w:val="20"/>
                <w:lang w:val="pl-PL"/>
              </w:rPr>
              <w:t>X NIE</w:t>
            </w:r>
          </w:p>
        </w:tc>
      </w:tr>
    </w:tbl>
    <w:p w:rsidR="00324343" w:rsidRPr="0037482F" w:rsidRDefault="00324343" w:rsidP="00652BE7">
      <w:pPr>
        <w:pStyle w:val="BODYPARP"/>
        <w:spacing w:before="0" w:after="0" w:line="240" w:lineRule="auto"/>
        <w:ind w:left="425"/>
        <w:jc w:val="center"/>
        <w:rPr>
          <w:sz w:val="16"/>
          <w:szCs w:val="16"/>
          <w:lang w:val="pl-PL"/>
        </w:rPr>
      </w:pPr>
    </w:p>
    <w:p w:rsidR="00324343" w:rsidRPr="0037482F" w:rsidRDefault="00324343" w:rsidP="00652BE7">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652BE7" w:rsidRPr="0037482F" w:rsidTr="00C2339A">
        <w:trPr>
          <w:trHeight w:val="666"/>
        </w:trPr>
        <w:tc>
          <w:tcPr>
            <w:tcW w:w="667" w:type="dxa"/>
            <w:vMerge w:val="restart"/>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1d.</w:t>
            </w:r>
          </w:p>
        </w:tc>
        <w:tc>
          <w:tcPr>
            <w:tcW w:w="2239" w:type="dxa"/>
            <w:shd w:val="clear" w:color="auto" w:fill="D9D9D9"/>
          </w:tcPr>
          <w:p w:rsidR="00652BE7" w:rsidRPr="0037482F" w:rsidRDefault="00652BE7" w:rsidP="00C2339A">
            <w:pPr>
              <w:pStyle w:val="BODYPARP"/>
              <w:spacing w:before="120" w:after="120" w:line="240" w:lineRule="auto"/>
              <w:rPr>
                <w:b/>
                <w:sz w:val="20"/>
                <w:szCs w:val="20"/>
                <w:lang w:val="pl-PL"/>
              </w:rPr>
            </w:pPr>
            <w:r w:rsidRPr="0037482F">
              <w:rPr>
                <w:b/>
                <w:sz w:val="20"/>
                <w:szCs w:val="20"/>
                <w:lang w:val="pl-PL"/>
              </w:rPr>
              <w:t>Usługa rozwojowa nr 1</w:t>
            </w:r>
            <w:r w:rsidRPr="0037482F">
              <w:rPr>
                <w:rStyle w:val="Odwoanieprzypisudolnego"/>
                <w:b/>
                <w:sz w:val="20"/>
                <w:szCs w:val="20"/>
                <w:lang w:val="pl-PL"/>
              </w:rPr>
              <w:footnoteReference w:id="27"/>
            </w:r>
            <w:r w:rsidR="00653493" w:rsidRPr="0037482F">
              <w:rPr>
                <w:b/>
                <w:sz w:val="20"/>
                <w:szCs w:val="20"/>
                <w:lang w:val="pl-PL"/>
              </w:rPr>
              <w:t xml:space="preserve"> </w:t>
            </w:r>
            <w:r w:rsidR="00653493" w:rsidRPr="0037482F">
              <w:rPr>
                <w:rStyle w:val="Odwoanieprzypisudolnego"/>
                <w:b/>
                <w:sz w:val="20"/>
                <w:szCs w:val="20"/>
                <w:lang w:val="pl-PL"/>
              </w:rPr>
              <w:footnoteReference w:id="28"/>
            </w:r>
            <w:r w:rsidRPr="0037482F">
              <w:rPr>
                <w:b/>
                <w:sz w:val="20"/>
                <w:szCs w:val="20"/>
                <w:lang w:val="pl-PL"/>
              </w:rPr>
              <w:t>:</w:t>
            </w:r>
          </w:p>
        </w:tc>
        <w:tc>
          <w:tcPr>
            <w:tcW w:w="5565" w:type="dxa"/>
            <w:gridSpan w:val="2"/>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29"/>
            </w:r>
            <w:r w:rsidRPr="0037482F">
              <w:rPr>
                <w:sz w:val="20"/>
                <w:szCs w:val="20"/>
                <w:lang w:val="pl-PL"/>
              </w:rPr>
              <w:t>:</w:t>
            </w:r>
          </w:p>
        </w:tc>
        <w:tc>
          <w:tcPr>
            <w:tcW w:w="5494"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Forma wsparcia (należy zaznaczyć):</w:t>
            </w:r>
          </w:p>
        </w:tc>
      </w:tr>
      <w:tr w:rsidR="00652BE7" w:rsidRPr="0037482F" w:rsidTr="001C3261">
        <w:trPr>
          <w:trHeight w:val="666"/>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shd w:val="clear" w:color="auto" w:fill="auto"/>
          </w:tcPr>
          <w:p w:rsidR="00652BE7" w:rsidRPr="0037482F" w:rsidRDefault="00652BE7" w:rsidP="00652BE7">
            <w:pPr>
              <w:pStyle w:val="BODYPARP"/>
              <w:spacing w:before="0" w:after="0" w:line="240" w:lineRule="auto"/>
              <w:rPr>
                <w:sz w:val="20"/>
                <w:szCs w:val="20"/>
                <w:lang w:val="pl-PL"/>
              </w:rPr>
            </w:pPr>
            <w:r w:rsidRPr="0037482F">
              <w:rPr>
                <w:sz w:val="20"/>
                <w:szCs w:val="20"/>
                <w:lang w:val="pl-PL"/>
              </w:rPr>
              <w:t>Doradztwo we wspiera-</w:t>
            </w:r>
            <w:proofErr w:type="spellStart"/>
            <w:r w:rsidRPr="0037482F">
              <w:rPr>
                <w:sz w:val="20"/>
                <w:szCs w:val="20"/>
                <w:lang w:val="pl-PL"/>
              </w:rPr>
              <w:t>niu</w:t>
            </w:r>
            <w:proofErr w:type="spellEnd"/>
            <w:r w:rsidRPr="0037482F">
              <w:rPr>
                <w:sz w:val="20"/>
                <w:szCs w:val="20"/>
                <w:lang w:val="pl-PL"/>
              </w:rPr>
              <w:t xml:space="preserve"> pracowników </w:t>
            </w:r>
            <w:proofErr w:type="spellStart"/>
            <w:r w:rsidRPr="0037482F">
              <w:rPr>
                <w:sz w:val="20"/>
                <w:szCs w:val="20"/>
                <w:lang w:val="pl-PL"/>
              </w:rPr>
              <w:t>organi-zacji</w:t>
            </w:r>
            <w:proofErr w:type="spellEnd"/>
            <w:r w:rsidRPr="0037482F">
              <w:rPr>
                <w:sz w:val="20"/>
                <w:szCs w:val="20"/>
                <w:lang w:val="pl-PL"/>
              </w:rPr>
              <w:t xml:space="preserve"> w branży lotniczej poprzez podniesienia ich kompetencji w obszarze optymalizacji zasobów i zachowania ciągłości działania </w:t>
            </w:r>
          </w:p>
          <w:p w:rsidR="00652BE7" w:rsidRPr="0037482F" w:rsidRDefault="00652BE7" w:rsidP="00652BE7">
            <w:pPr>
              <w:spacing w:line="240" w:lineRule="auto"/>
              <w:rPr>
                <w:rFonts w:ascii="Calibri" w:hAnsi="Calibri" w:cs="Calibri"/>
                <w:sz w:val="20"/>
                <w:szCs w:val="20"/>
              </w:rPr>
            </w:pPr>
            <w:r w:rsidRPr="0037482F">
              <w:rPr>
                <w:rFonts w:ascii="Calibri" w:hAnsi="Calibri" w:cs="Calibri"/>
                <w:sz w:val="20"/>
                <w:szCs w:val="20"/>
              </w:rPr>
              <w:t xml:space="preserve">Podnoszenie </w:t>
            </w:r>
            <w:proofErr w:type="spellStart"/>
            <w:r w:rsidRPr="0037482F">
              <w:rPr>
                <w:rFonts w:ascii="Calibri" w:hAnsi="Calibri" w:cs="Calibri"/>
                <w:sz w:val="20"/>
                <w:szCs w:val="20"/>
              </w:rPr>
              <w:t>kompeten-cji</w:t>
            </w:r>
            <w:proofErr w:type="spellEnd"/>
            <w:r w:rsidRPr="0037482F">
              <w:rPr>
                <w:rFonts w:ascii="Calibri" w:hAnsi="Calibri" w:cs="Calibri"/>
                <w:sz w:val="20"/>
                <w:szCs w:val="20"/>
              </w:rPr>
              <w:t xml:space="preserve"> pracowników w zakresie: </w:t>
            </w:r>
          </w:p>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xml:space="preserve">- zarządzania </w:t>
            </w:r>
            <w:proofErr w:type="spellStart"/>
            <w:r w:rsidRPr="0037482F">
              <w:rPr>
                <w:rFonts w:ascii="Calibri" w:hAnsi="Calibri" w:cs="Calibri"/>
                <w:sz w:val="20"/>
                <w:szCs w:val="20"/>
              </w:rPr>
              <w:t>bezpie-czeństwem</w:t>
            </w:r>
            <w:proofErr w:type="spellEnd"/>
            <w:r w:rsidRPr="0037482F">
              <w:rPr>
                <w:rFonts w:ascii="Calibri" w:hAnsi="Calibri" w:cs="Calibri"/>
                <w:sz w:val="20"/>
                <w:szCs w:val="20"/>
              </w:rPr>
              <w:t xml:space="preserve">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identyfikacji </w:t>
            </w:r>
            <w:proofErr w:type="spellStart"/>
            <w:r w:rsidRPr="0037482F">
              <w:rPr>
                <w:sz w:val="20"/>
                <w:szCs w:val="20"/>
                <w:lang w:val="pl-PL"/>
              </w:rPr>
              <w:t>współ</w:t>
            </w:r>
            <w:proofErr w:type="spellEnd"/>
            <w:r w:rsidRPr="0037482F">
              <w:rPr>
                <w:sz w:val="20"/>
                <w:szCs w:val="20"/>
                <w:lang w:val="pl-PL"/>
              </w:rPr>
              <w:t>-</w:t>
            </w:r>
            <w:r w:rsidRPr="0037482F">
              <w:rPr>
                <w:sz w:val="20"/>
                <w:szCs w:val="20"/>
                <w:lang w:val="pl-PL"/>
              </w:rPr>
              <w:lastRenderedPageBreak/>
              <w:t xml:space="preserve">czynników </w:t>
            </w:r>
            <w:proofErr w:type="spellStart"/>
            <w:r w:rsidRPr="0037482F">
              <w:rPr>
                <w:sz w:val="20"/>
                <w:szCs w:val="20"/>
                <w:lang w:val="pl-PL"/>
              </w:rPr>
              <w:t>bezpie-czeństwa</w:t>
            </w:r>
            <w:proofErr w:type="spellEnd"/>
          </w:p>
        </w:tc>
        <w:tc>
          <w:tcPr>
            <w:tcW w:w="5565" w:type="dxa"/>
            <w:gridSpan w:val="2"/>
            <w:shd w:val="clear" w:color="auto" w:fill="auto"/>
            <w:vAlign w:val="center"/>
          </w:tcPr>
          <w:p w:rsidR="00652BE7" w:rsidRPr="0037482F" w:rsidRDefault="00652BE7" w:rsidP="00C2339A">
            <w:pPr>
              <w:pStyle w:val="BODYPARP"/>
              <w:spacing w:before="40" w:after="40" w:line="240" w:lineRule="auto"/>
              <w:rPr>
                <w:sz w:val="20"/>
                <w:szCs w:val="20"/>
                <w:lang w:val="pl-PL"/>
              </w:rPr>
            </w:pPr>
            <w:r w:rsidRPr="0037482F">
              <w:rPr>
                <w:sz w:val="20"/>
                <w:szCs w:val="20"/>
                <w:lang w:val="pl-PL"/>
              </w:rPr>
              <w:lastRenderedPageBreak/>
              <w:t xml:space="preserve">X doradztwo:  </w:t>
            </w:r>
          </w:p>
          <w:p w:rsidR="00652BE7" w:rsidRPr="0037482F" w:rsidRDefault="00652BE7" w:rsidP="00C2339A">
            <w:pPr>
              <w:pStyle w:val="BODYPARP"/>
              <w:numPr>
                <w:ilvl w:val="0"/>
                <w:numId w:val="16"/>
              </w:numPr>
              <w:spacing w:before="40" w:after="40" w:line="240" w:lineRule="auto"/>
              <w:ind w:left="457" w:hanging="283"/>
              <w:rPr>
                <w:sz w:val="20"/>
                <w:szCs w:val="20"/>
                <w:lang w:val="pl-PL"/>
              </w:rPr>
            </w:pPr>
            <w:r w:rsidRPr="0037482F">
              <w:rPr>
                <w:sz w:val="20"/>
                <w:szCs w:val="20"/>
                <w:lang w:val="pl-PL"/>
              </w:rPr>
              <w:t>minimum 10 godzin – maximum 48 godzin</w:t>
            </w:r>
          </w:p>
          <w:p w:rsidR="00652BE7" w:rsidRPr="0037482F" w:rsidRDefault="00652BE7" w:rsidP="00C2339A">
            <w:pPr>
              <w:pStyle w:val="BODYPARP"/>
              <w:spacing w:before="40" w:after="40" w:line="240" w:lineRule="auto"/>
              <w:rPr>
                <w:sz w:val="20"/>
                <w:szCs w:val="20"/>
                <w:lang w:val="pl-PL"/>
              </w:rPr>
            </w:pPr>
            <w:r w:rsidRPr="0037482F">
              <w:rPr>
                <w:sz w:val="20"/>
                <w:szCs w:val="20"/>
                <w:lang w:val="pl-PL"/>
              </w:rPr>
              <w:t>X mentoring:</w:t>
            </w:r>
          </w:p>
          <w:p w:rsidR="00652BE7" w:rsidRPr="0037482F" w:rsidRDefault="00652BE7" w:rsidP="00C2339A">
            <w:pPr>
              <w:pStyle w:val="BODYPARP"/>
              <w:numPr>
                <w:ilvl w:val="0"/>
                <w:numId w:val="16"/>
              </w:numPr>
              <w:spacing w:before="40" w:after="40" w:line="240" w:lineRule="auto"/>
              <w:ind w:left="498" w:hanging="284"/>
              <w:rPr>
                <w:sz w:val="20"/>
                <w:szCs w:val="20"/>
                <w:lang w:val="pl-PL"/>
              </w:rPr>
            </w:pPr>
            <w:r w:rsidRPr="0037482F">
              <w:rPr>
                <w:sz w:val="20"/>
                <w:szCs w:val="20"/>
                <w:lang w:val="pl-PL"/>
              </w:rPr>
              <w:t>minimum 15 godzin – maximum 66 godzin</w:t>
            </w:r>
          </w:p>
          <w:p w:rsidR="00652BE7" w:rsidRPr="0037482F" w:rsidRDefault="00652BE7" w:rsidP="00C2339A">
            <w:pPr>
              <w:pStyle w:val="BODYPARP"/>
              <w:spacing w:before="40" w:after="40" w:line="240" w:lineRule="auto"/>
              <w:rPr>
                <w:sz w:val="20"/>
                <w:szCs w:val="20"/>
                <w:lang w:val="pl-PL"/>
              </w:rPr>
            </w:pPr>
            <w:r w:rsidRPr="0037482F">
              <w:rPr>
                <w:sz w:val="20"/>
                <w:szCs w:val="20"/>
                <w:lang w:val="pl-PL"/>
              </w:rPr>
              <w:sym w:font="Wingdings 3" w:char="F0F6"/>
            </w:r>
            <w:r w:rsidRPr="0037482F">
              <w:rPr>
                <w:sz w:val="20"/>
                <w:szCs w:val="20"/>
                <w:lang w:val="pl-PL"/>
              </w:rPr>
              <w:t xml:space="preserve"> szkolenie: </w:t>
            </w:r>
          </w:p>
          <w:p w:rsidR="00652BE7" w:rsidRPr="0037482F" w:rsidRDefault="00652BE7" w:rsidP="00646CAE">
            <w:pPr>
              <w:pStyle w:val="BODYPARP"/>
              <w:spacing w:before="120" w:after="120" w:line="240" w:lineRule="auto"/>
              <w:jc w:val="both"/>
              <w:rPr>
                <w:sz w:val="20"/>
                <w:szCs w:val="20"/>
                <w:lang w:val="pl-PL"/>
              </w:rPr>
            </w:pPr>
            <w:r w:rsidRPr="0037482F">
              <w:rPr>
                <w:sz w:val="20"/>
                <w:szCs w:val="20"/>
                <w:lang w:val="pl-PL"/>
              </w:rPr>
              <w:t>Powyższa liczba godzin jest sumą liczby godzin wsparcia dla obydwu grup uczestników usługi rozwojowej wymienionych niżej. Liczba godzin wsparcia dla poszczególnych grup uczestników usługi rozwojowej może się różnić między przedsiębiorstwami.</w:t>
            </w:r>
          </w:p>
        </w:tc>
        <w:tc>
          <w:tcPr>
            <w:tcW w:w="5494" w:type="dxa"/>
            <w:shd w:val="clear" w:color="auto" w:fill="FFFFFF"/>
            <w:vAlign w:val="center"/>
          </w:tcPr>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zdalna (realizowana w czasie rzeczywistym)</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mieszana – usługa zdalna (realizowana w czasie rzeczywistym) + usługa stacjonarna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stacjonarna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Inna – usługa stacjonarna, zdalna (w czasie rzeczywistym) lub usługa mieszana (stacjonarna + zdalna), w szkoleniu dopuszcza się e-learning, ale preferowana jest realizacja stacjonarna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shd w:val="clear" w:color="auto" w:fill="D9D9D9"/>
          </w:tcPr>
          <w:p w:rsidR="00652BE7" w:rsidRPr="0037482F" w:rsidRDefault="00652BE7" w:rsidP="00C2339A">
            <w:pPr>
              <w:pStyle w:val="BODYPARP"/>
              <w:spacing w:before="60" w:after="60" w:line="240" w:lineRule="auto"/>
              <w:rPr>
                <w:sz w:val="20"/>
                <w:szCs w:val="20"/>
                <w:lang w:val="pl-PL"/>
              </w:rPr>
            </w:pPr>
            <w:r w:rsidRPr="0037482F">
              <w:rPr>
                <w:sz w:val="20"/>
                <w:szCs w:val="20"/>
                <w:lang w:val="pl-PL"/>
              </w:rPr>
              <w:t>Uczestnicy usługi rozwojowej</w:t>
            </w:r>
          </w:p>
        </w:tc>
        <w:tc>
          <w:tcPr>
            <w:tcW w:w="11059" w:type="dxa"/>
            <w:gridSpan w:val="3"/>
            <w:shd w:val="clear" w:color="auto" w:fill="FFFFFF"/>
            <w:vAlign w:val="center"/>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Kierownictwo i pracownicy przedsiębiorstwa sektora lotniczo-kosmicznego, tj.: dział SMS, dział jakości/zgodności, zespół ds. COVID-19, dział kadr/dział szkoleń, pracownicy wytypowani przez dział kadr/kadrę zarządzającą</w:t>
            </w:r>
            <w:r w:rsidRPr="0037482F">
              <w:rPr>
                <w:rStyle w:val="Odwoanieprzypisudolnego"/>
                <w:sz w:val="20"/>
                <w:szCs w:val="20"/>
                <w:lang w:val="pl-PL"/>
              </w:rPr>
              <w:footnoteReference w:id="30"/>
            </w:r>
            <w:r w:rsidRPr="0037482F">
              <w:rPr>
                <w:sz w:val="20"/>
                <w:szCs w:val="20"/>
                <w:lang w:val="pl-PL"/>
              </w:rPr>
              <w:t xml:space="preserve">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val="restart"/>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Minimalne warunki świadczenia usługi:</w:t>
            </w:r>
          </w:p>
        </w:tc>
        <w:tc>
          <w:tcPr>
            <w:tcW w:w="3297" w:type="dxa"/>
            <w:shd w:val="clear" w:color="auto" w:fill="D9D9D9"/>
          </w:tcPr>
          <w:p w:rsidR="00652BE7" w:rsidRPr="0037482F" w:rsidRDefault="00652BE7" w:rsidP="00C2339A">
            <w:pPr>
              <w:pStyle w:val="BODYPARP"/>
              <w:spacing w:before="0" w:after="0" w:line="240" w:lineRule="auto"/>
              <w:rPr>
                <w:sz w:val="20"/>
                <w:szCs w:val="20"/>
                <w:lang w:val="pl-PL"/>
              </w:rPr>
            </w:pPr>
          </w:p>
          <w:p w:rsidR="00652BE7" w:rsidRPr="0037482F" w:rsidRDefault="00652BE7" w:rsidP="00C2339A">
            <w:pPr>
              <w:pStyle w:val="BODYPARP"/>
              <w:spacing w:before="0" w:after="0" w:line="240" w:lineRule="auto"/>
              <w:rPr>
                <w:sz w:val="20"/>
                <w:szCs w:val="20"/>
                <w:lang w:val="pl-PL"/>
              </w:rPr>
            </w:pPr>
            <w:r w:rsidRPr="0037482F">
              <w:rPr>
                <w:sz w:val="20"/>
                <w:szCs w:val="20"/>
                <w:lang w:val="pl-PL"/>
              </w:rPr>
              <w:t>Efekty uczenia się</w:t>
            </w:r>
            <w:r w:rsidRPr="0037482F">
              <w:rPr>
                <w:rStyle w:val="Odwoanieprzypisudolnego"/>
                <w:sz w:val="20"/>
                <w:szCs w:val="20"/>
                <w:lang w:val="pl-PL"/>
              </w:rPr>
              <w:footnoteReference w:id="31"/>
            </w:r>
            <w:r w:rsidRPr="0037482F">
              <w:rPr>
                <w:sz w:val="20"/>
                <w:szCs w:val="20"/>
                <w:lang w:val="pl-PL"/>
              </w:rPr>
              <w:t xml:space="preserve">: </w:t>
            </w:r>
          </w:p>
          <w:p w:rsidR="00652BE7" w:rsidRPr="0037482F" w:rsidRDefault="00652BE7" w:rsidP="00C2339A">
            <w:pPr>
              <w:pStyle w:val="BODYPARP"/>
              <w:spacing w:before="120" w:after="120" w:line="240" w:lineRule="auto"/>
              <w:rPr>
                <w:sz w:val="20"/>
                <w:szCs w:val="20"/>
                <w:lang w:val="pl-PL"/>
              </w:rPr>
            </w:pPr>
          </w:p>
        </w:tc>
        <w:tc>
          <w:tcPr>
            <w:tcW w:w="7762" w:type="dxa"/>
            <w:gridSpan w:val="2"/>
            <w:shd w:val="clear" w:color="auto" w:fill="auto"/>
          </w:tcPr>
          <w:p w:rsidR="00652BE7" w:rsidRPr="0037482F" w:rsidRDefault="00652BE7" w:rsidP="00C2339A">
            <w:pPr>
              <w:pStyle w:val="BODYPARP"/>
              <w:spacing w:before="0" w:after="0" w:line="240" w:lineRule="auto"/>
              <w:rPr>
                <w:b/>
                <w:bCs/>
                <w:sz w:val="20"/>
                <w:szCs w:val="20"/>
                <w:lang w:val="pl-PL"/>
              </w:rPr>
            </w:pPr>
            <w:r w:rsidRPr="0037482F">
              <w:rPr>
                <w:b/>
                <w:bCs/>
                <w:sz w:val="20"/>
                <w:szCs w:val="20"/>
                <w:lang w:val="pl-PL"/>
              </w:rPr>
              <w:t xml:space="preserve">Efekty uczenia się dla wszystkich uczestników usługi rozwojowej: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postępuje zgodnie z zapisami Polityki bezpieczeństwa;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wdraża procedury SMS przy zachowaniu standardów bezpieczeństwa i współpracy z osobami odpowiedzialnymi za SMS;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prawidłowo identyfikuje przypadki łamania procedur bezpieczeństwa; </w:t>
            </w:r>
          </w:p>
          <w:p w:rsidR="00652BE7" w:rsidRPr="0037482F" w:rsidRDefault="00652BE7" w:rsidP="00C2339A">
            <w:pPr>
              <w:pStyle w:val="BODYPARP"/>
              <w:spacing w:before="0" w:after="0" w:line="240" w:lineRule="auto"/>
              <w:rPr>
                <w:b/>
                <w:bCs/>
                <w:sz w:val="20"/>
                <w:szCs w:val="20"/>
                <w:lang w:val="pl-PL"/>
              </w:rPr>
            </w:pPr>
            <w:r w:rsidRPr="0037482F">
              <w:rPr>
                <w:b/>
                <w:bCs/>
                <w:sz w:val="20"/>
                <w:szCs w:val="20"/>
                <w:lang w:val="pl-PL"/>
              </w:rPr>
              <w:t>Efekty uczenia się dla kierownictwa: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definiuje i opisuje współczynniki bezpieczeństwa;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dobiera działania łagodzące odpowiednio do wyników współczynników bezpieczeństwa;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dba o bezpieczeństwo pracowników przedsiębiorstwa oraz klientów zgodnie z zapisami procedur i instrukcji opracowanych w celu przeciwdziałania COVID-19.</w:t>
            </w:r>
          </w:p>
          <w:p w:rsidR="00652BE7" w:rsidRPr="0037482F" w:rsidRDefault="00652BE7" w:rsidP="00C2339A">
            <w:pPr>
              <w:spacing w:line="240" w:lineRule="auto"/>
              <w:rPr>
                <w:rFonts w:cs="Calibri"/>
                <w:b/>
                <w:bCs/>
                <w:sz w:val="20"/>
                <w:szCs w:val="20"/>
              </w:rPr>
            </w:pPr>
            <w:r w:rsidRPr="0037482F">
              <w:rPr>
                <w:rFonts w:ascii="Calibri" w:hAnsi="Calibri" w:cs="Calibri"/>
                <w:b/>
                <w:bCs/>
                <w:sz w:val="20"/>
                <w:szCs w:val="20"/>
              </w:rPr>
              <w:t>Efekty uczenia się dla pracowników:</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identyfikuje zagrożenia i zgłasza te nieprawidłowości poprzez wewnętrzny system raportowania;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prawidłowo identyfikuje przypadki łamania procedur bezpieczeństwa i informuje o tym przedsiębiorstwo;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dba o bezpieczeństwo swoje i innych pracowników oraz klientów przedsiębiorstwa zgodnie z zapisami procedur i instrukcji opracowanych w celu przeciwdziałania COVID-19.</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vAlign w:val="center"/>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Trener/doradca</w:t>
            </w:r>
            <w:r w:rsidRPr="0037482F">
              <w:rPr>
                <w:rStyle w:val="Odwoanieprzypisudolnego"/>
                <w:sz w:val="20"/>
                <w:szCs w:val="20"/>
                <w:lang w:val="pl-PL"/>
              </w:rPr>
              <w:footnoteReference w:id="32"/>
            </w:r>
            <w:r w:rsidRPr="0037482F">
              <w:rPr>
                <w:sz w:val="20"/>
                <w:szCs w:val="20"/>
                <w:lang w:val="pl-PL"/>
              </w:rPr>
              <w:t xml:space="preserve"> </w:t>
            </w:r>
            <w:r w:rsidRPr="0037482F">
              <w:rPr>
                <w:rStyle w:val="Odwoanieprzypisudolnego"/>
                <w:sz w:val="20"/>
                <w:szCs w:val="20"/>
                <w:lang w:val="pl-PL"/>
              </w:rPr>
              <w:footnoteReference w:id="33"/>
            </w:r>
            <w:r w:rsidRPr="0037482F">
              <w:rPr>
                <w:sz w:val="20"/>
                <w:szCs w:val="20"/>
                <w:lang w:val="pl-PL"/>
              </w:rPr>
              <w:t xml:space="preserve"> </w:t>
            </w:r>
            <w:r w:rsidRPr="0037482F">
              <w:rPr>
                <w:rStyle w:val="Odwoanieprzypisudolnego"/>
                <w:sz w:val="20"/>
                <w:szCs w:val="20"/>
                <w:lang w:val="pl-PL"/>
              </w:rPr>
              <w:footnoteReference w:id="34"/>
            </w:r>
            <w:r w:rsidRPr="0037482F">
              <w:rPr>
                <w:sz w:val="20"/>
                <w:szCs w:val="20"/>
                <w:lang w:val="pl-PL"/>
              </w:rPr>
              <w:t>:</w:t>
            </w:r>
          </w:p>
        </w:tc>
        <w:tc>
          <w:tcPr>
            <w:tcW w:w="7762" w:type="dxa"/>
            <w:gridSpan w:val="2"/>
            <w:shd w:val="clear" w:color="auto" w:fill="auto"/>
            <w:vAlign w:val="center"/>
          </w:tcPr>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xml:space="preserve">- 6 lat doświadczenia w branży lotniczej lub kosmicznej odpowiednio; </w:t>
            </w:r>
          </w:p>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- 3 lata doświadczeń w systemie jakości i/lub SMS (w tym formalne audytorskie i z SMS-a) (</w:t>
            </w:r>
            <w:r w:rsidRPr="0037482F">
              <w:rPr>
                <w:sz w:val="20"/>
                <w:szCs w:val="20"/>
              </w:rPr>
              <w:t>jeśli dotyczy)</w:t>
            </w:r>
            <w:r w:rsidRPr="0037482F">
              <w:rPr>
                <w:rFonts w:ascii="Calibri" w:hAnsi="Calibri" w:cs="Calibri"/>
                <w:sz w:val="20"/>
                <w:szCs w:val="20"/>
              </w:rPr>
              <w:t>;</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znajomość prawa lotniczego lub odpowiednio kosmicznego i znajomość obszaru w którym </w:t>
            </w:r>
            <w:r w:rsidRPr="0037482F">
              <w:rPr>
                <w:sz w:val="20"/>
                <w:szCs w:val="20"/>
                <w:lang w:val="pl-PL"/>
              </w:rPr>
              <w:lastRenderedPageBreak/>
              <w:t xml:space="preserve">działalność prowadzi klient.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vAlign w:val="center"/>
          </w:tcPr>
          <w:p w:rsidR="00652BE7" w:rsidRPr="0037482F" w:rsidRDefault="00652BE7" w:rsidP="00C2339A">
            <w:pPr>
              <w:pStyle w:val="BODYPARP"/>
              <w:spacing w:before="120" w:after="120" w:line="240" w:lineRule="auto"/>
              <w:rPr>
                <w:sz w:val="20"/>
                <w:szCs w:val="20"/>
                <w:lang w:val="pl-PL"/>
              </w:rPr>
            </w:pPr>
            <w:r w:rsidRPr="0037482F">
              <w:rPr>
                <w:sz w:val="20"/>
                <w:szCs w:val="18"/>
                <w:lang w:val="pl-PL"/>
              </w:rPr>
              <w:t>Sprzęt, oprogramowanie i wyposażenie niezbędne do prowadzenia procesu dydaktycznego</w:t>
            </w:r>
            <w:r w:rsidRPr="0037482F">
              <w:rPr>
                <w:rStyle w:val="Odwoanieprzypisudolnego"/>
                <w:sz w:val="22"/>
                <w:szCs w:val="20"/>
                <w:lang w:val="pl-PL"/>
              </w:rPr>
              <w:footnoteReference w:id="35"/>
            </w:r>
          </w:p>
        </w:tc>
        <w:tc>
          <w:tcPr>
            <w:tcW w:w="7762" w:type="dxa"/>
            <w:gridSpan w:val="2"/>
            <w:shd w:val="clear" w:color="auto" w:fill="auto"/>
            <w:vAlign w:val="center"/>
          </w:tcPr>
          <w:p w:rsidR="00652BE7" w:rsidRPr="0037482F" w:rsidRDefault="00652BE7" w:rsidP="00C2339A">
            <w:pPr>
              <w:pStyle w:val="BODYPARP"/>
              <w:spacing w:before="0" w:after="0" w:line="240" w:lineRule="auto"/>
              <w:rPr>
                <w:sz w:val="20"/>
                <w:szCs w:val="20"/>
                <w:lang w:val="pl-PL"/>
              </w:rPr>
            </w:pPr>
            <w:r w:rsidRPr="0037482F">
              <w:rPr>
                <w:sz w:val="20"/>
                <w:szCs w:val="20"/>
                <w:lang w:val="pl-PL"/>
              </w:rPr>
              <w:t>- komputer z oprogramowaniem do prowadzenia edycji tekstów i wykonywania prezentacji oraz prowadzenia spotkań zdalnych;</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wyposażenie do prowadzenia prezentacji multimedialnych (min. rzutnik, flipchart);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pomieszczenie do prowadzenia spotkań;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dostęp do instrukcji i dokumentów statutowych oraz prawa lotniczego, dokumentów ICAO i rozporządzeń EASA;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Liczba osób uczestniczących w usłudze</w:t>
            </w:r>
          </w:p>
        </w:tc>
        <w:tc>
          <w:tcPr>
            <w:tcW w:w="7762" w:type="dxa"/>
            <w:gridSpan w:val="2"/>
            <w:shd w:val="clear" w:color="auto" w:fill="auto"/>
          </w:tcPr>
          <w:p w:rsidR="00652BE7" w:rsidRPr="0037482F" w:rsidRDefault="00652BE7" w:rsidP="00C2339A">
            <w:pPr>
              <w:pStyle w:val="BODYPARP"/>
              <w:spacing w:before="0" w:after="0" w:line="240" w:lineRule="auto"/>
              <w:rPr>
                <w:sz w:val="20"/>
                <w:szCs w:val="20"/>
                <w:lang w:val="pl-PL"/>
              </w:rPr>
            </w:pPr>
            <w:r w:rsidRPr="0037482F">
              <w:rPr>
                <w:sz w:val="20"/>
                <w:szCs w:val="20"/>
                <w:lang w:val="pl-PL"/>
              </w:rPr>
              <w:t>Minimum - 1 osoba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Maksimum - 30 osób – na etapie walidacji zespół może być większy, na etapie wdrażania zmian do procedur i szkolenia personelu będą uczestniczyli wszyscy pracownicy.</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 xml:space="preserve">Usługa zawiera walidację lub certyfikację </w:t>
            </w:r>
          </w:p>
        </w:tc>
        <w:tc>
          <w:tcPr>
            <w:tcW w:w="7762" w:type="dxa"/>
            <w:gridSpan w:val="2"/>
            <w:shd w:val="clear" w:color="auto" w:fill="auto"/>
          </w:tcPr>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fakultatywny element usługi rozwojowej;</w:t>
            </w:r>
          </w:p>
          <w:p w:rsidR="00652BE7" w:rsidRPr="0037482F" w:rsidRDefault="00646CAE" w:rsidP="00C2339A">
            <w:pPr>
              <w:pStyle w:val="BODYPARP"/>
              <w:spacing w:before="0" w:after="0" w:line="240" w:lineRule="auto"/>
              <w:rPr>
                <w:sz w:val="20"/>
                <w:szCs w:val="20"/>
                <w:lang w:val="pl-PL"/>
              </w:rPr>
            </w:pPr>
            <w:r w:rsidRPr="0037482F">
              <w:rPr>
                <w:b/>
                <w:bCs/>
                <w:sz w:val="20"/>
                <w:szCs w:val="20"/>
                <w:lang w:val="pl-PL"/>
              </w:rPr>
              <w:t>X NIE</w:t>
            </w:r>
          </w:p>
        </w:tc>
      </w:tr>
    </w:tbl>
    <w:p w:rsidR="00324343" w:rsidRPr="0037482F" w:rsidRDefault="00324343" w:rsidP="00652BE7">
      <w:pPr>
        <w:pStyle w:val="BODYPARP"/>
        <w:spacing w:before="0" w:after="0" w:line="240" w:lineRule="auto"/>
        <w:ind w:left="425"/>
        <w:jc w:val="center"/>
        <w:rPr>
          <w:sz w:val="16"/>
          <w:szCs w:val="16"/>
          <w:lang w:val="pl-PL"/>
        </w:rPr>
      </w:pPr>
    </w:p>
    <w:p w:rsidR="00324343" w:rsidRPr="0037482F" w:rsidRDefault="00324343" w:rsidP="00652BE7">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652BE7" w:rsidRPr="0037482F" w:rsidTr="00C2339A">
        <w:trPr>
          <w:trHeight w:val="666"/>
        </w:trPr>
        <w:tc>
          <w:tcPr>
            <w:tcW w:w="667" w:type="dxa"/>
            <w:vMerge w:val="restart"/>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1e.</w:t>
            </w:r>
          </w:p>
        </w:tc>
        <w:tc>
          <w:tcPr>
            <w:tcW w:w="2239" w:type="dxa"/>
            <w:shd w:val="clear" w:color="auto" w:fill="D9D9D9"/>
          </w:tcPr>
          <w:p w:rsidR="00652BE7" w:rsidRPr="0037482F" w:rsidRDefault="00652BE7" w:rsidP="00C2339A">
            <w:pPr>
              <w:pStyle w:val="BODYPARP"/>
              <w:spacing w:before="120" w:after="120" w:line="240" w:lineRule="auto"/>
              <w:rPr>
                <w:b/>
                <w:sz w:val="20"/>
                <w:szCs w:val="20"/>
                <w:lang w:val="pl-PL"/>
              </w:rPr>
            </w:pPr>
            <w:r w:rsidRPr="0037482F">
              <w:rPr>
                <w:b/>
                <w:sz w:val="20"/>
                <w:szCs w:val="20"/>
                <w:lang w:val="pl-PL"/>
              </w:rPr>
              <w:t>Usługa rozwojowa nr 1</w:t>
            </w:r>
            <w:r w:rsidRPr="0037482F">
              <w:rPr>
                <w:rStyle w:val="Odwoanieprzypisudolnego"/>
                <w:b/>
                <w:sz w:val="20"/>
                <w:szCs w:val="20"/>
                <w:lang w:val="pl-PL"/>
              </w:rPr>
              <w:footnoteReference w:id="36"/>
            </w:r>
            <w:r w:rsidR="00653493" w:rsidRPr="0037482F">
              <w:rPr>
                <w:b/>
                <w:sz w:val="20"/>
                <w:szCs w:val="20"/>
                <w:lang w:val="pl-PL"/>
              </w:rPr>
              <w:t xml:space="preserve"> </w:t>
            </w:r>
            <w:r w:rsidR="00653493" w:rsidRPr="0037482F">
              <w:rPr>
                <w:rStyle w:val="Odwoanieprzypisudolnego"/>
                <w:b/>
                <w:sz w:val="20"/>
                <w:szCs w:val="20"/>
                <w:lang w:val="pl-PL"/>
              </w:rPr>
              <w:footnoteReference w:id="37"/>
            </w:r>
            <w:r w:rsidRPr="0037482F">
              <w:rPr>
                <w:b/>
                <w:sz w:val="20"/>
                <w:szCs w:val="20"/>
                <w:lang w:val="pl-PL"/>
              </w:rPr>
              <w:t>:</w:t>
            </w:r>
          </w:p>
        </w:tc>
        <w:tc>
          <w:tcPr>
            <w:tcW w:w="5565" w:type="dxa"/>
            <w:gridSpan w:val="2"/>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38"/>
            </w:r>
            <w:r w:rsidRPr="0037482F">
              <w:rPr>
                <w:sz w:val="20"/>
                <w:szCs w:val="20"/>
                <w:lang w:val="pl-PL"/>
              </w:rPr>
              <w:t>:</w:t>
            </w:r>
          </w:p>
        </w:tc>
        <w:tc>
          <w:tcPr>
            <w:tcW w:w="5494"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Forma wsparcia (należy zaznaczyć):</w:t>
            </w:r>
          </w:p>
        </w:tc>
      </w:tr>
      <w:tr w:rsidR="00652BE7" w:rsidRPr="0037482F" w:rsidTr="001C3261">
        <w:trPr>
          <w:trHeight w:val="666"/>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shd w:val="clear" w:color="auto" w:fill="auto"/>
          </w:tcPr>
          <w:p w:rsidR="00652BE7" w:rsidRPr="0037482F" w:rsidRDefault="00652BE7" w:rsidP="00652BE7">
            <w:pPr>
              <w:pStyle w:val="BODYPARP"/>
              <w:spacing w:before="0" w:after="0" w:line="240" w:lineRule="auto"/>
              <w:rPr>
                <w:sz w:val="20"/>
                <w:szCs w:val="20"/>
                <w:lang w:val="pl-PL"/>
              </w:rPr>
            </w:pPr>
            <w:r w:rsidRPr="0037482F">
              <w:rPr>
                <w:sz w:val="20"/>
                <w:szCs w:val="20"/>
                <w:lang w:val="pl-PL"/>
              </w:rPr>
              <w:t>Doradztwo we wspiera-</w:t>
            </w:r>
            <w:proofErr w:type="spellStart"/>
            <w:r w:rsidRPr="0037482F">
              <w:rPr>
                <w:sz w:val="20"/>
                <w:szCs w:val="20"/>
                <w:lang w:val="pl-PL"/>
              </w:rPr>
              <w:t>niu</w:t>
            </w:r>
            <w:proofErr w:type="spellEnd"/>
            <w:r w:rsidRPr="0037482F">
              <w:rPr>
                <w:sz w:val="20"/>
                <w:szCs w:val="20"/>
                <w:lang w:val="pl-PL"/>
              </w:rPr>
              <w:t xml:space="preserve"> pracowników </w:t>
            </w:r>
            <w:proofErr w:type="spellStart"/>
            <w:r w:rsidRPr="0037482F">
              <w:rPr>
                <w:sz w:val="20"/>
                <w:szCs w:val="20"/>
                <w:lang w:val="pl-PL"/>
              </w:rPr>
              <w:t>organi-zacji</w:t>
            </w:r>
            <w:proofErr w:type="spellEnd"/>
            <w:r w:rsidRPr="0037482F">
              <w:rPr>
                <w:sz w:val="20"/>
                <w:szCs w:val="20"/>
                <w:lang w:val="pl-PL"/>
              </w:rPr>
              <w:t xml:space="preserve"> w branży lotniczej poprzez podniesienia ich kompetencji w obszarze optymalizacji zasobów i zachowania ciągłości działania </w:t>
            </w:r>
          </w:p>
          <w:p w:rsidR="00652BE7" w:rsidRPr="0037482F" w:rsidRDefault="00652BE7" w:rsidP="00652BE7">
            <w:pPr>
              <w:spacing w:line="240" w:lineRule="auto"/>
              <w:rPr>
                <w:rFonts w:ascii="Calibri" w:hAnsi="Calibri" w:cs="Calibri"/>
                <w:sz w:val="20"/>
                <w:szCs w:val="20"/>
              </w:rPr>
            </w:pPr>
            <w:r w:rsidRPr="0037482F">
              <w:rPr>
                <w:rFonts w:ascii="Calibri" w:hAnsi="Calibri" w:cs="Calibri"/>
                <w:sz w:val="20"/>
                <w:szCs w:val="20"/>
              </w:rPr>
              <w:t xml:space="preserve">Podnoszenie </w:t>
            </w:r>
            <w:proofErr w:type="spellStart"/>
            <w:r w:rsidRPr="0037482F">
              <w:rPr>
                <w:rFonts w:ascii="Calibri" w:hAnsi="Calibri" w:cs="Calibri"/>
                <w:sz w:val="20"/>
                <w:szCs w:val="20"/>
              </w:rPr>
              <w:t>kompeten-cji</w:t>
            </w:r>
            <w:proofErr w:type="spellEnd"/>
            <w:r w:rsidRPr="0037482F">
              <w:rPr>
                <w:rFonts w:ascii="Calibri" w:hAnsi="Calibri" w:cs="Calibri"/>
                <w:sz w:val="20"/>
                <w:szCs w:val="20"/>
              </w:rPr>
              <w:t xml:space="preserve"> pracowników w </w:t>
            </w:r>
            <w:r w:rsidRPr="0037482F">
              <w:rPr>
                <w:rFonts w:ascii="Calibri" w:hAnsi="Calibri" w:cs="Calibri"/>
                <w:sz w:val="20"/>
                <w:szCs w:val="20"/>
              </w:rPr>
              <w:lastRenderedPageBreak/>
              <w:t xml:space="preserve">zakresie: </w:t>
            </w:r>
          </w:p>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wdrażania polityki bez-</w:t>
            </w:r>
            <w:proofErr w:type="spellStart"/>
            <w:r w:rsidRPr="0037482F">
              <w:rPr>
                <w:rFonts w:ascii="Calibri" w:hAnsi="Calibri" w:cs="Calibri"/>
                <w:sz w:val="20"/>
                <w:szCs w:val="20"/>
              </w:rPr>
              <w:t>pieczeństwa</w:t>
            </w:r>
            <w:proofErr w:type="spellEnd"/>
            <w:r w:rsidRPr="0037482F">
              <w:rPr>
                <w:rFonts w:ascii="Calibri" w:hAnsi="Calibri" w:cs="Calibri"/>
                <w:sz w:val="20"/>
                <w:szCs w:val="20"/>
              </w:rPr>
              <w:t xml:space="preserve">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posługiwania się proce-</w:t>
            </w:r>
            <w:proofErr w:type="spellStart"/>
            <w:r w:rsidRPr="0037482F">
              <w:rPr>
                <w:sz w:val="20"/>
                <w:szCs w:val="20"/>
                <w:lang w:val="pl-PL"/>
              </w:rPr>
              <w:t>durą</w:t>
            </w:r>
            <w:proofErr w:type="spellEnd"/>
            <w:r w:rsidRPr="0037482F">
              <w:rPr>
                <w:sz w:val="20"/>
                <w:szCs w:val="20"/>
                <w:lang w:val="pl-PL"/>
              </w:rPr>
              <w:t xml:space="preserve"> zarządzania zmianą</w:t>
            </w:r>
          </w:p>
        </w:tc>
        <w:tc>
          <w:tcPr>
            <w:tcW w:w="5565" w:type="dxa"/>
            <w:gridSpan w:val="2"/>
            <w:shd w:val="clear" w:color="auto" w:fill="auto"/>
            <w:vAlign w:val="center"/>
          </w:tcPr>
          <w:p w:rsidR="00652BE7" w:rsidRPr="0037482F" w:rsidRDefault="00652BE7" w:rsidP="00C2339A">
            <w:pPr>
              <w:pStyle w:val="BODYPARP"/>
              <w:spacing w:before="40" w:after="40" w:line="240" w:lineRule="auto"/>
              <w:rPr>
                <w:sz w:val="20"/>
                <w:szCs w:val="20"/>
                <w:lang w:val="pl-PL"/>
              </w:rPr>
            </w:pPr>
            <w:r w:rsidRPr="0037482F">
              <w:rPr>
                <w:sz w:val="20"/>
                <w:szCs w:val="20"/>
                <w:lang w:val="pl-PL"/>
              </w:rPr>
              <w:lastRenderedPageBreak/>
              <w:t xml:space="preserve">X doradztwo:  </w:t>
            </w:r>
          </w:p>
          <w:p w:rsidR="00652BE7" w:rsidRPr="0037482F" w:rsidRDefault="00652BE7" w:rsidP="00C2339A">
            <w:pPr>
              <w:pStyle w:val="BODYPARP"/>
              <w:numPr>
                <w:ilvl w:val="0"/>
                <w:numId w:val="16"/>
              </w:numPr>
              <w:spacing w:before="40" w:after="40" w:line="240" w:lineRule="auto"/>
              <w:ind w:left="457" w:hanging="283"/>
              <w:rPr>
                <w:sz w:val="20"/>
                <w:szCs w:val="20"/>
                <w:lang w:val="pl-PL"/>
              </w:rPr>
            </w:pPr>
            <w:r w:rsidRPr="0037482F">
              <w:rPr>
                <w:sz w:val="20"/>
                <w:szCs w:val="20"/>
                <w:lang w:val="pl-PL"/>
              </w:rPr>
              <w:t>minimum 16 godzin – maximum 45 godzin</w:t>
            </w:r>
          </w:p>
          <w:p w:rsidR="00652BE7" w:rsidRPr="0037482F" w:rsidRDefault="00652BE7" w:rsidP="00C2339A">
            <w:pPr>
              <w:pStyle w:val="BODYPARP"/>
              <w:spacing w:before="40" w:after="40" w:line="240" w:lineRule="auto"/>
              <w:rPr>
                <w:sz w:val="20"/>
                <w:szCs w:val="20"/>
                <w:lang w:val="pl-PL"/>
              </w:rPr>
            </w:pPr>
            <w:r w:rsidRPr="0037482F">
              <w:rPr>
                <w:sz w:val="20"/>
                <w:szCs w:val="20"/>
                <w:lang w:val="pl-PL"/>
              </w:rPr>
              <w:t>X mentoring:</w:t>
            </w:r>
          </w:p>
          <w:p w:rsidR="00652BE7" w:rsidRPr="0037482F" w:rsidRDefault="00652BE7" w:rsidP="00C2339A">
            <w:pPr>
              <w:pStyle w:val="BODYPARP"/>
              <w:numPr>
                <w:ilvl w:val="0"/>
                <w:numId w:val="16"/>
              </w:numPr>
              <w:spacing w:before="40" w:after="40" w:line="240" w:lineRule="auto"/>
              <w:ind w:left="498" w:hanging="284"/>
              <w:rPr>
                <w:sz w:val="20"/>
                <w:szCs w:val="20"/>
                <w:lang w:val="pl-PL"/>
              </w:rPr>
            </w:pPr>
            <w:r w:rsidRPr="0037482F">
              <w:rPr>
                <w:sz w:val="20"/>
                <w:szCs w:val="20"/>
                <w:lang w:val="pl-PL"/>
              </w:rPr>
              <w:t>minimum 15 godzin – maximum 70 godzin</w:t>
            </w:r>
          </w:p>
          <w:p w:rsidR="00652BE7" w:rsidRPr="0037482F" w:rsidRDefault="00652BE7" w:rsidP="00C2339A">
            <w:pPr>
              <w:pStyle w:val="BODYPARP"/>
              <w:spacing w:before="40" w:after="40" w:line="240" w:lineRule="auto"/>
              <w:rPr>
                <w:sz w:val="20"/>
                <w:szCs w:val="20"/>
                <w:lang w:val="pl-PL"/>
              </w:rPr>
            </w:pPr>
            <w:r w:rsidRPr="0037482F">
              <w:rPr>
                <w:sz w:val="20"/>
                <w:szCs w:val="20"/>
                <w:lang w:val="pl-PL"/>
              </w:rPr>
              <w:sym w:font="Wingdings 3" w:char="F0F6"/>
            </w:r>
            <w:r w:rsidRPr="0037482F">
              <w:rPr>
                <w:sz w:val="20"/>
                <w:szCs w:val="20"/>
                <w:lang w:val="pl-PL"/>
              </w:rPr>
              <w:t xml:space="preserve"> szkolenie: </w:t>
            </w:r>
          </w:p>
          <w:p w:rsidR="00652BE7" w:rsidRPr="0037482F" w:rsidRDefault="00652BE7" w:rsidP="00646CAE">
            <w:pPr>
              <w:pStyle w:val="BODYPARP"/>
              <w:spacing w:before="120" w:after="120" w:line="240" w:lineRule="auto"/>
              <w:jc w:val="both"/>
              <w:rPr>
                <w:sz w:val="20"/>
                <w:szCs w:val="20"/>
                <w:lang w:val="pl-PL"/>
              </w:rPr>
            </w:pPr>
            <w:r w:rsidRPr="0037482F">
              <w:rPr>
                <w:sz w:val="20"/>
                <w:szCs w:val="20"/>
                <w:lang w:val="pl-PL"/>
              </w:rPr>
              <w:t xml:space="preserve">Powyższa liczba godzin jest sumą liczby godzin wsparcia dla obydwu grup uczestników usługi rozwojowej wymienionych niżej. Liczba godzin wsparcia dla poszczególnych grup uczestników </w:t>
            </w:r>
            <w:r w:rsidRPr="0037482F">
              <w:rPr>
                <w:sz w:val="20"/>
                <w:szCs w:val="20"/>
                <w:lang w:val="pl-PL"/>
              </w:rPr>
              <w:lastRenderedPageBreak/>
              <w:t>usługi rozwojowej może się różnić między przedsiębiorstwami.</w:t>
            </w:r>
          </w:p>
        </w:tc>
        <w:tc>
          <w:tcPr>
            <w:tcW w:w="5494" w:type="dxa"/>
            <w:shd w:val="clear" w:color="auto" w:fill="FFFFFF"/>
            <w:vAlign w:val="center"/>
          </w:tcPr>
          <w:p w:rsidR="00652BE7" w:rsidRPr="0037482F" w:rsidRDefault="00652BE7" w:rsidP="00C2339A">
            <w:pPr>
              <w:pStyle w:val="BODYPARP"/>
              <w:spacing w:before="0" w:after="0" w:line="240" w:lineRule="auto"/>
              <w:rPr>
                <w:sz w:val="20"/>
                <w:szCs w:val="20"/>
                <w:lang w:val="pl-PL"/>
              </w:rPr>
            </w:pPr>
            <w:r w:rsidRPr="0037482F">
              <w:rPr>
                <w:sz w:val="20"/>
                <w:szCs w:val="20"/>
                <w:lang w:val="pl-PL"/>
              </w:rPr>
              <w:lastRenderedPageBreak/>
              <w:t>X Usługa zdalna (realizowana w czasie rzeczywistym)</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mieszana – usługa zdalna (realizowana w czasie rzeczywistym) + usługa stacjonarna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X usługa stacjonarna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Inna – usługa stacjonarna, zdalna (w czasie rzeczywistym) lub usługa mieszana (stacjonarna + zdalna), w szkoleniu dopuszcza się e-learning, ale preferowana jest realizacja stacjonarna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shd w:val="clear" w:color="auto" w:fill="D9D9D9"/>
          </w:tcPr>
          <w:p w:rsidR="00652BE7" w:rsidRPr="0037482F" w:rsidRDefault="00652BE7" w:rsidP="00C2339A">
            <w:pPr>
              <w:pStyle w:val="BODYPARP"/>
              <w:spacing w:before="60" w:after="60" w:line="240" w:lineRule="auto"/>
              <w:rPr>
                <w:sz w:val="20"/>
                <w:szCs w:val="20"/>
                <w:lang w:val="pl-PL"/>
              </w:rPr>
            </w:pPr>
            <w:r w:rsidRPr="0037482F">
              <w:rPr>
                <w:sz w:val="20"/>
                <w:szCs w:val="20"/>
                <w:lang w:val="pl-PL"/>
              </w:rPr>
              <w:t>Uczestnicy usługi rozwojowej</w:t>
            </w:r>
          </w:p>
        </w:tc>
        <w:tc>
          <w:tcPr>
            <w:tcW w:w="11059" w:type="dxa"/>
            <w:gridSpan w:val="3"/>
            <w:shd w:val="clear" w:color="auto" w:fill="FFFFFF"/>
            <w:vAlign w:val="center"/>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Kierownictwo i pracownicy przedsiębiorstwa sektora lotniczo-kosmicznego, tj.: dział SMS, dział jakości/zgodności, zespół ds. COVID-19, dział kadr/dział szkoleń, pracownicy wytypowani przez dział kadr/kadrę zarządzającą</w:t>
            </w:r>
            <w:r w:rsidRPr="0037482F">
              <w:rPr>
                <w:rStyle w:val="Odwoanieprzypisudolnego"/>
                <w:sz w:val="20"/>
                <w:szCs w:val="20"/>
                <w:lang w:val="pl-PL"/>
              </w:rPr>
              <w:footnoteReference w:id="39"/>
            </w:r>
            <w:r w:rsidRPr="0037482F">
              <w:rPr>
                <w:sz w:val="20"/>
                <w:szCs w:val="20"/>
                <w:lang w:val="pl-PL"/>
              </w:rPr>
              <w:t xml:space="preserve">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val="restart"/>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Minimalne warunki świadczenia usługi:</w:t>
            </w:r>
          </w:p>
        </w:tc>
        <w:tc>
          <w:tcPr>
            <w:tcW w:w="3297" w:type="dxa"/>
            <w:shd w:val="clear" w:color="auto" w:fill="D9D9D9"/>
          </w:tcPr>
          <w:p w:rsidR="00652BE7" w:rsidRPr="0037482F" w:rsidRDefault="00652BE7" w:rsidP="00C2339A">
            <w:pPr>
              <w:pStyle w:val="BODYPARP"/>
              <w:spacing w:before="0" w:after="0" w:line="240" w:lineRule="auto"/>
              <w:rPr>
                <w:sz w:val="20"/>
                <w:szCs w:val="20"/>
                <w:lang w:val="pl-PL"/>
              </w:rPr>
            </w:pPr>
          </w:p>
          <w:p w:rsidR="00652BE7" w:rsidRPr="0037482F" w:rsidRDefault="00652BE7" w:rsidP="00C2339A">
            <w:pPr>
              <w:pStyle w:val="BODYPARP"/>
              <w:spacing w:before="0" w:after="0" w:line="240" w:lineRule="auto"/>
              <w:rPr>
                <w:sz w:val="20"/>
                <w:szCs w:val="20"/>
                <w:lang w:val="pl-PL"/>
              </w:rPr>
            </w:pPr>
            <w:r w:rsidRPr="0037482F">
              <w:rPr>
                <w:sz w:val="20"/>
                <w:szCs w:val="20"/>
                <w:lang w:val="pl-PL"/>
              </w:rPr>
              <w:t>Efekty uczenia się</w:t>
            </w:r>
            <w:r w:rsidRPr="0037482F">
              <w:rPr>
                <w:rStyle w:val="Odwoanieprzypisudolnego"/>
                <w:sz w:val="20"/>
                <w:szCs w:val="20"/>
                <w:lang w:val="pl-PL"/>
              </w:rPr>
              <w:footnoteReference w:id="40"/>
            </w:r>
            <w:r w:rsidRPr="0037482F">
              <w:rPr>
                <w:sz w:val="20"/>
                <w:szCs w:val="20"/>
                <w:lang w:val="pl-PL"/>
              </w:rPr>
              <w:t xml:space="preserve">: </w:t>
            </w:r>
          </w:p>
          <w:p w:rsidR="00652BE7" w:rsidRPr="0037482F" w:rsidRDefault="00652BE7" w:rsidP="00C2339A">
            <w:pPr>
              <w:pStyle w:val="BODYPARP"/>
              <w:spacing w:before="120" w:after="120" w:line="240" w:lineRule="auto"/>
              <w:rPr>
                <w:sz w:val="20"/>
                <w:szCs w:val="20"/>
                <w:lang w:val="pl-PL"/>
              </w:rPr>
            </w:pPr>
          </w:p>
        </w:tc>
        <w:tc>
          <w:tcPr>
            <w:tcW w:w="7762" w:type="dxa"/>
            <w:gridSpan w:val="2"/>
            <w:shd w:val="clear" w:color="auto" w:fill="auto"/>
          </w:tcPr>
          <w:p w:rsidR="00652BE7" w:rsidRPr="0037482F" w:rsidRDefault="00652BE7" w:rsidP="00C2339A">
            <w:pPr>
              <w:pStyle w:val="BODYPARP"/>
              <w:spacing w:before="0" w:after="0" w:line="240" w:lineRule="auto"/>
              <w:rPr>
                <w:b/>
                <w:bCs/>
                <w:sz w:val="20"/>
                <w:szCs w:val="20"/>
                <w:lang w:val="pl-PL"/>
              </w:rPr>
            </w:pPr>
            <w:r w:rsidRPr="0037482F">
              <w:rPr>
                <w:b/>
                <w:bCs/>
                <w:sz w:val="20"/>
                <w:szCs w:val="20"/>
                <w:lang w:val="pl-PL"/>
              </w:rPr>
              <w:t xml:space="preserve">Efekty uczenia się dla wszystkich uczestników usługi rozwojowej: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postępuje zgodnie z zapisami Polityki bezpieczeństwa;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wyjaśnia czym jest Polityka bezpieczeństwa i jakie ma zastosowanie;</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omawia postawy i działania, które w świetle Polityki Bezpieczeństwa są uznawane za  prawidłowe i nieprawidłowe;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wdraża procedury SMS przy zachowaniu standardów bezpieczeństwa i współpracy z osobami odpowiedzialnymi za SMS;  </w:t>
            </w:r>
          </w:p>
          <w:p w:rsidR="00652BE7" w:rsidRPr="0037482F" w:rsidRDefault="00652BE7" w:rsidP="00C2339A">
            <w:pPr>
              <w:pStyle w:val="BODYPARP"/>
              <w:spacing w:before="0" w:after="0" w:line="240" w:lineRule="auto"/>
              <w:rPr>
                <w:b/>
                <w:bCs/>
                <w:sz w:val="20"/>
                <w:szCs w:val="20"/>
                <w:lang w:val="pl-PL"/>
              </w:rPr>
            </w:pPr>
            <w:r w:rsidRPr="0037482F">
              <w:rPr>
                <w:b/>
                <w:bCs/>
                <w:sz w:val="20"/>
                <w:szCs w:val="20"/>
                <w:lang w:val="pl-PL"/>
              </w:rPr>
              <w:t>Efekty uczenia się dla kierownictwa: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ma świadomość potrzeby publikacji, promocji i wspierania polityki bezpieczeństwa;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dba o bezpieczeństwo pracowników przedsiębiorstwa oraz klientów zgodnie z zapisami procedur i instrukcji opracowanych w celu przeciwdziałania COVID-19.</w:t>
            </w:r>
          </w:p>
          <w:p w:rsidR="00652BE7" w:rsidRPr="0037482F" w:rsidRDefault="00652BE7" w:rsidP="00C2339A">
            <w:pPr>
              <w:spacing w:line="240" w:lineRule="auto"/>
              <w:rPr>
                <w:rFonts w:cs="Calibri"/>
                <w:b/>
                <w:bCs/>
                <w:sz w:val="20"/>
                <w:szCs w:val="20"/>
              </w:rPr>
            </w:pPr>
            <w:r w:rsidRPr="0037482F">
              <w:rPr>
                <w:rFonts w:ascii="Calibri" w:hAnsi="Calibri" w:cs="Calibri"/>
                <w:b/>
                <w:bCs/>
                <w:sz w:val="20"/>
                <w:szCs w:val="20"/>
              </w:rPr>
              <w:t>Efekty uczenia się dla pracowników:</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potrafi omówić potrzebę wdrożenia i stosuje procedurę zgłaszania nieprawidłowości poprzez wewnętrzny system raportowania;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dba o bezpieczeństwo swoje i innych pracowników oraz klientów przedsiębiorstwa zgodnie z zapisami procedur i instrukcji opracowanych w celu przeciwdziałania COVID-19.</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vAlign w:val="center"/>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Trener/doradca</w:t>
            </w:r>
            <w:r w:rsidRPr="0037482F">
              <w:rPr>
                <w:rStyle w:val="Odwoanieprzypisudolnego"/>
                <w:sz w:val="20"/>
                <w:szCs w:val="20"/>
                <w:lang w:val="pl-PL"/>
              </w:rPr>
              <w:footnoteReference w:id="41"/>
            </w:r>
            <w:r w:rsidRPr="0037482F">
              <w:rPr>
                <w:sz w:val="20"/>
                <w:szCs w:val="20"/>
                <w:lang w:val="pl-PL"/>
              </w:rPr>
              <w:t xml:space="preserve"> </w:t>
            </w:r>
            <w:r w:rsidRPr="0037482F">
              <w:rPr>
                <w:rStyle w:val="Odwoanieprzypisudolnego"/>
                <w:sz w:val="20"/>
                <w:szCs w:val="20"/>
                <w:lang w:val="pl-PL"/>
              </w:rPr>
              <w:footnoteReference w:id="42"/>
            </w:r>
            <w:r w:rsidRPr="0037482F">
              <w:rPr>
                <w:sz w:val="20"/>
                <w:szCs w:val="20"/>
                <w:lang w:val="pl-PL"/>
              </w:rPr>
              <w:t xml:space="preserve"> </w:t>
            </w:r>
            <w:r w:rsidRPr="0037482F">
              <w:rPr>
                <w:rStyle w:val="Odwoanieprzypisudolnego"/>
                <w:sz w:val="20"/>
                <w:szCs w:val="20"/>
                <w:lang w:val="pl-PL"/>
              </w:rPr>
              <w:footnoteReference w:id="43"/>
            </w:r>
            <w:r w:rsidRPr="0037482F">
              <w:rPr>
                <w:sz w:val="20"/>
                <w:szCs w:val="20"/>
                <w:lang w:val="pl-PL"/>
              </w:rPr>
              <w:t>:</w:t>
            </w:r>
          </w:p>
        </w:tc>
        <w:tc>
          <w:tcPr>
            <w:tcW w:w="7762" w:type="dxa"/>
            <w:gridSpan w:val="2"/>
            <w:shd w:val="clear" w:color="auto" w:fill="auto"/>
            <w:vAlign w:val="center"/>
          </w:tcPr>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xml:space="preserve">- 6 lat doświadczenia w branży lotniczej lub kosmicznej odpowiednio; </w:t>
            </w:r>
          </w:p>
          <w:p w:rsidR="00652BE7" w:rsidRPr="0037482F" w:rsidRDefault="00652BE7" w:rsidP="00C2339A">
            <w:pPr>
              <w:spacing w:line="240" w:lineRule="auto"/>
              <w:rPr>
                <w:rFonts w:ascii="Calibri" w:hAnsi="Calibri" w:cs="Calibri"/>
                <w:sz w:val="20"/>
                <w:szCs w:val="20"/>
              </w:rPr>
            </w:pPr>
            <w:r w:rsidRPr="0037482F">
              <w:rPr>
                <w:rFonts w:ascii="Calibri" w:hAnsi="Calibri" w:cs="Calibri"/>
                <w:sz w:val="20"/>
                <w:szCs w:val="20"/>
              </w:rPr>
              <w:t>- 3 lat doświadczeń w systemie jakości i/lub SMS (w tym formalne audytorskie i z SMS-a) (</w:t>
            </w:r>
            <w:r w:rsidRPr="0037482F">
              <w:rPr>
                <w:sz w:val="20"/>
                <w:szCs w:val="20"/>
              </w:rPr>
              <w:t>jeśli dotyczy)</w:t>
            </w:r>
            <w:r w:rsidRPr="0037482F">
              <w:rPr>
                <w:rFonts w:ascii="Calibri" w:hAnsi="Calibri" w:cs="Calibri"/>
                <w:sz w:val="20"/>
                <w:szCs w:val="20"/>
              </w:rPr>
              <w:t>;</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lastRenderedPageBreak/>
              <w:t xml:space="preserve">- znajomość prawa lotniczego lub odpowiednio kosmicznego i znajomość obszaru w którym działalność prowadzi klient.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vAlign w:val="center"/>
          </w:tcPr>
          <w:p w:rsidR="00652BE7" w:rsidRPr="0037482F" w:rsidRDefault="00652BE7" w:rsidP="00C2339A">
            <w:pPr>
              <w:pStyle w:val="BODYPARP"/>
              <w:spacing w:before="120" w:after="120" w:line="240" w:lineRule="auto"/>
              <w:rPr>
                <w:sz w:val="20"/>
                <w:szCs w:val="20"/>
                <w:lang w:val="pl-PL"/>
              </w:rPr>
            </w:pPr>
            <w:r w:rsidRPr="0037482F">
              <w:rPr>
                <w:sz w:val="20"/>
                <w:szCs w:val="18"/>
                <w:lang w:val="pl-PL"/>
              </w:rPr>
              <w:t>Sprzęt, oprogramowanie i wyposażenie niezbędne do prowadzenia procesu dydaktycznego</w:t>
            </w:r>
            <w:r w:rsidRPr="0037482F">
              <w:rPr>
                <w:rStyle w:val="Odwoanieprzypisudolnego"/>
                <w:sz w:val="22"/>
                <w:szCs w:val="20"/>
                <w:lang w:val="pl-PL"/>
              </w:rPr>
              <w:footnoteReference w:id="44"/>
            </w:r>
          </w:p>
        </w:tc>
        <w:tc>
          <w:tcPr>
            <w:tcW w:w="7762" w:type="dxa"/>
            <w:gridSpan w:val="2"/>
            <w:shd w:val="clear" w:color="auto" w:fill="auto"/>
            <w:vAlign w:val="center"/>
          </w:tcPr>
          <w:p w:rsidR="00652BE7" w:rsidRPr="0037482F" w:rsidRDefault="00652BE7" w:rsidP="00C2339A">
            <w:pPr>
              <w:pStyle w:val="BODYPARP"/>
              <w:spacing w:before="0" w:after="0" w:line="240" w:lineRule="auto"/>
              <w:rPr>
                <w:sz w:val="20"/>
                <w:szCs w:val="20"/>
                <w:lang w:val="pl-PL"/>
              </w:rPr>
            </w:pPr>
            <w:r w:rsidRPr="0037482F">
              <w:rPr>
                <w:sz w:val="20"/>
                <w:szCs w:val="20"/>
                <w:lang w:val="pl-PL"/>
              </w:rPr>
              <w:t>- komputer z oprogramowaniem do prowadzenia edycji tekstów i wykonywania prezentacji oraz prowadzenia spotkań zdalnych;</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wyposażenie do prowadzenia prezentacji multimedialnych (min. rzutnik, flipchart);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pomieszczenie do prowadzenia spotkań; </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 xml:space="preserve">- dostęp do instrukcji i dokumentów statutowych oraz prawa lotniczego, dokumentów ICAO i rozporządzeń EASA;  </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Liczba osób uczestniczących w usłudze</w:t>
            </w:r>
          </w:p>
        </w:tc>
        <w:tc>
          <w:tcPr>
            <w:tcW w:w="7762" w:type="dxa"/>
            <w:gridSpan w:val="2"/>
            <w:shd w:val="clear" w:color="auto" w:fill="auto"/>
          </w:tcPr>
          <w:p w:rsidR="00652BE7" w:rsidRPr="0037482F" w:rsidRDefault="00652BE7" w:rsidP="00C2339A">
            <w:pPr>
              <w:pStyle w:val="BODYPARP"/>
              <w:spacing w:before="0" w:after="0" w:line="240" w:lineRule="auto"/>
              <w:rPr>
                <w:sz w:val="20"/>
                <w:szCs w:val="20"/>
                <w:lang w:val="pl-PL"/>
              </w:rPr>
            </w:pPr>
            <w:r w:rsidRPr="0037482F">
              <w:rPr>
                <w:sz w:val="20"/>
                <w:szCs w:val="20"/>
                <w:lang w:val="pl-PL"/>
              </w:rPr>
              <w:t>Minimum - 1 osoba</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t>Maksimum - 30 osób – na etapie walidacji zespół może być większy, na etapie wdrażania zmian do procedur i szkolenia personelu będą uczestniczyli wszyscy pracownicy.</w:t>
            </w:r>
          </w:p>
        </w:tc>
      </w:tr>
      <w:tr w:rsidR="00652BE7" w:rsidRPr="0037482F" w:rsidTr="00C2339A">
        <w:trPr>
          <w:trHeight w:val="390"/>
        </w:trPr>
        <w:tc>
          <w:tcPr>
            <w:tcW w:w="667"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2239" w:type="dxa"/>
            <w:vMerge/>
            <w:shd w:val="clear" w:color="auto" w:fill="D9D9D9"/>
          </w:tcPr>
          <w:p w:rsidR="00652BE7" w:rsidRPr="0037482F" w:rsidRDefault="00652BE7" w:rsidP="00C2339A">
            <w:pPr>
              <w:pStyle w:val="BODYPARP"/>
              <w:spacing w:before="120" w:after="120" w:line="240" w:lineRule="auto"/>
              <w:rPr>
                <w:sz w:val="20"/>
                <w:szCs w:val="20"/>
                <w:lang w:val="pl-PL"/>
              </w:rPr>
            </w:pPr>
          </w:p>
        </w:tc>
        <w:tc>
          <w:tcPr>
            <w:tcW w:w="3297" w:type="dxa"/>
            <w:shd w:val="clear" w:color="auto" w:fill="D9D9D9"/>
          </w:tcPr>
          <w:p w:rsidR="00652BE7" w:rsidRPr="0037482F" w:rsidRDefault="00652BE7" w:rsidP="00C2339A">
            <w:pPr>
              <w:pStyle w:val="BODYPARP"/>
              <w:spacing w:before="120" w:after="120" w:line="240" w:lineRule="auto"/>
              <w:rPr>
                <w:sz w:val="20"/>
                <w:szCs w:val="20"/>
                <w:lang w:val="pl-PL"/>
              </w:rPr>
            </w:pPr>
            <w:r w:rsidRPr="0037482F">
              <w:rPr>
                <w:sz w:val="20"/>
                <w:szCs w:val="20"/>
                <w:lang w:val="pl-PL"/>
              </w:rPr>
              <w:t xml:space="preserve">Usługa zawiera walidację lub certyfikację </w:t>
            </w:r>
          </w:p>
        </w:tc>
        <w:tc>
          <w:tcPr>
            <w:tcW w:w="7762" w:type="dxa"/>
            <w:gridSpan w:val="2"/>
            <w:shd w:val="clear" w:color="auto" w:fill="auto"/>
          </w:tcPr>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652BE7"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fakultatywny element usługi rozwojowej;</w:t>
            </w:r>
          </w:p>
          <w:p w:rsidR="00652BE7" w:rsidRPr="0037482F" w:rsidRDefault="00646CAE" w:rsidP="00C2339A">
            <w:pPr>
              <w:pStyle w:val="BODYPARP"/>
              <w:spacing w:before="0" w:after="0" w:line="240" w:lineRule="auto"/>
              <w:rPr>
                <w:sz w:val="20"/>
                <w:szCs w:val="20"/>
                <w:lang w:val="pl-PL"/>
              </w:rPr>
            </w:pPr>
            <w:r w:rsidRPr="0037482F">
              <w:rPr>
                <w:b/>
                <w:bCs/>
                <w:sz w:val="20"/>
                <w:szCs w:val="20"/>
                <w:lang w:val="pl-PL"/>
              </w:rPr>
              <w:t>X NIE</w:t>
            </w:r>
          </w:p>
        </w:tc>
      </w:tr>
    </w:tbl>
    <w:p w:rsidR="00652BE7" w:rsidRPr="0037482F" w:rsidRDefault="00652BE7" w:rsidP="00652BE7">
      <w:pPr>
        <w:pStyle w:val="BODYPARP"/>
        <w:spacing w:before="0" w:after="0" w:line="240" w:lineRule="auto"/>
        <w:ind w:left="425"/>
        <w:jc w:val="center"/>
        <w:rPr>
          <w:sz w:val="16"/>
          <w:szCs w:val="16"/>
          <w:lang w:val="pl-PL"/>
        </w:rPr>
      </w:pPr>
    </w:p>
    <w:p w:rsidR="00660351" w:rsidRPr="0037482F" w:rsidRDefault="00660351" w:rsidP="00660351">
      <w:pPr>
        <w:pStyle w:val="BODYPARP"/>
        <w:spacing w:before="0" w:after="0" w:line="240" w:lineRule="auto"/>
        <w:ind w:left="425"/>
        <w:jc w:val="center"/>
        <w:rPr>
          <w:sz w:val="20"/>
          <w:szCs w:val="20"/>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660351" w:rsidRPr="0037482F" w:rsidTr="00C2339A">
        <w:trPr>
          <w:trHeight w:val="666"/>
        </w:trPr>
        <w:tc>
          <w:tcPr>
            <w:tcW w:w="667" w:type="dxa"/>
            <w:vMerge w:val="restart"/>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2.</w:t>
            </w:r>
          </w:p>
        </w:tc>
        <w:tc>
          <w:tcPr>
            <w:tcW w:w="2239" w:type="dxa"/>
            <w:shd w:val="clear" w:color="auto" w:fill="D9D9D9"/>
          </w:tcPr>
          <w:p w:rsidR="00660351" w:rsidRPr="0037482F" w:rsidRDefault="00660351" w:rsidP="00C2339A">
            <w:pPr>
              <w:pStyle w:val="BODYPARP"/>
              <w:spacing w:before="120" w:after="120" w:line="240" w:lineRule="auto"/>
              <w:rPr>
                <w:b/>
                <w:sz w:val="20"/>
                <w:szCs w:val="20"/>
                <w:lang w:val="pl-PL"/>
              </w:rPr>
            </w:pPr>
            <w:r w:rsidRPr="0037482F">
              <w:rPr>
                <w:b/>
                <w:sz w:val="20"/>
                <w:szCs w:val="20"/>
                <w:lang w:val="pl-PL"/>
              </w:rPr>
              <w:t>Usługa rozwojowa nr 2</w:t>
            </w:r>
            <w:r w:rsidRPr="0037482F">
              <w:rPr>
                <w:rStyle w:val="Odwoanieprzypisudolnego"/>
                <w:b/>
                <w:sz w:val="20"/>
                <w:szCs w:val="20"/>
                <w:lang w:val="pl-PL"/>
              </w:rPr>
              <w:footnoteReference w:id="45"/>
            </w:r>
            <w:r w:rsidRPr="0037482F">
              <w:rPr>
                <w:b/>
                <w:sz w:val="20"/>
                <w:szCs w:val="20"/>
                <w:lang w:val="pl-PL"/>
              </w:rPr>
              <w:t>:</w:t>
            </w:r>
          </w:p>
        </w:tc>
        <w:tc>
          <w:tcPr>
            <w:tcW w:w="5565" w:type="dxa"/>
            <w:gridSpan w:val="2"/>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46"/>
            </w:r>
            <w:r w:rsidRPr="0037482F">
              <w:rPr>
                <w:sz w:val="20"/>
                <w:szCs w:val="20"/>
                <w:lang w:val="pl-PL"/>
              </w:rPr>
              <w:t>:</w:t>
            </w:r>
          </w:p>
        </w:tc>
        <w:tc>
          <w:tcPr>
            <w:tcW w:w="5494" w:type="dxa"/>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Forma wsparcia (należy zaznaczyć):</w:t>
            </w:r>
          </w:p>
        </w:tc>
      </w:tr>
      <w:tr w:rsidR="00660351" w:rsidRPr="0037482F" w:rsidTr="00C2339A">
        <w:trPr>
          <w:trHeight w:val="666"/>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shd w:val="clear" w:color="auto" w:fill="auto"/>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Doradztwo we wspiera-</w:t>
            </w:r>
            <w:proofErr w:type="spellStart"/>
            <w:r w:rsidRPr="0037482F">
              <w:rPr>
                <w:sz w:val="20"/>
                <w:szCs w:val="20"/>
                <w:lang w:val="pl-PL"/>
              </w:rPr>
              <w:t>niu</w:t>
            </w:r>
            <w:proofErr w:type="spellEnd"/>
            <w:r w:rsidRPr="0037482F">
              <w:rPr>
                <w:sz w:val="20"/>
                <w:szCs w:val="20"/>
                <w:lang w:val="pl-PL"/>
              </w:rPr>
              <w:t xml:space="preserve"> pracowników </w:t>
            </w:r>
            <w:proofErr w:type="spellStart"/>
            <w:r w:rsidRPr="0037482F">
              <w:rPr>
                <w:sz w:val="20"/>
                <w:szCs w:val="20"/>
                <w:lang w:val="pl-PL"/>
              </w:rPr>
              <w:t>organi-zacji</w:t>
            </w:r>
            <w:proofErr w:type="spellEnd"/>
            <w:r w:rsidRPr="0037482F">
              <w:rPr>
                <w:sz w:val="20"/>
                <w:szCs w:val="20"/>
                <w:lang w:val="pl-PL"/>
              </w:rPr>
              <w:t xml:space="preserve"> w branży lotniczej dla podniesienia ich kompetencji w obszarze optymalizacji zasobów i re-</w:t>
            </w:r>
            <w:proofErr w:type="spellStart"/>
            <w:r w:rsidRPr="0037482F">
              <w:rPr>
                <w:sz w:val="20"/>
                <w:szCs w:val="20"/>
                <w:lang w:val="pl-PL"/>
              </w:rPr>
              <w:t>skilingu</w:t>
            </w:r>
            <w:proofErr w:type="spellEnd"/>
            <w:r w:rsidRPr="0037482F">
              <w:rPr>
                <w:sz w:val="20"/>
                <w:szCs w:val="20"/>
                <w:lang w:val="pl-PL"/>
              </w:rPr>
              <w:t xml:space="preserve"> </w:t>
            </w:r>
          </w:p>
          <w:p w:rsidR="00660351" w:rsidRPr="0037482F" w:rsidRDefault="00660351" w:rsidP="00C2339A">
            <w:pPr>
              <w:pStyle w:val="BODYPARP"/>
              <w:spacing w:before="120" w:after="120" w:line="240" w:lineRule="auto"/>
              <w:rPr>
                <w:sz w:val="20"/>
                <w:szCs w:val="20"/>
                <w:lang w:val="pl-PL"/>
              </w:rPr>
            </w:pPr>
            <w:r w:rsidRPr="0037482F">
              <w:rPr>
                <w:sz w:val="20"/>
                <w:szCs w:val="20"/>
                <w:lang w:val="pl-PL"/>
              </w:rPr>
              <w:t xml:space="preserve"> </w:t>
            </w:r>
          </w:p>
        </w:tc>
        <w:tc>
          <w:tcPr>
            <w:tcW w:w="5565" w:type="dxa"/>
            <w:gridSpan w:val="2"/>
            <w:shd w:val="clear" w:color="auto" w:fill="auto"/>
            <w:vAlign w:val="center"/>
          </w:tcPr>
          <w:p w:rsidR="00660351" w:rsidRPr="0037482F" w:rsidRDefault="00660351" w:rsidP="00C2339A">
            <w:pPr>
              <w:pStyle w:val="BODYPARP"/>
              <w:spacing w:before="40" w:after="40" w:line="240" w:lineRule="auto"/>
              <w:rPr>
                <w:sz w:val="20"/>
                <w:szCs w:val="20"/>
                <w:lang w:val="pl-PL"/>
              </w:rPr>
            </w:pPr>
            <w:r w:rsidRPr="0037482F">
              <w:rPr>
                <w:sz w:val="20"/>
                <w:szCs w:val="20"/>
                <w:lang w:val="pl-PL"/>
              </w:rPr>
              <w:t xml:space="preserve">X doradztwo:  </w:t>
            </w:r>
          </w:p>
          <w:p w:rsidR="00660351" w:rsidRPr="0037482F" w:rsidRDefault="00660351" w:rsidP="00C2339A">
            <w:pPr>
              <w:pStyle w:val="BODYPARP"/>
              <w:numPr>
                <w:ilvl w:val="0"/>
                <w:numId w:val="16"/>
              </w:numPr>
              <w:spacing w:before="40" w:after="40" w:line="240" w:lineRule="auto"/>
              <w:ind w:left="457" w:hanging="283"/>
              <w:rPr>
                <w:sz w:val="20"/>
                <w:szCs w:val="20"/>
                <w:lang w:val="pl-PL"/>
              </w:rPr>
            </w:pPr>
            <w:r w:rsidRPr="0037482F">
              <w:rPr>
                <w:sz w:val="20"/>
                <w:szCs w:val="20"/>
                <w:lang w:val="pl-PL"/>
              </w:rPr>
              <w:t>minimum 52 godzin – maximum 120 godzin</w:t>
            </w:r>
          </w:p>
          <w:p w:rsidR="00660351" w:rsidRPr="0037482F" w:rsidRDefault="00660351" w:rsidP="00C2339A">
            <w:pPr>
              <w:pStyle w:val="BODYPARP"/>
              <w:spacing w:before="40" w:after="40" w:line="240" w:lineRule="auto"/>
              <w:rPr>
                <w:sz w:val="20"/>
                <w:szCs w:val="20"/>
                <w:lang w:val="pl-PL"/>
              </w:rPr>
            </w:pPr>
            <w:r w:rsidRPr="0037482F">
              <w:rPr>
                <w:sz w:val="20"/>
                <w:szCs w:val="20"/>
                <w:lang w:val="pl-PL"/>
              </w:rPr>
              <w:t>X mentoring:</w:t>
            </w:r>
          </w:p>
          <w:p w:rsidR="00660351" w:rsidRPr="0037482F" w:rsidRDefault="00660351" w:rsidP="00C2339A">
            <w:pPr>
              <w:pStyle w:val="BODYPARP"/>
              <w:numPr>
                <w:ilvl w:val="0"/>
                <w:numId w:val="16"/>
              </w:numPr>
              <w:spacing w:before="40" w:after="40" w:line="240" w:lineRule="auto"/>
              <w:ind w:left="494"/>
              <w:rPr>
                <w:sz w:val="20"/>
                <w:szCs w:val="20"/>
                <w:lang w:val="pl-PL"/>
              </w:rPr>
            </w:pPr>
            <w:r w:rsidRPr="0037482F">
              <w:rPr>
                <w:sz w:val="20"/>
                <w:szCs w:val="20"/>
                <w:lang w:val="pl-PL"/>
              </w:rPr>
              <w:t>minimum 60 godzin – maximum 186 godzin</w:t>
            </w:r>
          </w:p>
          <w:p w:rsidR="00660351" w:rsidRPr="0037482F" w:rsidRDefault="00660351" w:rsidP="00C2339A">
            <w:pPr>
              <w:pStyle w:val="BODYPARP"/>
              <w:spacing w:before="40" w:after="40" w:line="240" w:lineRule="auto"/>
              <w:rPr>
                <w:sz w:val="20"/>
                <w:szCs w:val="20"/>
                <w:lang w:val="pl-PL"/>
              </w:rPr>
            </w:pPr>
            <w:r w:rsidRPr="0037482F">
              <w:rPr>
                <w:sz w:val="20"/>
                <w:szCs w:val="20"/>
                <w:lang w:val="pl-PL"/>
              </w:rPr>
              <w:sym w:font="Wingdings 3" w:char="F0F6"/>
            </w:r>
            <w:r w:rsidRPr="0037482F">
              <w:rPr>
                <w:sz w:val="20"/>
                <w:szCs w:val="20"/>
                <w:lang w:val="pl-PL"/>
              </w:rPr>
              <w:t xml:space="preserve"> szkolenie: </w:t>
            </w:r>
          </w:p>
          <w:p w:rsidR="00660351" w:rsidRPr="0037482F" w:rsidRDefault="00660351" w:rsidP="00C2339A">
            <w:pPr>
              <w:pStyle w:val="BODYPARP"/>
              <w:spacing w:before="120" w:after="120" w:line="240" w:lineRule="auto"/>
              <w:rPr>
                <w:sz w:val="20"/>
                <w:szCs w:val="20"/>
                <w:lang w:val="pl-PL"/>
              </w:rPr>
            </w:pPr>
          </w:p>
        </w:tc>
        <w:tc>
          <w:tcPr>
            <w:tcW w:w="5494" w:type="dxa"/>
            <w:shd w:val="clear" w:color="auto" w:fill="FFFFFF"/>
          </w:tcPr>
          <w:p w:rsidR="00660351" w:rsidRPr="0037482F" w:rsidRDefault="00660351" w:rsidP="00C2339A">
            <w:pPr>
              <w:pStyle w:val="BODYPARP"/>
              <w:spacing w:before="0" w:after="0" w:line="240" w:lineRule="auto"/>
              <w:rPr>
                <w:sz w:val="20"/>
                <w:szCs w:val="20"/>
                <w:lang w:val="pl-PL"/>
              </w:rPr>
            </w:pPr>
            <w:r w:rsidRPr="0037482F">
              <w:rPr>
                <w:sz w:val="20"/>
                <w:szCs w:val="20"/>
                <w:lang w:val="pl-PL"/>
              </w:rPr>
              <w:t>X Usługa zdalna (realizowana w czasie rzeczywistym)</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660351" w:rsidRPr="0037482F" w:rsidRDefault="00660351" w:rsidP="00C2339A">
            <w:pPr>
              <w:pStyle w:val="BODYPARP"/>
              <w:spacing w:before="0" w:after="0" w:line="240" w:lineRule="auto"/>
              <w:rPr>
                <w:sz w:val="20"/>
                <w:szCs w:val="20"/>
                <w:lang w:val="pl-PL"/>
              </w:rPr>
            </w:pPr>
            <w:r w:rsidRPr="0037482F">
              <w:rPr>
                <w:b/>
                <w:bCs/>
                <w:sz w:val="20"/>
                <w:szCs w:val="20"/>
                <w:lang w:val="pl-PL"/>
              </w:rPr>
              <w:t>X</w:t>
            </w:r>
            <w:r w:rsidRPr="0037482F">
              <w:rPr>
                <w:sz w:val="20"/>
                <w:szCs w:val="20"/>
                <w:lang w:val="pl-PL"/>
              </w:rPr>
              <w:t xml:space="preserve"> Usługa mieszana – usługa zdalna (realizowana w czasie rzeczywistym) + usługa stacjonarna</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660351" w:rsidRPr="0037482F" w:rsidRDefault="00660351" w:rsidP="00C2339A">
            <w:pPr>
              <w:pStyle w:val="BODYPARP"/>
              <w:spacing w:before="0" w:after="0" w:line="240" w:lineRule="auto"/>
              <w:rPr>
                <w:sz w:val="20"/>
                <w:szCs w:val="20"/>
                <w:lang w:val="pl-PL"/>
              </w:rPr>
            </w:pPr>
            <w:r w:rsidRPr="0037482F">
              <w:rPr>
                <w:b/>
                <w:bCs/>
                <w:sz w:val="20"/>
                <w:szCs w:val="20"/>
                <w:lang w:val="pl-PL"/>
              </w:rPr>
              <w:t>X</w:t>
            </w:r>
            <w:r w:rsidRPr="0037482F">
              <w:rPr>
                <w:sz w:val="20"/>
                <w:szCs w:val="20"/>
                <w:lang w:val="pl-PL"/>
              </w:rPr>
              <w:t xml:space="preserve"> usługa stacjonarna</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Inna – usługa stacjonarna, zdalna (w czasie rzeczywistym) lub usługa mieszana (stacjonarna + zdalna), </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 xml:space="preserve">Uczestnicy usługi </w:t>
            </w:r>
            <w:r w:rsidRPr="0037482F">
              <w:rPr>
                <w:sz w:val="20"/>
                <w:szCs w:val="20"/>
                <w:lang w:val="pl-PL"/>
              </w:rPr>
              <w:lastRenderedPageBreak/>
              <w:t>rozwojowej</w:t>
            </w:r>
          </w:p>
        </w:tc>
        <w:tc>
          <w:tcPr>
            <w:tcW w:w="11059" w:type="dxa"/>
            <w:gridSpan w:val="3"/>
            <w:shd w:val="clear" w:color="auto" w:fill="FFFFFF"/>
            <w:vAlign w:val="center"/>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lastRenderedPageBreak/>
              <w:t xml:space="preserve">Kierownictwo i pracownicy przedsiębiorstwa sektora lotniczego, tj.: dział kadr/dział szkoleń, dział SMS (jeśli dotyczy), dział </w:t>
            </w:r>
            <w:r w:rsidRPr="0037482F">
              <w:rPr>
                <w:sz w:val="20"/>
                <w:szCs w:val="20"/>
                <w:lang w:val="pl-PL"/>
              </w:rPr>
              <w:lastRenderedPageBreak/>
              <w:t>jakości/zgodności, pracownicy wytypowani przez dział kadr/kadrę zarządzającą</w:t>
            </w:r>
            <w:r w:rsidRPr="0037482F">
              <w:rPr>
                <w:lang w:val="pl-PL"/>
              </w:rPr>
              <w:t xml:space="preserve"> </w:t>
            </w:r>
            <w:r w:rsidRPr="0037482F">
              <w:rPr>
                <w:rStyle w:val="Odwoanieprzypisudolnego"/>
                <w:sz w:val="20"/>
                <w:szCs w:val="20"/>
                <w:lang w:val="pl-PL"/>
              </w:rPr>
              <w:footnoteReference w:id="47"/>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val="restart"/>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Minimalne warunki świadczenia usługi:</w:t>
            </w:r>
          </w:p>
        </w:tc>
        <w:tc>
          <w:tcPr>
            <w:tcW w:w="3297" w:type="dxa"/>
            <w:shd w:val="clear" w:color="auto" w:fill="D9D9D9"/>
          </w:tcPr>
          <w:p w:rsidR="00660351" w:rsidRPr="0037482F" w:rsidRDefault="00660351" w:rsidP="00C2339A">
            <w:pPr>
              <w:pStyle w:val="BODYPARP"/>
              <w:spacing w:before="0" w:after="0" w:line="240" w:lineRule="auto"/>
              <w:rPr>
                <w:sz w:val="20"/>
                <w:szCs w:val="20"/>
                <w:lang w:val="pl-PL"/>
              </w:rPr>
            </w:pPr>
          </w:p>
          <w:p w:rsidR="00660351" w:rsidRPr="0037482F" w:rsidRDefault="00660351" w:rsidP="00C2339A">
            <w:pPr>
              <w:pStyle w:val="BODYPARP"/>
              <w:spacing w:before="0" w:after="0" w:line="240" w:lineRule="auto"/>
              <w:rPr>
                <w:sz w:val="20"/>
                <w:szCs w:val="20"/>
                <w:lang w:val="pl-PL"/>
              </w:rPr>
            </w:pPr>
            <w:r w:rsidRPr="0037482F">
              <w:rPr>
                <w:sz w:val="20"/>
                <w:szCs w:val="20"/>
                <w:lang w:val="pl-PL"/>
              </w:rPr>
              <w:t>Efekty uczenia się</w:t>
            </w:r>
            <w:r w:rsidRPr="0037482F">
              <w:rPr>
                <w:rStyle w:val="Odwoanieprzypisudolnego"/>
                <w:sz w:val="20"/>
                <w:szCs w:val="20"/>
                <w:lang w:val="pl-PL"/>
              </w:rPr>
              <w:footnoteReference w:id="48"/>
            </w:r>
            <w:r w:rsidRPr="0037482F">
              <w:rPr>
                <w:sz w:val="20"/>
                <w:szCs w:val="20"/>
                <w:lang w:val="pl-PL"/>
              </w:rPr>
              <w:t>:</w:t>
            </w:r>
          </w:p>
        </w:tc>
        <w:tc>
          <w:tcPr>
            <w:tcW w:w="7762" w:type="dxa"/>
            <w:gridSpan w:val="2"/>
            <w:shd w:val="clear" w:color="auto" w:fill="auto"/>
          </w:tcPr>
          <w:p w:rsidR="00660351" w:rsidRPr="0037482F" w:rsidRDefault="00660351" w:rsidP="00C2339A">
            <w:pPr>
              <w:pStyle w:val="BODYPARP"/>
              <w:spacing w:before="0" w:after="0" w:line="240" w:lineRule="auto"/>
              <w:rPr>
                <w:b/>
                <w:bCs/>
                <w:sz w:val="20"/>
                <w:szCs w:val="20"/>
                <w:lang w:val="pl-PL"/>
              </w:rPr>
            </w:pPr>
            <w:r w:rsidRPr="0037482F">
              <w:rPr>
                <w:b/>
                <w:bCs/>
                <w:sz w:val="20"/>
                <w:szCs w:val="20"/>
                <w:lang w:val="pl-PL"/>
              </w:rPr>
              <w:t>Efekty uczenia się dla wszystkich uczestników usługi rozwojowej:</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postępuje zgodnie z zapisami Polityki bezpieczeństwa; </w:t>
            </w:r>
          </w:p>
          <w:p w:rsidR="00660351" w:rsidRPr="0037482F" w:rsidRDefault="00660351" w:rsidP="00C2339A">
            <w:pPr>
              <w:pStyle w:val="BODYPARP"/>
              <w:spacing w:before="0" w:after="0" w:line="240" w:lineRule="auto"/>
              <w:rPr>
                <w:b/>
                <w:bCs/>
                <w:sz w:val="20"/>
                <w:szCs w:val="20"/>
                <w:lang w:val="pl-PL"/>
              </w:rPr>
            </w:pPr>
            <w:r w:rsidRPr="0037482F">
              <w:rPr>
                <w:b/>
                <w:bCs/>
                <w:sz w:val="20"/>
                <w:szCs w:val="20"/>
                <w:lang w:val="pl-PL"/>
              </w:rPr>
              <w:t>Efekty uczenia się dla kierownictwa:</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planuje wiedzę pracowników zgodnie z potrzebami rynkowymi i wymaganiami bezpieczeństwa;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zarządza przedsiębiorstwem zgodnie z procedurami SMS (jeśli dotyczy);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wybiera i interpretuje cele organizacji i dobiera do ich realizacji siły i </w:t>
            </w:r>
            <w:proofErr w:type="spellStart"/>
            <w:r w:rsidRPr="0037482F">
              <w:rPr>
                <w:sz w:val="20"/>
                <w:szCs w:val="20"/>
                <w:lang w:val="pl-PL"/>
              </w:rPr>
              <w:t>srodki</w:t>
            </w:r>
            <w:proofErr w:type="spellEnd"/>
            <w:r w:rsidRPr="0037482F">
              <w:rPr>
                <w:sz w:val="20"/>
                <w:szCs w:val="20"/>
                <w:lang w:val="pl-PL"/>
              </w:rPr>
              <w:t xml:space="preserve">;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planuje i organizuje pracę swoją i zespołu przy uwzględnieniu zasad dotyczących bezpieczeństwa prowadzenia operacji lotniczych i bezpieczeństwa biznesowego przedsiębiorstwa;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planuje rozwój organizacji i swój własny przy wykorzystaniu pojęć i możliwości, jakie daje Zintegrowany System Kwalifikacji;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planuje działania swoje i swojego zespołu zgodnie z zasadami zarządzania zmianą; </w:t>
            </w:r>
          </w:p>
          <w:p w:rsidR="00660351" w:rsidRPr="0037482F" w:rsidRDefault="00660351" w:rsidP="00C2339A">
            <w:pPr>
              <w:spacing w:line="240" w:lineRule="auto"/>
              <w:jc w:val="left"/>
              <w:rPr>
                <w:rFonts w:ascii="Calibri" w:hAnsi="Calibri" w:cs="Calibri"/>
                <w:b/>
                <w:bCs/>
                <w:sz w:val="20"/>
                <w:szCs w:val="20"/>
              </w:rPr>
            </w:pPr>
            <w:r w:rsidRPr="0037482F">
              <w:rPr>
                <w:rFonts w:ascii="Calibri" w:hAnsi="Calibri" w:cs="Calibri"/>
                <w:b/>
                <w:bCs/>
                <w:sz w:val="20"/>
                <w:szCs w:val="20"/>
              </w:rPr>
              <w:t>Efekty uczenia się dla pracowników:</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omawia pojęcia Zintegrowanego Systemu Kwalifikacji i przedstawia charakterystykę procesów, które reguluje, wymienia korzyści, jakie może przynieść ZSK przedsiębiorstwu, w szczególnie w zakresie wymagań specyfikowanych w przepisach lotniczych;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planuje swoje działania zgodnie z zasadami zarządzania zmianą.  </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3297" w:type="dxa"/>
            <w:shd w:val="clear" w:color="auto" w:fill="D9D9D9"/>
            <w:vAlign w:val="center"/>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Trener/ wykładowca/ doradca</w:t>
            </w:r>
            <w:r w:rsidRPr="0037482F">
              <w:rPr>
                <w:rStyle w:val="Odwoanieprzypisudolnego"/>
                <w:sz w:val="20"/>
                <w:szCs w:val="20"/>
                <w:lang w:val="pl-PL"/>
              </w:rPr>
              <w:footnoteReference w:id="49"/>
            </w:r>
            <w:r w:rsidRPr="0037482F">
              <w:rPr>
                <w:sz w:val="20"/>
                <w:szCs w:val="20"/>
                <w:lang w:val="pl-PL"/>
              </w:rPr>
              <w:t xml:space="preserve"> </w:t>
            </w:r>
            <w:r w:rsidRPr="0037482F">
              <w:rPr>
                <w:rStyle w:val="Odwoanieprzypisudolnego"/>
                <w:sz w:val="20"/>
                <w:szCs w:val="20"/>
                <w:lang w:val="pl-PL"/>
              </w:rPr>
              <w:footnoteReference w:id="50"/>
            </w:r>
            <w:r w:rsidRPr="0037482F">
              <w:rPr>
                <w:sz w:val="20"/>
                <w:szCs w:val="20"/>
                <w:lang w:val="pl-PL"/>
              </w:rPr>
              <w:t xml:space="preserve"> </w:t>
            </w:r>
            <w:r w:rsidRPr="0037482F">
              <w:rPr>
                <w:rStyle w:val="Odwoanieprzypisudolnego"/>
                <w:sz w:val="20"/>
                <w:szCs w:val="20"/>
                <w:lang w:val="pl-PL"/>
              </w:rPr>
              <w:footnoteReference w:id="51"/>
            </w:r>
            <w:r w:rsidRPr="0037482F">
              <w:rPr>
                <w:sz w:val="20"/>
                <w:szCs w:val="20"/>
                <w:lang w:val="pl-PL"/>
              </w:rPr>
              <w:t>:</w:t>
            </w:r>
          </w:p>
        </w:tc>
        <w:tc>
          <w:tcPr>
            <w:tcW w:w="7762" w:type="dxa"/>
            <w:gridSpan w:val="2"/>
            <w:shd w:val="clear" w:color="auto" w:fill="auto"/>
            <w:vAlign w:val="center"/>
          </w:tcPr>
          <w:p w:rsidR="00660351" w:rsidRPr="0037482F" w:rsidRDefault="00660351" w:rsidP="00C2339A">
            <w:pPr>
              <w:spacing w:line="240" w:lineRule="auto"/>
              <w:rPr>
                <w:rFonts w:ascii="Calibri" w:hAnsi="Calibri" w:cs="Calibri"/>
                <w:sz w:val="20"/>
                <w:szCs w:val="20"/>
              </w:rPr>
            </w:pPr>
            <w:r w:rsidRPr="0037482F">
              <w:rPr>
                <w:rFonts w:ascii="Calibri" w:hAnsi="Calibri" w:cs="Calibri"/>
                <w:sz w:val="20"/>
                <w:szCs w:val="20"/>
              </w:rPr>
              <w:t xml:space="preserve">- 6 lat doświadczenia w branży lotniczej lub odpowiednio kosmicznej; </w:t>
            </w:r>
          </w:p>
          <w:p w:rsidR="00660351" w:rsidRPr="0037482F" w:rsidRDefault="00660351" w:rsidP="00C2339A">
            <w:pPr>
              <w:spacing w:line="240" w:lineRule="auto"/>
              <w:rPr>
                <w:rFonts w:ascii="Calibri" w:hAnsi="Calibri" w:cs="Calibri"/>
                <w:sz w:val="20"/>
                <w:szCs w:val="20"/>
              </w:rPr>
            </w:pPr>
            <w:r w:rsidRPr="0037482F">
              <w:rPr>
                <w:rFonts w:ascii="Calibri" w:hAnsi="Calibri" w:cs="Calibri"/>
                <w:sz w:val="20"/>
                <w:szCs w:val="20"/>
              </w:rPr>
              <w:t xml:space="preserve">- znajomość prawa lotniczego lub odpowiednio kosmicznego; </w:t>
            </w:r>
          </w:p>
          <w:p w:rsidR="00660351" w:rsidRPr="0037482F" w:rsidRDefault="00660351" w:rsidP="00C2339A">
            <w:pPr>
              <w:spacing w:line="240" w:lineRule="auto"/>
              <w:rPr>
                <w:rFonts w:ascii="Calibri" w:hAnsi="Calibri" w:cs="Calibri"/>
                <w:sz w:val="20"/>
                <w:szCs w:val="20"/>
              </w:rPr>
            </w:pPr>
            <w:r w:rsidRPr="0037482F">
              <w:rPr>
                <w:rFonts w:ascii="Calibri" w:hAnsi="Calibri" w:cs="Calibri"/>
                <w:sz w:val="20"/>
                <w:szCs w:val="20"/>
              </w:rPr>
              <w:t xml:space="preserve">- znajomość obszaru, w którym działalność prowadzi klient; </w:t>
            </w:r>
          </w:p>
          <w:p w:rsidR="00660351" w:rsidRPr="0037482F" w:rsidRDefault="00660351" w:rsidP="00C2339A">
            <w:pPr>
              <w:spacing w:line="240" w:lineRule="auto"/>
              <w:rPr>
                <w:rFonts w:ascii="Calibri" w:hAnsi="Calibri" w:cs="Calibri"/>
                <w:sz w:val="20"/>
                <w:szCs w:val="20"/>
              </w:rPr>
            </w:pPr>
            <w:r w:rsidRPr="0037482F">
              <w:rPr>
                <w:rFonts w:ascii="Calibri" w:hAnsi="Calibri" w:cs="Calibri"/>
                <w:sz w:val="20"/>
                <w:szCs w:val="20"/>
              </w:rPr>
              <w:t xml:space="preserve">- 6 lat doświadczeń w prowadzeniu szkoleń lub dydaktyki w zakresie lotniczym lub odpowiednio kosmicznym, w tym minimum 3 lata nauczania osób dorosłych w formie szkoleń; </w:t>
            </w:r>
          </w:p>
          <w:p w:rsidR="00660351" w:rsidRPr="0037482F" w:rsidRDefault="00660351" w:rsidP="00C2339A">
            <w:pPr>
              <w:spacing w:line="240" w:lineRule="auto"/>
              <w:rPr>
                <w:rFonts w:ascii="Calibri" w:hAnsi="Calibri" w:cs="Calibri"/>
                <w:sz w:val="20"/>
                <w:szCs w:val="20"/>
              </w:rPr>
            </w:pPr>
            <w:r w:rsidRPr="0037482F">
              <w:rPr>
                <w:rFonts w:ascii="Calibri" w:hAnsi="Calibri" w:cs="Calibri"/>
                <w:sz w:val="20"/>
                <w:szCs w:val="20"/>
              </w:rPr>
              <w:t xml:space="preserve">- umiejętność wykonania oceny ryzyka związanego z realizacją projektu i wdrażaniem zmian i </w:t>
            </w:r>
            <w:r w:rsidRPr="0037482F">
              <w:rPr>
                <w:rFonts w:ascii="Calibri" w:hAnsi="Calibri" w:cs="Calibri"/>
                <w:sz w:val="20"/>
                <w:szCs w:val="20"/>
              </w:rPr>
              <w:lastRenderedPageBreak/>
              <w:t xml:space="preserve">zapewnienie utrzymania poziomu bezpieczeństwa; </w:t>
            </w:r>
          </w:p>
          <w:p w:rsidR="00660351" w:rsidRPr="0037482F" w:rsidRDefault="00660351" w:rsidP="00C2339A">
            <w:pPr>
              <w:spacing w:line="240" w:lineRule="auto"/>
              <w:rPr>
                <w:rFonts w:ascii="Calibri" w:hAnsi="Calibri" w:cs="Calibri"/>
                <w:sz w:val="20"/>
                <w:szCs w:val="20"/>
              </w:rPr>
            </w:pPr>
            <w:r w:rsidRPr="0037482F">
              <w:rPr>
                <w:rFonts w:ascii="Calibri" w:hAnsi="Calibri" w:cs="Calibri"/>
                <w:sz w:val="20"/>
                <w:szCs w:val="20"/>
              </w:rPr>
              <w:t xml:space="preserve">- znajomość Zintegrowanego Systemy Kwalifikacji co najmniej w obszarze identyfikacji i opisu kwalifikacji; </w:t>
            </w:r>
          </w:p>
          <w:p w:rsidR="00660351" w:rsidRPr="0037482F" w:rsidRDefault="00660351" w:rsidP="00C2339A">
            <w:pPr>
              <w:spacing w:line="240" w:lineRule="auto"/>
              <w:rPr>
                <w:rFonts w:ascii="Calibri" w:hAnsi="Calibri" w:cs="Calibri"/>
                <w:sz w:val="20"/>
                <w:szCs w:val="20"/>
              </w:rPr>
            </w:pPr>
            <w:r w:rsidRPr="0037482F">
              <w:rPr>
                <w:rFonts w:ascii="Calibri" w:hAnsi="Calibri" w:cs="Calibri"/>
                <w:sz w:val="20"/>
                <w:szCs w:val="20"/>
              </w:rPr>
              <w:t xml:space="preserve">- zalecana umiejętność posługiwania się procedurą zarządzania zmianą. </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3297" w:type="dxa"/>
            <w:shd w:val="clear" w:color="auto" w:fill="D9D9D9"/>
            <w:vAlign w:val="center"/>
          </w:tcPr>
          <w:p w:rsidR="00660351" w:rsidRPr="0037482F" w:rsidRDefault="00660351" w:rsidP="00C2339A">
            <w:pPr>
              <w:pStyle w:val="BODYPARP"/>
              <w:spacing w:before="120" w:after="120" w:line="240" w:lineRule="auto"/>
              <w:rPr>
                <w:sz w:val="20"/>
                <w:szCs w:val="20"/>
                <w:lang w:val="pl-PL"/>
              </w:rPr>
            </w:pPr>
            <w:r w:rsidRPr="0037482F">
              <w:rPr>
                <w:sz w:val="18"/>
                <w:szCs w:val="18"/>
                <w:lang w:val="pl-PL"/>
              </w:rPr>
              <w:t>Sprzęt, oprogramowanie i wyposażenie niezbędne do prowadzenia procesu dydaktycznego</w:t>
            </w:r>
            <w:r w:rsidRPr="0037482F">
              <w:rPr>
                <w:rStyle w:val="Odwoanieprzypisudolnego"/>
                <w:sz w:val="20"/>
                <w:szCs w:val="20"/>
                <w:lang w:val="pl-PL"/>
              </w:rPr>
              <w:footnoteReference w:id="52"/>
            </w:r>
          </w:p>
        </w:tc>
        <w:tc>
          <w:tcPr>
            <w:tcW w:w="7762" w:type="dxa"/>
            <w:gridSpan w:val="2"/>
            <w:shd w:val="clear" w:color="auto" w:fill="auto"/>
            <w:vAlign w:val="center"/>
          </w:tcPr>
          <w:p w:rsidR="00660351" w:rsidRPr="0037482F" w:rsidRDefault="00660351" w:rsidP="00C2339A">
            <w:pPr>
              <w:pStyle w:val="BODYPARP"/>
              <w:spacing w:before="0" w:after="0" w:line="240" w:lineRule="auto"/>
              <w:rPr>
                <w:sz w:val="20"/>
                <w:szCs w:val="20"/>
                <w:lang w:val="pl-PL"/>
              </w:rPr>
            </w:pPr>
            <w:r w:rsidRPr="0037482F">
              <w:rPr>
                <w:sz w:val="20"/>
                <w:szCs w:val="20"/>
                <w:lang w:val="pl-PL"/>
              </w:rPr>
              <w:t>- komputer z oprogramowaniem do prowadzenia edycji tekstów i wykonywania prezentacji oraz prowadzenia spotkań zdalnych;</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wyposażenie do prowadzenia prezentacji multimedialnych (min. rzutnik, flipchart);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pomieszczenie do prowadzenia spotkań; </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 dostęp do instrukcji i dokumentów statutowych oraz prawa lotniczego, dokumentów ICAO i rozporządzeń EASA;  </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3297" w:type="dxa"/>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Liczba osób uczestniczących w usłudze</w:t>
            </w:r>
          </w:p>
        </w:tc>
        <w:tc>
          <w:tcPr>
            <w:tcW w:w="7762" w:type="dxa"/>
            <w:gridSpan w:val="2"/>
            <w:shd w:val="clear" w:color="auto" w:fill="auto"/>
          </w:tcPr>
          <w:p w:rsidR="00660351" w:rsidRPr="0037482F" w:rsidRDefault="00660351" w:rsidP="00C2339A">
            <w:pPr>
              <w:pStyle w:val="BODYPARP"/>
              <w:spacing w:before="0" w:after="0" w:line="240" w:lineRule="auto"/>
              <w:rPr>
                <w:sz w:val="20"/>
                <w:szCs w:val="20"/>
                <w:lang w:val="pl-PL"/>
              </w:rPr>
            </w:pPr>
            <w:r w:rsidRPr="0037482F">
              <w:rPr>
                <w:sz w:val="20"/>
                <w:szCs w:val="20"/>
                <w:lang w:val="pl-PL"/>
              </w:rPr>
              <w:t>Minimum - 1 osoba</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t xml:space="preserve">Maksimum - 36 osób – na etapie walidacji zespół może być większy, na etapie wdrażania zmian do procedur i szkolenia personelu będą uczestniczyli wszyscy pracownicy </w:t>
            </w:r>
          </w:p>
        </w:tc>
      </w:tr>
      <w:tr w:rsidR="00660351" w:rsidRPr="0037482F" w:rsidTr="00C2339A">
        <w:trPr>
          <w:trHeight w:val="390"/>
        </w:trPr>
        <w:tc>
          <w:tcPr>
            <w:tcW w:w="667"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2239" w:type="dxa"/>
            <w:vMerge/>
            <w:shd w:val="clear" w:color="auto" w:fill="D9D9D9"/>
          </w:tcPr>
          <w:p w:rsidR="00660351" w:rsidRPr="0037482F" w:rsidRDefault="00660351" w:rsidP="00C2339A">
            <w:pPr>
              <w:pStyle w:val="BODYPARP"/>
              <w:spacing w:before="120" w:after="120" w:line="240" w:lineRule="auto"/>
              <w:rPr>
                <w:sz w:val="20"/>
                <w:szCs w:val="20"/>
                <w:lang w:val="pl-PL"/>
              </w:rPr>
            </w:pPr>
          </w:p>
        </w:tc>
        <w:tc>
          <w:tcPr>
            <w:tcW w:w="3297" w:type="dxa"/>
            <w:shd w:val="clear" w:color="auto" w:fill="D9D9D9"/>
          </w:tcPr>
          <w:p w:rsidR="00660351" w:rsidRPr="0037482F" w:rsidRDefault="00660351" w:rsidP="00C2339A">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762" w:type="dxa"/>
            <w:gridSpan w:val="2"/>
            <w:shd w:val="clear" w:color="auto" w:fill="auto"/>
          </w:tcPr>
          <w:p w:rsidR="00660351" w:rsidRPr="0037482F" w:rsidRDefault="00652BE7" w:rsidP="00C2339A">
            <w:pPr>
              <w:pStyle w:val="BODYPARP"/>
              <w:spacing w:before="0" w:after="0" w:line="240" w:lineRule="auto"/>
              <w:rPr>
                <w:sz w:val="20"/>
                <w:szCs w:val="20"/>
                <w:lang w:val="pl-PL"/>
              </w:rPr>
            </w:pPr>
            <w:r w:rsidRPr="0037482F">
              <w:rPr>
                <w:sz w:val="20"/>
                <w:szCs w:val="20"/>
                <w:lang w:val="pl-PL"/>
              </w:rPr>
              <w:sym w:font="Wingdings 3" w:char="F0F6"/>
            </w:r>
            <w:r w:rsidR="00660351" w:rsidRPr="0037482F">
              <w:rPr>
                <w:sz w:val="20"/>
                <w:szCs w:val="20"/>
                <w:lang w:val="pl-PL"/>
              </w:rPr>
              <w:t xml:space="preserve"> TAK – walidacja i/lub certyfikacja stanowią obligatoryjny element usługi rozwojowej;</w:t>
            </w:r>
          </w:p>
          <w:p w:rsidR="00660351" w:rsidRPr="0037482F" w:rsidRDefault="00660351" w:rsidP="00C2339A">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fakultatywny element usługi rozwojowej;</w:t>
            </w:r>
          </w:p>
          <w:p w:rsidR="00660351" w:rsidRPr="0037482F" w:rsidRDefault="00646CAE" w:rsidP="00C2339A">
            <w:pPr>
              <w:pStyle w:val="BODYPARP"/>
              <w:spacing w:before="0" w:after="0" w:line="240" w:lineRule="auto"/>
              <w:rPr>
                <w:sz w:val="20"/>
                <w:szCs w:val="20"/>
                <w:lang w:val="pl-PL"/>
              </w:rPr>
            </w:pPr>
            <w:r w:rsidRPr="0037482F">
              <w:rPr>
                <w:b/>
                <w:bCs/>
                <w:sz w:val="20"/>
                <w:szCs w:val="20"/>
                <w:lang w:val="pl-PL"/>
              </w:rPr>
              <w:t>X NIE</w:t>
            </w:r>
          </w:p>
        </w:tc>
      </w:tr>
    </w:tbl>
    <w:p w:rsidR="00660351" w:rsidRDefault="00660351" w:rsidP="00660351">
      <w:pPr>
        <w:pStyle w:val="BODYPARP"/>
        <w:spacing w:before="0" w:after="0"/>
        <w:ind w:left="425"/>
        <w:rPr>
          <w:color w:val="FF0000"/>
          <w:lang w:val="pl-PL"/>
        </w:rPr>
      </w:pPr>
    </w:p>
    <w:p w:rsidR="00526E27" w:rsidRPr="0037482F" w:rsidRDefault="00526E27" w:rsidP="00660351">
      <w:pPr>
        <w:pStyle w:val="BODYPARP"/>
        <w:spacing w:before="0" w:after="0"/>
        <w:ind w:left="425"/>
        <w:rPr>
          <w:color w:val="FF0000"/>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660351" w:rsidRPr="0037482F" w:rsidTr="00660351">
        <w:trPr>
          <w:trHeight w:val="666"/>
        </w:trPr>
        <w:tc>
          <w:tcPr>
            <w:tcW w:w="66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60351" w:rsidRPr="0037482F" w:rsidRDefault="00660351">
            <w:pPr>
              <w:pStyle w:val="BODYPARP"/>
              <w:spacing w:before="120" w:after="120" w:line="240" w:lineRule="auto"/>
              <w:rPr>
                <w:sz w:val="20"/>
                <w:szCs w:val="20"/>
                <w:lang w:val="pl-PL"/>
              </w:rPr>
            </w:pPr>
            <w:r w:rsidRPr="0037482F">
              <w:rPr>
                <w:sz w:val="20"/>
                <w:szCs w:val="20"/>
                <w:lang w:val="pl-PL"/>
              </w:rPr>
              <w:t>3.</w:t>
            </w:r>
          </w:p>
        </w:tc>
        <w:tc>
          <w:tcPr>
            <w:tcW w:w="2239" w:type="dxa"/>
            <w:tcBorders>
              <w:top w:val="single" w:sz="4" w:space="0" w:color="auto"/>
              <w:left w:val="single" w:sz="4" w:space="0" w:color="auto"/>
              <w:bottom w:val="single" w:sz="4" w:space="0" w:color="auto"/>
              <w:right w:val="single" w:sz="4" w:space="0" w:color="auto"/>
            </w:tcBorders>
            <w:shd w:val="clear" w:color="auto" w:fill="D9D9D9"/>
            <w:hideMark/>
          </w:tcPr>
          <w:p w:rsidR="00660351" w:rsidRPr="0037482F" w:rsidRDefault="00660351">
            <w:pPr>
              <w:pStyle w:val="BODYPARP"/>
              <w:spacing w:before="120" w:after="120" w:line="240" w:lineRule="auto"/>
              <w:rPr>
                <w:b/>
                <w:sz w:val="20"/>
                <w:szCs w:val="20"/>
                <w:lang w:val="pl-PL"/>
              </w:rPr>
            </w:pPr>
            <w:r w:rsidRPr="0037482F">
              <w:rPr>
                <w:b/>
                <w:sz w:val="20"/>
                <w:szCs w:val="20"/>
                <w:lang w:val="pl-PL"/>
              </w:rPr>
              <w:t>Usługa rozwojowa nr 3</w:t>
            </w:r>
            <w:r w:rsidRPr="0037482F">
              <w:rPr>
                <w:rStyle w:val="Odwoanieprzypisudolnego"/>
                <w:b/>
                <w:sz w:val="20"/>
                <w:szCs w:val="20"/>
                <w:lang w:val="pl-PL"/>
              </w:rPr>
              <w:footnoteReference w:id="53"/>
            </w:r>
            <w:r w:rsidRPr="0037482F">
              <w:rPr>
                <w:b/>
                <w:sz w:val="20"/>
                <w:szCs w:val="20"/>
                <w:lang w:val="pl-PL"/>
              </w:rPr>
              <w:t>:</w:t>
            </w:r>
          </w:p>
        </w:tc>
        <w:tc>
          <w:tcPr>
            <w:tcW w:w="556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660351" w:rsidRPr="0037482F" w:rsidRDefault="00660351">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54"/>
            </w:r>
            <w:r w:rsidRPr="0037482F">
              <w:rPr>
                <w:sz w:val="20"/>
                <w:szCs w:val="20"/>
                <w:lang w:val="pl-PL"/>
              </w:rPr>
              <w:t>:</w:t>
            </w:r>
          </w:p>
        </w:tc>
        <w:tc>
          <w:tcPr>
            <w:tcW w:w="5494" w:type="dxa"/>
            <w:tcBorders>
              <w:top w:val="single" w:sz="4" w:space="0" w:color="auto"/>
              <w:left w:val="single" w:sz="4" w:space="0" w:color="auto"/>
              <w:bottom w:val="single" w:sz="4" w:space="0" w:color="auto"/>
              <w:right w:val="single" w:sz="4" w:space="0" w:color="auto"/>
            </w:tcBorders>
            <w:shd w:val="clear" w:color="auto" w:fill="D9D9D9"/>
            <w:hideMark/>
          </w:tcPr>
          <w:p w:rsidR="00660351" w:rsidRPr="0037482F" w:rsidRDefault="00660351">
            <w:pPr>
              <w:pStyle w:val="BODYPARP"/>
              <w:spacing w:before="120" w:after="120" w:line="240" w:lineRule="auto"/>
              <w:rPr>
                <w:sz w:val="20"/>
                <w:szCs w:val="20"/>
                <w:lang w:val="pl-PL"/>
              </w:rPr>
            </w:pPr>
            <w:r w:rsidRPr="0037482F">
              <w:rPr>
                <w:sz w:val="20"/>
                <w:szCs w:val="20"/>
                <w:lang w:val="pl-PL"/>
              </w:rPr>
              <w:t>Forma wsparcia (należy zaznaczyć):</w:t>
            </w:r>
          </w:p>
        </w:tc>
      </w:tr>
      <w:tr w:rsidR="00660351" w:rsidRPr="0037482F" w:rsidTr="001C3261">
        <w:trPr>
          <w:trHeight w:val="6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2239" w:type="dxa"/>
            <w:tcBorders>
              <w:top w:val="single" w:sz="4" w:space="0" w:color="auto"/>
              <w:left w:val="single" w:sz="4" w:space="0" w:color="auto"/>
              <w:bottom w:val="single" w:sz="4" w:space="0" w:color="auto"/>
              <w:right w:val="single" w:sz="4" w:space="0" w:color="auto"/>
            </w:tcBorders>
          </w:tcPr>
          <w:p w:rsidR="00660351" w:rsidRPr="0037482F" w:rsidRDefault="00660351">
            <w:pPr>
              <w:pStyle w:val="BODYPARP"/>
              <w:spacing w:before="120" w:after="120" w:line="240" w:lineRule="auto"/>
              <w:rPr>
                <w:sz w:val="20"/>
                <w:szCs w:val="20"/>
                <w:lang w:val="pl-PL"/>
              </w:rPr>
            </w:pPr>
            <w:r w:rsidRPr="0037482F">
              <w:rPr>
                <w:sz w:val="20"/>
                <w:szCs w:val="20"/>
                <w:lang w:val="pl-PL"/>
              </w:rPr>
              <w:t>Doradztwo we wspiera-</w:t>
            </w:r>
            <w:proofErr w:type="spellStart"/>
            <w:r w:rsidRPr="0037482F">
              <w:rPr>
                <w:sz w:val="20"/>
                <w:szCs w:val="20"/>
                <w:lang w:val="pl-PL"/>
              </w:rPr>
              <w:t>niu</w:t>
            </w:r>
            <w:proofErr w:type="spellEnd"/>
            <w:r w:rsidRPr="0037482F">
              <w:rPr>
                <w:sz w:val="20"/>
                <w:szCs w:val="20"/>
                <w:lang w:val="pl-PL"/>
              </w:rPr>
              <w:t xml:space="preserve"> pracowników </w:t>
            </w:r>
            <w:proofErr w:type="spellStart"/>
            <w:r w:rsidRPr="0037482F">
              <w:rPr>
                <w:sz w:val="20"/>
                <w:szCs w:val="20"/>
                <w:lang w:val="pl-PL"/>
              </w:rPr>
              <w:t>orga</w:t>
            </w:r>
            <w:r w:rsidR="00646CAE" w:rsidRPr="0037482F">
              <w:rPr>
                <w:sz w:val="20"/>
                <w:szCs w:val="20"/>
                <w:lang w:val="pl-PL"/>
              </w:rPr>
              <w:t>-</w:t>
            </w:r>
            <w:r w:rsidRPr="0037482F">
              <w:rPr>
                <w:sz w:val="20"/>
                <w:szCs w:val="20"/>
                <w:lang w:val="pl-PL"/>
              </w:rPr>
              <w:t>nizacji</w:t>
            </w:r>
            <w:proofErr w:type="spellEnd"/>
            <w:r w:rsidRPr="0037482F">
              <w:rPr>
                <w:sz w:val="20"/>
                <w:szCs w:val="20"/>
                <w:lang w:val="pl-PL"/>
              </w:rPr>
              <w:t xml:space="preserve"> w branży lotniczej poprzez podniesienia ich kompetencji w obszarze optymalizacji zasobów i zachowania ciągłości działania </w:t>
            </w:r>
          </w:p>
          <w:p w:rsidR="00660351" w:rsidRPr="0037482F" w:rsidRDefault="00660351">
            <w:pPr>
              <w:pStyle w:val="BODYPARP"/>
              <w:spacing w:before="120" w:after="120" w:line="240" w:lineRule="auto"/>
              <w:rPr>
                <w:sz w:val="20"/>
                <w:szCs w:val="20"/>
                <w:lang w:val="pl-PL"/>
              </w:rPr>
            </w:pPr>
          </w:p>
        </w:tc>
        <w:tc>
          <w:tcPr>
            <w:tcW w:w="5565" w:type="dxa"/>
            <w:gridSpan w:val="2"/>
            <w:tcBorders>
              <w:top w:val="single" w:sz="4" w:space="0" w:color="auto"/>
              <w:left w:val="single" w:sz="4" w:space="0" w:color="auto"/>
              <w:bottom w:val="single" w:sz="4" w:space="0" w:color="auto"/>
              <w:right w:val="single" w:sz="4" w:space="0" w:color="auto"/>
            </w:tcBorders>
            <w:vAlign w:val="center"/>
          </w:tcPr>
          <w:p w:rsidR="00660351" w:rsidRPr="0037482F" w:rsidRDefault="00660351">
            <w:pPr>
              <w:pStyle w:val="BODYPARP"/>
              <w:spacing w:before="40" w:after="40" w:line="240" w:lineRule="auto"/>
              <w:rPr>
                <w:sz w:val="20"/>
                <w:szCs w:val="20"/>
                <w:lang w:val="pl-PL"/>
              </w:rPr>
            </w:pPr>
            <w:r w:rsidRPr="0037482F">
              <w:rPr>
                <w:sz w:val="20"/>
                <w:szCs w:val="20"/>
                <w:lang w:val="pl-PL"/>
              </w:rPr>
              <w:lastRenderedPageBreak/>
              <w:t xml:space="preserve">X doradztwo:  </w:t>
            </w:r>
          </w:p>
          <w:p w:rsidR="00660351" w:rsidRPr="0037482F" w:rsidRDefault="00660351" w:rsidP="00660351">
            <w:pPr>
              <w:pStyle w:val="BODYPARP"/>
              <w:numPr>
                <w:ilvl w:val="0"/>
                <w:numId w:val="24"/>
              </w:numPr>
              <w:spacing w:before="40" w:after="40" w:line="240" w:lineRule="auto"/>
              <w:ind w:left="457" w:hanging="283"/>
              <w:rPr>
                <w:sz w:val="20"/>
                <w:szCs w:val="20"/>
                <w:lang w:val="pl-PL"/>
              </w:rPr>
            </w:pPr>
            <w:r w:rsidRPr="0037482F">
              <w:rPr>
                <w:sz w:val="20"/>
                <w:szCs w:val="20"/>
                <w:lang w:val="pl-PL"/>
              </w:rPr>
              <w:t>minimum 44 godzin – maximum 174 godzin</w:t>
            </w:r>
          </w:p>
          <w:p w:rsidR="00660351" w:rsidRPr="0037482F" w:rsidRDefault="00660351">
            <w:pPr>
              <w:pStyle w:val="BODYPARP"/>
              <w:spacing w:before="40" w:after="40" w:line="240" w:lineRule="auto"/>
              <w:rPr>
                <w:sz w:val="20"/>
                <w:szCs w:val="20"/>
                <w:lang w:val="pl-PL"/>
              </w:rPr>
            </w:pPr>
            <w:r w:rsidRPr="0037482F">
              <w:rPr>
                <w:sz w:val="20"/>
                <w:szCs w:val="20"/>
                <w:lang w:val="pl-PL"/>
              </w:rPr>
              <w:t>X mentoring:</w:t>
            </w:r>
          </w:p>
          <w:p w:rsidR="00660351" w:rsidRPr="0037482F" w:rsidRDefault="00660351" w:rsidP="00660351">
            <w:pPr>
              <w:pStyle w:val="BODYPARP"/>
              <w:numPr>
                <w:ilvl w:val="0"/>
                <w:numId w:val="24"/>
              </w:numPr>
              <w:spacing w:before="40" w:after="40" w:line="240" w:lineRule="auto"/>
              <w:ind w:left="494"/>
              <w:rPr>
                <w:sz w:val="20"/>
                <w:szCs w:val="20"/>
                <w:lang w:val="pl-PL"/>
              </w:rPr>
            </w:pPr>
            <w:r w:rsidRPr="0037482F">
              <w:rPr>
                <w:sz w:val="20"/>
                <w:szCs w:val="20"/>
                <w:lang w:val="pl-PL"/>
              </w:rPr>
              <w:t>minimum 84 godzin – maximum 258 godzin</w:t>
            </w:r>
          </w:p>
          <w:p w:rsidR="00660351" w:rsidRPr="0037482F" w:rsidRDefault="00660351">
            <w:pPr>
              <w:pStyle w:val="BODYPARP"/>
              <w:spacing w:before="40" w:after="40" w:line="240" w:lineRule="auto"/>
              <w:rPr>
                <w:sz w:val="20"/>
                <w:szCs w:val="20"/>
                <w:lang w:val="pl-PL"/>
              </w:rPr>
            </w:pPr>
            <w:r w:rsidRPr="0037482F">
              <w:rPr>
                <w:sz w:val="20"/>
                <w:szCs w:val="20"/>
                <w:lang w:val="pl-PL"/>
              </w:rPr>
              <w:sym w:font="Wingdings 3" w:char="F0F6"/>
            </w:r>
            <w:r w:rsidRPr="0037482F">
              <w:rPr>
                <w:sz w:val="20"/>
                <w:szCs w:val="20"/>
                <w:lang w:val="pl-PL"/>
              </w:rPr>
              <w:t xml:space="preserve"> szkolenie: </w:t>
            </w:r>
          </w:p>
          <w:p w:rsidR="00660351" w:rsidRPr="0037482F" w:rsidRDefault="00660351">
            <w:pPr>
              <w:pStyle w:val="BODYPARP"/>
              <w:spacing w:before="120" w:after="120" w:line="240" w:lineRule="auto"/>
              <w:rPr>
                <w:sz w:val="20"/>
                <w:szCs w:val="20"/>
                <w:lang w:val="pl-PL"/>
              </w:rPr>
            </w:pPr>
          </w:p>
        </w:tc>
        <w:tc>
          <w:tcPr>
            <w:tcW w:w="54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60351" w:rsidRPr="0037482F" w:rsidRDefault="00660351">
            <w:pPr>
              <w:pStyle w:val="BODYPARP"/>
              <w:spacing w:before="0" w:after="0" w:line="240" w:lineRule="auto"/>
              <w:rPr>
                <w:sz w:val="20"/>
                <w:szCs w:val="20"/>
                <w:lang w:val="pl-PL"/>
              </w:rPr>
            </w:pPr>
            <w:r w:rsidRPr="0037482F">
              <w:rPr>
                <w:sz w:val="20"/>
                <w:szCs w:val="20"/>
                <w:lang w:val="pl-PL"/>
              </w:rPr>
              <w:t>X Usługa zdalna (realizowana w czasie rzeczywistym)</w:t>
            </w:r>
          </w:p>
          <w:p w:rsidR="00660351" w:rsidRPr="0037482F" w:rsidRDefault="00660351">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660351" w:rsidRPr="0037482F" w:rsidRDefault="00660351">
            <w:pPr>
              <w:pStyle w:val="BODYPARP"/>
              <w:spacing w:before="0" w:after="0" w:line="240" w:lineRule="auto"/>
              <w:rPr>
                <w:sz w:val="20"/>
                <w:szCs w:val="20"/>
                <w:lang w:val="pl-PL"/>
              </w:rPr>
            </w:pPr>
            <w:r w:rsidRPr="0037482F">
              <w:rPr>
                <w:b/>
                <w:bCs/>
                <w:sz w:val="20"/>
                <w:szCs w:val="20"/>
                <w:lang w:val="pl-PL"/>
              </w:rPr>
              <w:t>X</w:t>
            </w:r>
            <w:r w:rsidRPr="0037482F">
              <w:rPr>
                <w:sz w:val="20"/>
                <w:szCs w:val="20"/>
                <w:lang w:val="pl-PL"/>
              </w:rPr>
              <w:t xml:space="preserve"> Usługa mieszana – usługa zdalna (realizowana w czasie rzeczywistym) + usługa stacjonarna</w:t>
            </w:r>
          </w:p>
          <w:p w:rsidR="00660351" w:rsidRPr="0037482F" w:rsidRDefault="00660351">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660351" w:rsidRPr="0037482F" w:rsidRDefault="00660351">
            <w:pPr>
              <w:pStyle w:val="BODYPARP"/>
              <w:spacing w:before="0" w:after="0" w:line="240" w:lineRule="auto"/>
              <w:rPr>
                <w:sz w:val="20"/>
                <w:szCs w:val="20"/>
                <w:lang w:val="pl-PL"/>
              </w:rPr>
            </w:pPr>
            <w:r w:rsidRPr="0037482F">
              <w:rPr>
                <w:b/>
                <w:bCs/>
                <w:sz w:val="20"/>
                <w:szCs w:val="20"/>
                <w:lang w:val="pl-PL"/>
              </w:rPr>
              <w:t>X</w:t>
            </w:r>
            <w:r w:rsidRPr="0037482F">
              <w:rPr>
                <w:sz w:val="20"/>
                <w:szCs w:val="20"/>
                <w:lang w:val="pl-PL"/>
              </w:rPr>
              <w:t xml:space="preserve"> usługa stacjonarna</w:t>
            </w:r>
          </w:p>
          <w:p w:rsidR="00660351" w:rsidRPr="0037482F" w:rsidRDefault="00660351">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Inna – usługa stacjonarna, zdalna (w czasie rzeczywistym) lub usługa mieszana (stacjonarna + zdalna), w szkoleniu dopuszcza </w:t>
            </w:r>
            <w:r w:rsidRPr="0037482F">
              <w:rPr>
                <w:sz w:val="20"/>
                <w:szCs w:val="20"/>
                <w:lang w:val="pl-PL"/>
              </w:rPr>
              <w:lastRenderedPageBreak/>
              <w:t xml:space="preserve">się e-learning, ale preferowana jest realizacja stacjonarna </w:t>
            </w:r>
          </w:p>
        </w:tc>
      </w:tr>
      <w:tr w:rsidR="00660351" w:rsidRPr="0037482F" w:rsidTr="0066035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2239" w:type="dxa"/>
            <w:tcBorders>
              <w:top w:val="single" w:sz="4" w:space="0" w:color="auto"/>
              <w:left w:val="single" w:sz="4" w:space="0" w:color="auto"/>
              <w:bottom w:val="single" w:sz="4" w:space="0" w:color="auto"/>
              <w:right w:val="single" w:sz="4" w:space="0" w:color="auto"/>
            </w:tcBorders>
            <w:shd w:val="clear" w:color="auto" w:fill="D9D9D9"/>
            <w:hideMark/>
          </w:tcPr>
          <w:p w:rsidR="00660351" w:rsidRPr="0037482F" w:rsidRDefault="00660351">
            <w:pPr>
              <w:pStyle w:val="BODYPARP"/>
              <w:spacing w:before="120" w:after="120" w:line="240" w:lineRule="auto"/>
              <w:rPr>
                <w:sz w:val="20"/>
                <w:szCs w:val="20"/>
                <w:lang w:val="pl-PL"/>
              </w:rPr>
            </w:pPr>
            <w:r w:rsidRPr="0037482F">
              <w:rPr>
                <w:sz w:val="20"/>
                <w:szCs w:val="20"/>
                <w:lang w:val="pl-PL"/>
              </w:rPr>
              <w:t>Uczestnicy usługi rozwojowej</w:t>
            </w:r>
          </w:p>
        </w:tc>
        <w:tc>
          <w:tcPr>
            <w:tcW w:w="1105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660351" w:rsidRPr="0037482F" w:rsidRDefault="00660351">
            <w:pPr>
              <w:pStyle w:val="BODYPARP"/>
              <w:spacing w:before="120" w:after="120" w:line="240" w:lineRule="auto"/>
              <w:rPr>
                <w:sz w:val="20"/>
                <w:szCs w:val="20"/>
                <w:lang w:val="pl-PL"/>
              </w:rPr>
            </w:pPr>
            <w:r w:rsidRPr="0037482F">
              <w:rPr>
                <w:sz w:val="20"/>
                <w:szCs w:val="20"/>
                <w:lang w:val="pl-PL"/>
              </w:rPr>
              <w:t xml:space="preserve">Kierownictwo i pracownicy przedsiębiorstwa sektora lotniczo-kosmicznego, tj.: zespół prowadzący projekt (jeśli został powołany), odpowiedni dział wiodący adekwatny do zakresu projektu, dział SMS (jeśli dotyczy),, dział jakości/zgodności, dział kadr/dział szkoleń, pracownicy wytypowani przez dział kadr/kadrę zarządzającą </w:t>
            </w:r>
            <w:r w:rsidRPr="0037482F">
              <w:rPr>
                <w:rStyle w:val="Odwoanieprzypisudolnego"/>
                <w:sz w:val="20"/>
                <w:szCs w:val="20"/>
                <w:lang w:val="pl-PL"/>
              </w:rPr>
              <w:footnoteReference w:id="55"/>
            </w:r>
            <w:r w:rsidRPr="0037482F">
              <w:rPr>
                <w:lang w:val="pl-PL"/>
              </w:rPr>
              <w:t xml:space="preserve">  </w:t>
            </w:r>
          </w:p>
        </w:tc>
      </w:tr>
      <w:tr w:rsidR="00660351" w:rsidRPr="0037482F" w:rsidTr="0066035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223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660351" w:rsidRPr="0037482F" w:rsidRDefault="00660351">
            <w:pPr>
              <w:pStyle w:val="BODYPARP"/>
              <w:spacing w:before="120" w:after="120" w:line="240" w:lineRule="auto"/>
              <w:rPr>
                <w:sz w:val="20"/>
                <w:szCs w:val="20"/>
                <w:lang w:val="pl-PL"/>
              </w:rPr>
            </w:pPr>
            <w:r w:rsidRPr="0037482F">
              <w:rPr>
                <w:sz w:val="20"/>
                <w:szCs w:val="20"/>
                <w:lang w:val="pl-PL"/>
              </w:rPr>
              <w:t>Minimalne warunki świadczenia usługi:</w:t>
            </w:r>
          </w:p>
        </w:tc>
        <w:tc>
          <w:tcPr>
            <w:tcW w:w="3297" w:type="dxa"/>
            <w:tcBorders>
              <w:top w:val="single" w:sz="4" w:space="0" w:color="auto"/>
              <w:left w:val="single" w:sz="4" w:space="0" w:color="auto"/>
              <w:bottom w:val="single" w:sz="4" w:space="0" w:color="auto"/>
              <w:right w:val="single" w:sz="4" w:space="0" w:color="auto"/>
            </w:tcBorders>
            <w:shd w:val="clear" w:color="auto" w:fill="D9D9D9"/>
          </w:tcPr>
          <w:p w:rsidR="00660351" w:rsidRPr="0037482F" w:rsidRDefault="00660351">
            <w:pPr>
              <w:pStyle w:val="BODYPARP"/>
              <w:spacing w:before="0" w:after="0" w:line="240" w:lineRule="auto"/>
              <w:rPr>
                <w:sz w:val="20"/>
                <w:szCs w:val="20"/>
                <w:lang w:val="pl-PL"/>
              </w:rPr>
            </w:pPr>
          </w:p>
          <w:p w:rsidR="00660351" w:rsidRPr="0037482F" w:rsidRDefault="00660351">
            <w:pPr>
              <w:pStyle w:val="BODYPARP"/>
              <w:spacing w:before="120" w:after="120" w:line="240" w:lineRule="auto"/>
              <w:rPr>
                <w:sz w:val="20"/>
                <w:szCs w:val="20"/>
                <w:lang w:val="pl-PL"/>
              </w:rPr>
            </w:pPr>
            <w:r w:rsidRPr="0037482F">
              <w:rPr>
                <w:sz w:val="20"/>
                <w:szCs w:val="20"/>
                <w:lang w:val="pl-PL"/>
              </w:rPr>
              <w:t>Efekty uczenia się</w:t>
            </w:r>
            <w:r w:rsidRPr="0037482F">
              <w:rPr>
                <w:rStyle w:val="Odwoanieprzypisudolnego"/>
                <w:sz w:val="20"/>
                <w:szCs w:val="20"/>
                <w:lang w:val="pl-PL"/>
              </w:rPr>
              <w:footnoteReference w:id="56"/>
            </w:r>
            <w:r w:rsidRPr="0037482F">
              <w:rPr>
                <w:sz w:val="20"/>
                <w:szCs w:val="20"/>
                <w:lang w:val="pl-PL"/>
              </w:rPr>
              <w:t xml:space="preserve">; </w:t>
            </w:r>
          </w:p>
        </w:tc>
        <w:tc>
          <w:tcPr>
            <w:tcW w:w="7762" w:type="dxa"/>
            <w:gridSpan w:val="2"/>
            <w:tcBorders>
              <w:top w:val="single" w:sz="4" w:space="0" w:color="auto"/>
              <w:left w:val="single" w:sz="4" w:space="0" w:color="auto"/>
              <w:bottom w:val="single" w:sz="4" w:space="0" w:color="auto"/>
              <w:right w:val="single" w:sz="4" w:space="0" w:color="auto"/>
            </w:tcBorders>
            <w:hideMark/>
          </w:tcPr>
          <w:p w:rsidR="00660351" w:rsidRPr="0037482F" w:rsidRDefault="00660351">
            <w:pPr>
              <w:pStyle w:val="BODYPARP"/>
              <w:spacing w:before="0" w:after="0" w:line="240" w:lineRule="auto"/>
              <w:rPr>
                <w:b/>
                <w:bCs/>
                <w:sz w:val="20"/>
                <w:szCs w:val="20"/>
                <w:lang w:val="pl-PL"/>
              </w:rPr>
            </w:pPr>
            <w:r w:rsidRPr="0037482F">
              <w:rPr>
                <w:b/>
                <w:bCs/>
                <w:sz w:val="20"/>
                <w:szCs w:val="20"/>
                <w:lang w:val="pl-PL"/>
              </w:rPr>
              <w:t xml:space="preserve">Efekty uczenia się dla wszystkich uczestników usługi rozwojowej: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wymienia cele organizacji i procedury służące do ich realizacji;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identyfikuje potrzeby organizacji w zakresie zapewnienia bezpieczeństwa w czasie prowadzenia operacji lotniczych i stosuje do tego odpowiednie procedury adekwatnie do sytuacji;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rozróżnia i wymienia procesy oraz procedury stosowane w przedsiębiorstwie;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postępuje zgodnie z procedurami i instrukcjami, w tym procedurami i instrukcjami SMS); </w:t>
            </w:r>
          </w:p>
          <w:p w:rsidR="00660351" w:rsidRPr="0037482F" w:rsidRDefault="00660351">
            <w:pPr>
              <w:pStyle w:val="BODYPARP"/>
              <w:spacing w:before="0" w:after="0" w:line="240" w:lineRule="auto"/>
              <w:rPr>
                <w:b/>
                <w:bCs/>
                <w:sz w:val="20"/>
                <w:szCs w:val="20"/>
                <w:lang w:val="pl-PL"/>
              </w:rPr>
            </w:pPr>
            <w:r w:rsidRPr="0037482F">
              <w:rPr>
                <w:b/>
                <w:bCs/>
                <w:sz w:val="20"/>
                <w:szCs w:val="20"/>
                <w:lang w:val="pl-PL"/>
              </w:rPr>
              <w:t>Efekty uczenia się dla kierownictwa:</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planuje działania organizacji oraz jej zmiany w zależności od potrzeb i sytuacji biznesowej na rynku;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planuje i organizuje swoją pracę i działania przedsiębiorstwa przy uwzględnieniu zasad dotyczących makro otoczenia przedsiębiorstwa oraz jego otoczenia konkurencyjnego;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identyfikuje potrzeby kompetencyjne organizacji biorąc pod uwagę jej cele i wymagania bezpieczeństwa, planuje i wdraża procesy prowadzące do zaspokojenia tych potrzeb;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wybiera i interpretuje cele organizacji oraz monitoruje stan ich osiągniecia;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zarządza przedsiębiorstwem zgodnie z procedurami SMS (jeśli dotyczy),;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planuje i organizuje pracę swoją i zespołu przy uwzględnieniu zasad dotyczących bezpieczeństwa prowadzenia operacji lotniczych i bezpieczeństwa biznesowego przedsiębiorstwa;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planuje i podnosi wiedzę pracowników zgodnie z potrzebami rynkowymi i wymaganiami bezpieczeństwa;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zarządza przedsiębiorstwem zgodnie z procedurami SMS (jeśli dotyczy),;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planuje wdrażanie zmian w organizacji zgodnie z procedurą zarządzania zmianą. </w:t>
            </w:r>
          </w:p>
          <w:p w:rsidR="00660351" w:rsidRPr="0037482F" w:rsidRDefault="00660351">
            <w:pPr>
              <w:spacing w:line="240" w:lineRule="auto"/>
              <w:jc w:val="left"/>
              <w:rPr>
                <w:rFonts w:ascii="Calibri" w:hAnsi="Calibri" w:cs="Calibri"/>
                <w:b/>
                <w:bCs/>
                <w:sz w:val="20"/>
                <w:szCs w:val="20"/>
              </w:rPr>
            </w:pPr>
            <w:r w:rsidRPr="0037482F">
              <w:rPr>
                <w:rFonts w:ascii="Calibri" w:hAnsi="Calibri" w:cs="Calibri"/>
                <w:b/>
                <w:bCs/>
                <w:sz w:val="20"/>
                <w:szCs w:val="20"/>
              </w:rPr>
              <w:t>Efekty uczenia się dla pracowników:</w:t>
            </w:r>
          </w:p>
          <w:p w:rsidR="00660351" w:rsidRPr="0037482F" w:rsidRDefault="00660351">
            <w:pPr>
              <w:pStyle w:val="BODYPARP"/>
              <w:spacing w:before="0" w:after="0" w:line="240" w:lineRule="auto"/>
              <w:rPr>
                <w:sz w:val="20"/>
                <w:szCs w:val="20"/>
                <w:lang w:val="pl-PL"/>
              </w:rPr>
            </w:pPr>
            <w:r w:rsidRPr="0037482F">
              <w:rPr>
                <w:sz w:val="20"/>
                <w:szCs w:val="20"/>
                <w:lang w:val="pl-PL"/>
              </w:rPr>
              <w:lastRenderedPageBreak/>
              <w:t xml:space="preserve">- podnosi swoją wiedzę i rozszerza kompetencje zawodowe;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planuje i realizuje swoje działania zgodnie z zasadami bezpieczeństwa;  </w:t>
            </w:r>
          </w:p>
        </w:tc>
      </w:tr>
      <w:tr w:rsidR="00660351" w:rsidRPr="0037482F" w:rsidTr="0066035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32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0351" w:rsidRPr="0037482F" w:rsidRDefault="00660351">
            <w:pPr>
              <w:spacing w:line="240" w:lineRule="auto"/>
              <w:jc w:val="left"/>
              <w:rPr>
                <w:rFonts w:eastAsia="Calibri"/>
                <w:sz w:val="24"/>
                <w:szCs w:val="24"/>
              </w:rPr>
            </w:pPr>
            <w:r w:rsidRPr="0037482F">
              <w:rPr>
                <w:sz w:val="20"/>
                <w:szCs w:val="20"/>
              </w:rPr>
              <w:t>Trener/ wykładowca/ doradca</w:t>
            </w:r>
            <w:r w:rsidRPr="0037482F">
              <w:rPr>
                <w:rStyle w:val="Odwoanieprzypisudolnego"/>
                <w:sz w:val="20"/>
                <w:szCs w:val="20"/>
              </w:rPr>
              <w:footnoteReference w:id="57"/>
            </w:r>
            <w:r w:rsidRPr="0037482F">
              <w:rPr>
                <w:sz w:val="20"/>
                <w:szCs w:val="20"/>
              </w:rPr>
              <w:t xml:space="preserve"> </w:t>
            </w:r>
            <w:r w:rsidRPr="0037482F">
              <w:rPr>
                <w:rStyle w:val="Odwoanieprzypisudolnego"/>
                <w:sz w:val="20"/>
                <w:szCs w:val="20"/>
              </w:rPr>
              <w:footnoteReference w:id="58"/>
            </w:r>
            <w:r w:rsidRPr="0037482F">
              <w:rPr>
                <w:sz w:val="20"/>
                <w:szCs w:val="20"/>
              </w:rPr>
              <w:t xml:space="preserve"> </w:t>
            </w:r>
            <w:r w:rsidRPr="0037482F">
              <w:rPr>
                <w:rStyle w:val="Odwoanieprzypisudolnego"/>
                <w:sz w:val="20"/>
                <w:szCs w:val="20"/>
              </w:rPr>
              <w:footnoteReference w:id="59"/>
            </w:r>
            <w:r w:rsidRPr="0037482F">
              <w:rPr>
                <w:rFonts w:eastAsia="Calibri"/>
                <w:sz w:val="24"/>
                <w:szCs w:val="24"/>
              </w:rPr>
              <w:t xml:space="preserve"> </w:t>
            </w:r>
          </w:p>
          <w:p w:rsidR="00660351" w:rsidRPr="0037482F" w:rsidRDefault="00660351">
            <w:pPr>
              <w:pStyle w:val="BODYPARP"/>
              <w:spacing w:before="120" w:after="120" w:line="240" w:lineRule="auto"/>
              <w:rPr>
                <w:sz w:val="20"/>
                <w:szCs w:val="20"/>
                <w:lang w:val="pl-PL"/>
              </w:rPr>
            </w:pPr>
            <w:r w:rsidRPr="0037482F">
              <w:rPr>
                <w:sz w:val="20"/>
                <w:szCs w:val="20"/>
                <w:lang w:val="pl-PL"/>
              </w:rPr>
              <w:t>:</w:t>
            </w:r>
          </w:p>
        </w:tc>
        <w:tc>
          <w:tcPr>
            <w:tcW w:w="7762" w:type="dxa"/>
            <w:gridSpan w:val="2"/>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rPr>
                <w:rFonts w:ascii="Calibri" w:hAnsi="Calibri" w:cs="Calibri"/>
                <w:sz w:val="20"/>
                <w:szCs w:val="20"/>
              </w:rPr>
            </w:pPr>
            <w:r w:rsidRPr="0037482F">
              <w:rPr>
                <w:rFonts w:ascii="Calibri" w:hAnsi="Calibri" w:cs="Calibri"/>
                <w:sz w:val="20"/>
                <w:szCs w:val="20"/>
              </w:rPr>
              <w:t xml:space="preserve">- 6 lat doświadczenia w branży lotniczej; </w:t>
            </w:r>
          </w:p>
          <w:p w:rsidR="00660351" w:rsidRPr="0037482F" w:rsidRDefault="00660351">
            <w:pPr>
              <w:spacing w:line="240" w:lineRule="auto"/>
              <w:rPr>
                <w:rFonts w:ascii="Calibri" w:hAnsi="Calibri" w:cs="Calibri"/>
                <w:sz w:val="20"/>
                <w:szCs w:val="20"/>
              </w:rPr>
            </w:pPr>
            <w:r w:rsidRPr="0037482F">
              <w:rPr>
                <w:rFonts w:ascii="Calibri" w:hAnsi="Calibri" w:cs="Calibri"/>
                <w:sz w:val="20"/>
                <w:szCs w:val="20"/>
              </w:rPr>
              <w:t xml:space="preserve">- 3 lata doświadczeń w obszarze, w którym realizowany jest projekt; </w:t>
            </w:r>
          </w:p>
          <w:p w:rsidR="00660351" w:rsidRPr="0037482F" w:rsidRDefault="00660351">
            <w:pPr>
              <w:spacing w:line="240" w:lineRule="auto"/>
              <w:rPr>
                <w:rFonts w:ascii="Calibri" w:hAnsi="Calibri" w:cs="Calibri"/>
                <w:sz w:val="20"/>
                <w:szCs w:val="20"/>
              </w:rPr>
            </w:pPr>
            <w:r w:rsidRPr="0037482F">
              <w:rPr>
                <w:rFonts w:ascii="Calibri" w:hAnsi="Calibri" w:cs="Calibri"/>
                <w:sz w:val="20"/>
                <w:szCs w:val="20"/>
              </w:rPr>
              <w:t xml:space="preserve">- znajomość prawa lotniczego lub odpowiednio kosmicznego; </w:t>
            </w:r>
          </w:p>
          <w:p w:rsidR="00660351" w:rsidRPr="0037482F" w:rsidRDefault="00660351">
            <w:pPr>
              <w:spacing w:line="240" w:lineRule="auto"/>
              <w:rPr>
                <w:rFonts w:ascii="Calibri" w:hAnsi="Calibri" w:cs="Calibri"/>
                <w:sz w:val="20"/>
                <w:szCs w:val="20"/>
              </w:rPr>
            </w:pPr>
            <w:r w:rsidRPr="0037482F">
              <w:rPr>
                <w:rFonts w:ascii="Calibri" w:hAnsi="Calibri" w:cs="Calibri"/>
                <w:sz w:val="20"/>
                <w:szCs w:val="20"/>
              </w:rPr>
              <w:t xml:space="preserve">- znajomość obszaru, w którym działalność prowadzi klient; </w:t>
            </w:r>
          </w:p>
          <w:p w:rsidR="00660351" w:rsidRPr="0037482F" w:rsidRDefault="00660351">
            <w:pPr>
              <w:spacing w:line="240" w:lineRule="auto"/>
              <w:rPr>
                <w:rFonts w:ascii="Calibri" w:hAnsi="Calibri" w:cs="Calibri"/>
                <w:sz w:val="20"/>
                <w:szCs w:val="20"/>
              </w:rPr>
            </w:pPr>
            <w:r w:rsidRPr="0037482F">
              <w:rPr>
                <w:rFonts w:ascii="Calibri" w:hAnsi="Calibri" w:cs="Calibri"/>
                <w:sz w:val="20"/>
                <w:szCs w:val="20"/>
              </w:rPr>
              <w:t xml:space="preserve">- znajomość zagadnień z obszarów zarządzania; </w:t>
            </w:r>
          </w:p>
          <w:p w:rsidR="00660351" w:rsidRPr="0037482F" w:rsidRDefault="00660351">
            <w:pPr>
              <w:spacing w:line="240" w:lineRule="auto"/>
              <w:rPr>
                <w:rFonts w:ascii="Calibri" w:hAnsi="Calibri" w:cs="Calibri"/>
                <w:sz w:val="20"/>
                <w:szCs w:val="20"/>
              </w:rPr>
            </w:pPr>
            <w:r w:rsidRPr="0037482F">
              <w:rPr>
                <w:rFonts w:ascii="Calibri" w:hAnsi="Calibri" w:cs="Calibri"/>
                <w:sz w:val="20"/>
                <w:szCs w:val="20"/>
              </w:rPr>
              <w:t xml:space="preserve">- znajomość wymagań technicznych i standardów bezpieczeństwa w obszarze w którym realizowany jest projekt, jeśli wychodzi on poza zakres obejmowany prawem lotniczym; </w:t>
            </w:r>
          </w:p>
          <w:p w:rsidR="00660351" w:rsidRPr="0037482F" w:rsidRDefault="00660351">
            <w:pPr>
              <w:spacing w:line="240" w:lineRule="auto"/>
              <w:rPr>
                <w:rFonts w:ascii="Calibri" w:hAnsi="Calibri" w:cs="Calibri"/>
                <w:sz w:val="20"/>
                <w:szCs w:val="20"/>
              </w:rPr>
            </w:pPr>
            <w:r w:rsidRPr="0037482F">
              <w:rPr>
                <w:rFonts w:ascii="Calibri" w:hAnsi="Calibri" w:cs="Calibri"/>
                <w:sz w:val="20"/>
                <w:szCs w:val="20"/>
              </w:rPr>
              <w:t xml:space="preserve">- doświadczenie w realizacji projektów na rzecz dużych przedsiębiorstw lub organów administracji publicznej lub organów unijnych; </w:t>
            </w:r>
          </w:p>
          <w:p w:rsidR="00660351" w:rsidRPr="0037482F" w:rsidRDefault="00660351">
            <w:pPr>
              <w:spacing w:line="240" w:lineRule="auto"/>
              <w:rPr>
                <w:rFonts w:ascii="Calibri" w:hAnsi="Calibri" w:cs="Calibri"/>
                <w:sz w:val="20"/>
                <w:szCs w:val="20"/>
              </w:rPr>
            </w:pPr>
            <w:r w:rsidRPr="0037482F">
              <w:rPr>
                <w:rFonts w:ascii="Calibri" w:hAnsi="Calibri" w:cs="Calibri"/>
                <w:sz w:val="20"/>
                <w:szCs w:val="20"/>
              </w:rPr>
              <w:t xml:space="preserve">- znajomość zagadnień zarządzania organizacją; </w:t>
            </w:r>
          </w:p>
          <w:p w:rsidR="00660351" w:rsidRPr="0037482F" w:rsidRDefault="00660351">
            <w:pPr>
              <w:spacing w:line="240" w:lineRule="auto"/>
              <w:rPr>
                <w:rFonts w:ascii="Calibri" w:hAnsi="Calibri" w:cs="Calibri"/>
                <w:sz w:val="20"/>
                <w:szCs w:val="20"/>
              </w:rPr>
            </w:pPr>
            <w:r w:rsidRPr="0037482F">
              <w:rPr>
                <w:rFonts w:ascii="Calibri" w:hAnsi="Calibri" w:cs="Calibri"/>
                <w:sz w:val="20"/>
                <w:szCs w:val="20"/>
              </w:rPr>
              <w:t xml:space="preserve">- znajomość zagadnień z obszarów planowania finansowego. </w:t>
            </w:r>
          </w:p>
        </w:tc>
      </w:tr>
      <w:tr w:rsidR="00660351" w:rsidRPr="0037482F" w:rsidTr="0066035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329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60351" w:rsidRPr="0037482F" w:rsidRDefault="00660351">
            <w:pPr>
              <w:pStyle w:val="BODYPARP"/>
              <w:spacing w:before="120" w:after="120" w:line="240" w:lineRule="auto"/>
              <w:rPr>
                <w:sz w:val="20"/>
                <w:szCs w:val="20"/>
                <w:lang w:val="pl-PL"/>
              </w:rPr>
            </w:pPr>
            <w:r w:rsidRPr="0037482F">
              <w:rPr>
                <w:sz w:val="18"/>
                <w:szCs w:val="18"/>
                <w:lang w:val="pl-PL"/>
              </w:rPr>
              <w:t>Sprzęt, oprogramowanie i wyposażenie niezbędne do prowadzenia procesu dydaktycznego</w:t>
            </w:r>
            <w:r w:rsidRPr="0037482F">
              <w:rPr>
                <w:rStyle w:val="Odwoanieprzypisudolnego"/>
                <w:sz w:val="20"/>
                <w:szCs w:val="20"/>
                <w:lang w:val="pl-PL"/>
              </w:rPr>
              <w:footnoteReference w:id="60"/>
            </w:r>
          </w:p>
        </w:tc>
        <w:tc>
          <w:tcPr>
            <w:tcW w:w="7762" w:type="dxa"/>
            <w:gridSpan w:val="2"/>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pStyle w:val="BODYPARP"/>
              <w:spacing w:before="0" w:after="0" w:line="240" w:lineRule="auto"/>
              <w:rPr>
                <w:sz w:val="20"/>
                <w:szCs w:val="20"/>
                <w:lang w:val="pl-PL"/>
              </w:rPr>
            </w:pPr>
            <w:r w:rsidRPr="0037482F">
              <w:rPr>
                <w:sz w:val="20"/>
                <w:szCs w:val="20"/>
                <w:lang w:val="pl-PL"/>
              </w:rPr>
              <w:t>- komputer z oprogramowaniem do prowadzenia edycji tekstów i wykonywania prezentacji oraz prowadzenia spotkań zdalnych;</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wyposażenie do prowadzenia prezentacji multimedialnych (min. rzutnik, flipchart);  </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 pomieszczenie do prowadzenia spotkań; </w:t>
            </w:r>
          </w:p>
          <w:p w:rsidR="00660351" w:rsidRPr="0037482F" w:rsidRDefault="00660351">
            <w:pPr>
              <w:pStyle w:val="BODYPARP"/>
              <w:spacing w:before="0" w:after="0" w:line="240" w:lineRule="auto"/>
              <w:rPr>
                <w:sz w:val="20"/>
                <w:szCs w:val="20"/>
                <w:lang w:val="pl-PL"/>
              </w:rPr>
            </w:pPr>
            <w:r w:rsidRPr="0037482F">
              <w:rPr>
                <w:sz w:val="20"/>
                <w:szCs w:val="20"/>
                <w:lang w:val="pl-PL"/>
              </w:rPr>
              <w:t>- dostęp do instrukcji i dokumentów statutowych oraz prawa lotniczego, dokumentów ICAO i rozporządzeń EASA;</w:t>
            </w:r>
            <w:r w:rsidRPr="0037482F">
              <w:rPr>
                <w:sz w:val="18"/>
                <w:szCs w:val="18"/>
                <w:lang w:val="pl-PL"/>
              </w:rPr>
              <w:t xml:space="preserve">  </w:t>
            </w:r>
          </w:p>
        </w:tc>
      </w:tr>
      <w:tr w:rsidR="00660351" w:rsidRPr="0037482F" w:rsidTr="0066035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3297" w:type="dxa"/>
            <w:tcBorders>
              <w:top w:val="single" w:sz="4" w:space="0" w:color="auto"/>
              <w:left w:val="single" w:sz="4" w:space="0" w:color="auto"/>
              <w:bottom w:val="single" w:sz="4" w:space="0" w:color="auto"/>
              <w:right w:val="single" w:sz="4" w:space="0" w:color="auto"/>
            </w:tcBorders>
            <w:shd w:val="clear" w:color="auto" w:fill="D9D9D9"/>
            <w:hideMark/>
          </w:tcPr>
          <w:p w:rsidR="00660351" w:rsidRPr="0037482F" w:rsidRDefault="00660351">
            <w:pPr>
              <w:pStyle w:val="BODYPARP"/>
              <w:spacing w:before="120" w:after="120" w:line="240" w:lineRule="auto"/>
              <w:rPr>
                <w:sz w:val="20"/>
                <w:szCs w:val="20"/>
                <w:lang w:val="pl-PL"/>
              </w:rPr>
            </w:pPr>
            <w:r w:rsidRPr="0037482F">
              <w:rPr>
                <w:sz w:val="20"/>
                <w:szCs w:val="20"/>
                <w:lang w:val="pl-PL"/>
              </w:rPr>
              <w:t>Liczba osób uczestniczących w usłudze</w:t>
            </w:r>
          </w:p>
        </w:tc>
        <w:tc>
          <w:tcPr>
            <w:tcW w:w="7762" w:type="dxa"/>
            <w:gridSpan w:val="2"/>
            <w:tcBorders>
              <w:top w:val="single" w:sz="4" w:space="0" w:color="auto"/>
              <w:left w:val="single" w:sz="4" w:space="0" w:color="auto"/>
              <w:bottom w:val="single" w:sz="4" w:space="0" w:color="auto"/>
              <w:right w:val="single" w:sz="4" w:space="0" w:color="auto"/>
            </w:tcBorders>
            <w:hideMark/>
          </w:tcPr>
          <w:p w:rsidR="00660351" w:rsidRPr="0037482F" w:rsidRDefault="00660351">
            <w:pPr>
              <w:pStyle w:val="BODYPARP"/>
              <w:spacing w:before="0" w:after="0" w:line="240" w:lineRule="auto"/>
              <w:rPr>
                <w:sz w:val="20"/>
                <w:szCs w:val="20"/>
                <w:lang w:val="pl-PL"/>
              </w:rPr>
            </w:pPr>
            <w:r w:rsidRPr="0037482F">
              <w:rPr>
                <w:sz w:val="20"/>
                <w:szCs w:val="20"/>
                <w:lang w:val="pl-PL"/>
              </w:rPr>
              <w:t>Minimum - 1 osoba</w:t>
            </w:r>
          </w:p>
          <w:p w:rsidR="00660351" w:rsidRPr="0037482F" w:rsidRDefault="00660351">
            <w:pPr>
              <w:pStyle w:val="BODYPARP"/>
              <w:spacing w:before="0" w:after="0" w:line="240" w:lineRule="auto"/>
              <w:rPr>
                <w:sz w:val="20"/>
                <w:szCs w:val="20"/>
                <w:lang w:val="pl-PL"/>
              </w:rPr>
            </w:pPr>
            <w:r w:rsidRPr="0037482F">
              <w:rPr>
                <w:sz w:val="20"/>
                <w:szCs w:val="20"/>
                <w:lang w:val="pl-PL"/>
              </w:rPr>
              <w:t xml:space="preserve">Maksimum - 48 osób – na etapie audytowania zespól może być większy, na etapie wdrażania zmian do procedur i szkolenia personelu będą uczestniczyli wszyscy pracownicy </w:t>
            </w:r>
          </w:p>
        </w:tc>
      </w:tr>
      <w:tr w:rsidR="00660351" w:rsidRPr="0037482F" w:rsidTr="00660351">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60351" w:rsidRPr="0037482F" w:rsidRDefault="00660351">
            <w:pPr>
              <w:spacing w:line="240" w:lineRule="auto"/>
              <w:jc w:val="left"/>
              <w:rPr>
                <w:rFonts w:ascii="Calibri" w:hAnsi="Calibri" w:cs="Calibri"/>
                <w:sz w:val="20"/>
                <w:szCs w:val="20"/>
              </w:rPr>
            </w:pPr>
          </w:p>
        </w:tc>
        <w:tc>
          <w:tcPr>
            <w:tcW w:w="3297" w:type="dxa"/>
            <w:tcBorders>
              <w:top w:val="single" w:sz="4" w:space="0" w:color="auto"/>
              <w:left w:val="single" w:sz="4" w:space="0" w:color="auto"/>
              <w:bottom w:val="single" w:sz="4" w:space="0" w:color="auto"/>
              <w:right w:val="single" w:sz="4" w:space="0" w:color="auto"/>
            </w:tcBorders>
            <w:shd w:val="clear" w:color="auto" w:fill="D9D9D9"/>
            <w:hideMark/>
          </w:tcPr>
          <w:p w:rsidR="00660351" w:rsidRPr="0037482F" w:rsidRDefault="00660351">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762" w:type="dxa"/>
            <w:gridSpan w:val="2"/>
            <w:tcBorders>
              <w:top w:val="single" w:sz="4" w:space="0" w:color="auto"/>
              <w:left w:val="single" w:sz="4" w:space="0" w:color="auto"/>
              <w:bottom w:val="single" w:sz="4" w:space="0" w:color="auto"/>
              <w:right w:val="single" w:sz="4" w:space="0" w:color="auto"/>
            </w:tcBorders>
            <w:hideMark/>
          </w:tcPr>
          <w:p w:rsidR="00660351" w:rsidRPr="0037482F" w:rsidRDefault="00652BE7">
            <w:pPr>
              <w:pStyle w:val="BODYPARP"/>
              <w:spacing w:before="0" w:after="0" w:line="240" w:lineRule="auto"/>
              <w:rPr>
                <w:sz w:val="20"/>
                <w:szCs w:val="20"/>
                <w:lang w:val="pl-PL"/>
              </w:rPr>
            </w:pPr>
            <w:r w:rsidRPr="0037482F">
              <w:rPr>
                <w:sz w:val="20"/>
                <w:szCs w:val="20"/>
                <w:lang w:val="pl-PL"/>
              </w:rPr>
              <w:sym w:font="Wingdings 3" w:char="F0F6"/>
            </w:r>
            <w:r w:rsidR="00660351" w:rsidRPr="0037482F">
              <w:rPr>
                <w:sz w:val="20"/>
                <w:szCs w:val="20"/>
                <w:lang w:val="pl-PL"/>
              </w:rPr>
              <w:t xml:space="preserve"> TAK – walidacja i/lub certyfikacja stanowią obligatoryjny element usługi rozwojowej;</w:t>
            </w:r>
          </w:p>
          <w:p w:rsidR="00660351" w:rsidRPr="0037482F" w:rsidRDefault="00660351">
            <w:pPr>
              <w:pStyle w:val="BODYPARP"/>
              <w:spacing w:before="0" w:after="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fakultatywny element usługi rozwojowej;</w:t>
            </w:r>
          </w:p>
          <w:p w:rsidR="00660351" w:rsidRPr="0037482F" w:rsidRDefault="00646CAE">
            <w:pPr>
              <w:pStyle w:val="BODYPARP"/>
              <w:spacing w:before="0" w:after="0" w:line="240" w:lineRule="auto"/>
              <w:rPr>
                <w:b/>
                <w:bCs/>
                <w:sz w:val="20"/>
                <w:szCs w:val="20"/>
                <w:lang w:val="pl-PL"/>
              </w:rPr>
            </w:pPr>
            <w:r w:rsidRPr="0037482F">
              <w:rPr>
                <w:b/>
                <w:bCs/>
                <w:sz w:val="20"/>
                <w:szCs w:val="20"/>
                <w:lang w:val="pl-PL"/>
              </w:rPr>
              <w:t>X</w:t>
            </w:r>
            <w:r w:rsidR="00660351" w:rsidRPr="0037482F">
              <w:rPr>
                <w:b/>
                <w:bCs/>
                <w:sz w:val="20"/>
                <w:szCs w:val="20"/>
                <w:lang w:val="pl-PL"/>
              </w:rPr>
              <w:t xml:space="preserve"> NIE </w:t>
            </w:r>
          </w:p>
        </w:tc>
      </w:tr>
    </w:tbl>
    <w:p w:rsidR="00660351" w:rsidRPr="0037482F" w:rsidRDefault="00660351" w:rsidP="00660351">
      <w:pPr>
        <w:pStyle w:val="BODYPARP"/>
        <w:ind w:left="426"/>
        <w:rPr>
          <w:lang w:val="pl-PL"/>
        </w:rPr>
      </w:pPr>
    </w:p>
    <w:p w:rsidR="00660351" w:rsidRPr="0037482F" w:rsidRDefault="00660351" w:rsidP="00660351">
      <w:pPr>
        <w:pStyle w:val="BODYPARP"/>
        <w:spacing w:before="0" w:after="0" w:line="240" w:lineRule="auto"/>
        <w:ind w:left="425"/>
        <w:rPr>
          <w:sz w:val="16"/>
          <w:szCs w:val="16"/>
          <w:lang w:val="pl-PL"/>
        </w:rPr>
      </w:pPr>
    </w:p>
    <w:p w:rsidR="00394637" w:rsidRPr="0037482F" w:rsidRDefault="00394637" w:rsidP="007018F2">
      <w:pPr>
        <w:pStyle w:val="BODYPARP"/>
        <w:spacing w:before="0" w:after="0" w:line="240" w:lineRule="auto"/>
        <w:ind w:left="425"/>
        <w:jc w:val="center"/>
        <w:rPr>
          <w:sz w:val="16"/>
          <w:szCs w:val="16"/>
          <w:lang w:val="pl-PL"/>
        </w:rPr>
      </w:pPr>
    </w:p>
    <w:p w:rsidR="003B6E50" w:rsidRPr="0037482F" w:rsidRDefault="003B6E50" w:rsidP="003B6E50"/>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232"/>
        <w:gridCol w:w="3272"/>
        <w:gridCol w:w="2223"/>
        <w:gridCol w:w="5407"/>
      </w:tblGrid>
      <w:tr w:rsidR="003B6E50" w:rsidRPr="0037482F" w:rsidTr="00E57BCB">
        <w:trPr>
          <w:trHeight w:val="666"/>
        </w:trPr>
        <w:tc>
          <w:tcPr>
            <w:tcW w:w="660"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1.</w:t>
            </w:r>
          </w:p>
        </w:tc>
        <w:tc>
          <w:tcPr>
            <w:tcW w:w="2232" w:type="dxa"/>
            <w:shd w:val="clear" w:color="auto" w:fill="D9D9D9"/>
          </w:tcPr>
          <w:p w:rsidR="003B6E50" w:rsidRPr="0037482F" w:rsidRDefault="003B6E50" w:rsidP="0037482F">
            <w:pPr>
              <w:pStyle w:val="BODYPARP"/>
              <w:spacing w:before="120" w:after="120" w:line="240" w:lineRule="auto"/>
              <w:rPr>
                <w:b/>
                <w:sz w:val="20"/>
                <w:szCs w:val="20"/>
                <w:lang w:val="pl-PL"/>
              </w:rPr>
            </w:pPr>
            <w:r w:rsidRPr="0037482F">
              <w:rPr>
                <w:b/>
                <w:sz w:val="20"/>
                <w:szCs w:val="20"/>
                <w:lang w:val="pl-PL"/>
              </w:rPr>
              <w:t>Usługa rozwojowa nr 4</w:t>
            </w:r>
            <w:r w:rsidR="0037482F" w:rsidRPr="0037482F">
              <w:rPr>
                <w:b/>
                <w:sz w:val="20"/>
                <w:szCs w:val="20"/>
                <w:lang w:val="pl-PL"/>
              </w:rPr>
              <w:t>a.</w:t>
            </w:r>
          </w:p>
        </w:tc>
        <w:tc>
          <w:tcPr>
            <w:tcW w:w="5495" w:type="dxa"/>
            <w:gridSpan w:val="2"/>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61"/>
            </w:r>
            <w:r w:rsidRPr="0037482F">
              <w:rPr>
                <w:sz w:val="20"/>
                <w:szCs w:val="20"/>
                <w:lang w:val="pl-PL"/>
              </w:rPr>
              <w:t>:</w:t>
            </w:r>
          </w:p>
        </w:tc>
        <w:tc>
          <w:tcPr>
            <w:tcW w:w="5407"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Forma wsparcia (należy zaznaczyć):</w:t>
            </w:r>
          </w:p>
        </w:tc>
      </w:tr>
      <w:tr w:rsidR="003B6E50" w:rsidRPr="0037482F" w:rsidTr="00E57BCB">
        <w:trPr>
          <w:trHeight w:val="666"/>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2" w:type="dxa"/>
            <w:shd w:val="clear" w:color="auto" w:fill="auto"/>
          </w:tcPr>
          <w:p w:rsidR="003B6E50" w:rsidRPr="0037482F" w:rsidRDefault="003B6E50" w:rsidP="00E57BCB">
            <w:pPr>
              <w:pStyle w:val="BODYPARP"/>
              <w:spacing w:before="120" w:after="120" w:line="240" w:lineRule="auto"/>
              <w:rPr>
                <w:b/>
                <w:sz w:val="20"/>
                <w:szCs w:val="20"/>
                <w:lang w:val="pl-PL"/>
              </w:rPr>
            </w:pPr>
            <w:r w:rsidRPr="0037482F">
              <w:rPr>
                <w:b/>
                <w:lang w:val="pl-PL"/>
              </w:rPr>
              <w:t>Zachowanie dostępności do informacji w sytuacji zagrożenia epidemicznego</w:t>
            </w:r>
          </w:p>
        </w:tc>
        <w:tc>
          <w:tcPr>
            <w:tcW w:w="5495"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doradztwo:  </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mentoring:</w:t>
            </w:r>
          </w:p>
          <w:p w:rsidR="003B6E50" w:rsidRPr="0037482F" w:rsidRDefault="003B6E50" w:rsidP="003B6E50">
            <w:pPr>
              <w:pStyle w:val="BODYPARP"/>
              <w:numPr>
                <w:ilvl w:val="0"/>
                <w:numId w:val="16"/>
              </w:numPr>
              <w:spacing w:before="120" w:after="120" w:line="240" w:lineRule="auto"/>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szkolenie:</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 xml:space="preserve">minimum </w:t>
            </w:r>
            <w:r w:rsidRPr="0037482F">
              <w:rPr>
                <w:b/>
                <w:sz w:val="20"/>
                <w:szCs w:val="20"/>
                <w:lang w:val="pl-PL"/>
              </w:rPr>
              <w:t xml:space="preserve">6 </w:t>
            </w:r>
            <w:r w:rsidRPr="0037482F">
              <w:rPr>
                <w:sz w:val="20"/>
                <w:szCs w:val="20"/>
                <w:lang w:val="pl-PL"/>
              </w:rPr>
              <w:t xml:space="preserve">godzin – maximum </w:t>
            </w:r>
            <w:r w:rsidRPr="0037482F">
              <w:rPr>
                <w:b/>
                <w:sz w:val="20"/>
                <w:szCs w:val="20"/>
                <w:lang w:val="pl-PL"/>
              </w:rPr>
              <w:t>8</w:t>
            </w:r>
            <w:r w:rsidRPr="0037482F">
              <w:rPr>
                <w:sz w:val="20"/>
                <w:szCs w:val="20"/>
                <w:lang w:val="pl-PL"/>
              </w:rPr>
              <w:t xml:space="preserve"> godzin</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w tym zajęcia teoretyczne minimum 5 godzin – maksimum 6 godzin</w:t>
            </w:r>
          </w:p>
        </w:tc>
        <w:tc>
          <w:tcPr>
            <w:tcW w:w="5407" w:type="dxa"/>
            <w:shd w:val="clear" w:color="auto" w:fill="FFFFFF"/>
          </w:tcPr>
          <w:p w:rsidR="003B6E50" w:rsidRPr="00374A81" w:rsidRDefault="00374A81" w:rsidP="00E57BCB">
            <w:pPr>
              <w:pStyle w:val="BODYPARP"/>
              <w:spacing w:before="120" w:after="120" w:line="240" w:lineRule="auto"/>
              <w:rPr>
                <w:b/>
                <w:bCs/>
                <w:sz w:val="20"/>
                <w:szCs w:val="20"/>
                <w:lang w:val="pl-PL"/>
              </w:rPr>
            </w:pPr>
            <w:r w:rsidRPr="00374A81">
              <w:rPr>
                <w:b/>
                <w:bCs/>
                <w:sz w:val="20"/>
                <w:szCs w:val="20"/>
                <w:lang w:val="pl-PL"/>
              </w:rPr>
              <w:t xml:space="preserve">X </w:t>
            </w:r>
            <w:r w:rsidR="003B6E50" w:rsidRPr="00374A81">
              <w:rPr>
                <w:b/>
                <w:bCs/>
                <w:sz w:val="20"/>
                <w:szCs w:val="20"/>
                <w:lang w:val="pl-PL"/>
              </w:rPr>
              <w:t>Usługa zdalna (realizowana w czasie rzeczywistym)</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3B6E50" w:rsidRPr="00374A81" w:rsidRDefault="00374A81" w:rsidP="00E57BCB">
            <w:pPr>
              <w:pStyle w:val="BODYPARP"/>
              <w:spacing w:before="120" w:after="120" w:line="240" w:lineRule="auto"/>
              <w:rPr>
                <w:bCs/>
                <w:sz w:val="20"/>
                <w:szCs w:val="20"/>
                <w:lang w:val="pl-PL"/>
              </w:rPr>
            </w:pPr>
            <w:r w:rsidRPr="0037482F">
              <w:rPr>
                <w:sz w:val="20"/>
                <w:szCs w:val="20"/>
                <w:lang w:val="pl-PL"/>
              </w:rPr>
              <w:sym w:font="Wingdings 3" w:char="F0F6"/>
            </w:r>
            <w:r w:rsidR="003B6E50" w:rsidRPr="00374A81">
              <w:rPr>
                <w:bCs/>
                <w:sz w:val="20"/>
                <w:szCs w:val="20"/>
                <w:lang w:val="pl-PL"/>
              </w:rPr>
              <w:t xml:space="preserve"> Usługa mieszana – usługa zdalna (realizowana w czasie rzeczywistym) +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Inna – …………………….</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Uczestnicy usługi rozwojowej</w:t>
            </w:r>
          </w:p>
        </w:tc>
        <w:tc>
          <w:tcPr>
            <w:tcW w:w="10902" w:type="dxa"/>
            <w:gridSpan w:val="3"/>
            <w:shd w:val="clear" w:color="auto" w:fill="FFFFFF"/>
          </w:tcPr>
          <w:p w:rsidR="003B6E50" w:rsidRPr="0037482F" w:rsidRDefault="003B6E50" w:rsidP="004105E8">
            <w:pPr>
              <w:pStyle w:val="BODYPARP"/>
              <w:spacing w:before="120" w:after="120" w:line="240" w:lineRule="auto"/>
              <w:rPr>
                <w:sz w:val="20"/>
                <w:szCs w:val="20"/>
                <w:lang w:val="pl-PL"/>
              </w:rPr>
            </w:pPr>
            <w:r w:rsidRPr="0037482F">
              <w:rPr>
                <w:sz w:val="20"/>
                <w:szCs w:val="20"/>
                <w:lang w:val="pl-PL"/>
              </w:rPr>
              <w:t>Pracownicy sektora, w szczególności menadżerowie, pracownicy odpowiedzialni za zarządzanie operacyjne, bezpieczeństwem, zarządzanie</w:t>
            </w:r>
            <w:r w:rsidR="004105E8">
              <w:rPr>
                <w:sz w:val="20"/>
                <w:szCs w:val="20"/>
                <w:lang w:val="pl-PL"/>
              </w:rPr>
              <w:t>m</w:t>
            </w:r>
            <w:r w:rsidRPr="0037482F">
              <w:rPr>
                <w:sz w:val="20"/>
                <w:szCs w:val="20"/>
                <w:lang w:val="pl-PL"/>
              </w:rPr>
              <w:t xml:space="preserve"> kryzysowym, ochroną zasobów, administratorzy i operatorzy systemów </w:t>
            </w:r>
            <w:r w:rsidR="004105E8">
              <w:rPr>
                <w:sz w:val="20"/>
                <w:szCs w:val="20"/>
                <w:lang w:val="pl-PL"/>
              </w:rPr>
              <w:t>bezpieczeństwa</w:t>
            </w:r>
            <w:r w:rsidRPr="0037482F">
              <w:rPr>
                <w:sz w:val="20"/>
                <w:szCs w:val="20"/>
                <w:lang w:val="pl-PL"/>
              </w:rPr>
              <w:t xml:space="preserve">, administratorzy IT. </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2"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Minimalne warunki świadczenia usługi:</w:t>
            </w: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Efekty uczenia się:</w:t>
            </w:r>
          </w:p>
        </w:tc>
        <w:tc>
          <w:tcPr>
            <w:tcW w:w="7630" w:type="dxa"/>
            <w:gridSpan w:val="2"/>
            <w:shd w:val="clear" w:color="auto" w:fill="auto"/>
          </w:tcPr>
          <w:p w:rsidR="003B6E50" w:rsidRPr="0037482F" w:rsidRDefault="003B6E50" w:rsidP="007D7712">
            <w:pPr>
              <w:pStyle w:val="BODYPARP"/>
              <w:spacing w:before="120" w:after="120" w:line="240" w:lineRule="auto"/>
              <w:rPr>
                <w:sz w:val="20"/>
                <w:szCs w:val="20"/>
                <w:lang w:val="pl-PL"/>
              </w:rPr>
            </w:pPr>
            <w:r w:rsidRPr="00C4775F">
              <w:rPr>
                <w:sz w:val="20"/>
                <w:szCs w:val="20"/>
                <w:lang w:val="pl-PL"/>
              </w:rPr>
              <w:t xml:space="preserve">Identyfikuje </w:t>
            </w:r>
            <w:r w:rsidR="00357C47" w:rsidRPr="00C4775F">
              <w:rPr>
                <w:sz w:val="20"/>
                <w:szCs w:val="20"/>
                <w:lang w:val="pl-PL"/>
              </w:rPr>
              <w:t xml:space="preserve">kluczowe elementy procesu zarządzania informacją, </w:t>
            </w:r>
            <w:r w:rsidR="00DA3668">
              <w:rPr>
                <w:sz w:val="20"/>
                <w:szCs w:val="20"/>
                <w:lang w:val="pl-PL"/>
              </w:rPr>
              <w:t>zachowania ciągłości działania,</w:t>
            </w:r>
            <w:r w:rsidR="004105E8" w:rsidRPr="00C4775F">
              <w:rPr>
                <w:sz w:val="20"/>
                <w:szCs w:val="20"/>
                <w:lang w:val="pl-PL"/>
              </w:rPr>
              <w:t xml:space="preserve"> </w:t>
            </w:r>
            <w:r w:rsidR="00357C47" w:rsidRPr="00C4775F">
              <w:rPr>
                <w:sz w:val="20"/>
                <w:szCs w:val="20"/>
                <w:lang w:val="pl-PL"/>
              </w:rPr>
              <w:t xml:space="preserve">identyfikuje </w:t>
            </w:r>
            <w:r w:rsidRPr="00C4775F">
              <w:rPr>
                <w:sz w:val="20"/>
                <w:szCs w:val="20"/>
                <w:lang w:val="pl-PL"/>
              </w:rPr>
              <w:t>zagrożenia</w:t>
            </w:r>
            <w:r w:rsidR="00357C47" w:rsidRPr="00C4775F">
              <w:rPr>
                <w:sz w:val="20"/>
                <w:szCs w:val="20"/>
                <w:lang w:val="pl-PL"/>
              </w:rPr>
              <w:t xml:space="preserve"> dla tych elementów</w:t>
            </w:r>
            <w:r w:rsidRPr="00C4775F">
              <w:rPr>
                <w:sz w:val="20"/>
                <w:szCs w:val="20"/>
                <w:lang w:val="pl-PL"/>
              </w:rPr>
              <w:t xml:space="preserve">, posługuje </w:t>
            </w:r>
            <w:r w:rsidR="0037482F" w:rsidRPr="00C4775F">
              <w:rPr>
                <w:sz w:val="20"/>
                <w:szCs w:val="20"/>
                <w:lang w:val="pl-PL"/>
              </w:rPr>
              <w:t>się</w:t>
            </w:r>
            <w:r w:rsidRPr="00C4775F">
              <w:rPr>
                <w:sz w:val="20"/>
                <w:szCs w:val="20"/>
                <w:lang w:val="pl-PL"/>
              </w:rPr>
              <w:t xml:space="preserve"> kluczowymi elementami procesu zarządzania </w:t>
            </w:r>
            <w:r w:rsidR="00357C47" w:rsidRPr="00C4775F">
              <w:rPr>
                <w:sz w:val="20"/>
                <w:szCs w:val="20"/>
                <w:lang w:val="pl-PL"/>
              </w:rPr>
              <w:t>informacją</w:t>
            </w:r>
            <w:r w:rsidR="004105E8" w:rsidRPr="00C4775F">
              <w:rPr>
                <w:sz w:val="20"/>
                <w:szCs w:val="20"/>
                <w:lang w:val="pl-PL"/>
              </w:rPr>
              <w:t>,</w:t>
            </w:r>
            <w:r w:rsidR="00357C47" w:rsidRPr="00C4775F">
              <w:rPr>
                <w:sz w:val="20"/>
                <w:szCs w:val="20"/>
                <w:lang w:val="pl-PL"/>
              </w:rPr>
              <w:t xml:space="preserve"> </w:t>
            </w:r>
            <w:r w:rsidRPr="00C4775F">
              <w:rPr>
                <w:sz w:val="20"/>
                <w:szCs w:val="20"/>
                <w:lang w:val="pl-PL"/>
              </w:rPr>
              <w:t>kryzysowego</w:t>
            </w:r>
            <w:r w:rsidR="004105E8" w:rsidRPr="00C4775F">
              <w:rPr>
                <w:sz w:val="20"/>
                <w:szCs w:val="20"/>
                <w:lang w:val="pl-PL"/>
              </w:rPr>
              <w:t xml:space="preserve">, zachowania ciągłości działania </w:t>
            </w:r>
            <w:r w:rsidRPr="00C4775F">
              <w:rPr>
                <w:sz w:val="20"/>
                <w:szCs w:val="20"/>
                <w:lang w:val="pl-PL"/>
              </w:rPr>
              <w:t xml:space="preserve"> w przedsiębiorstwie</w:t>
            </w:r>
            <w:r w:rsidR="00357C47" w:rsidRPr="00C4775F">
              <w:rPr>
                <w:sz w:val="20"/>
                <w:szCs w:val="20"/>
                <w:lang w:val="pl-PL"/>
              </w:rPr>
              <w:t xml:space="preserve">, </w:t>
            </w:r>
            <w:r w:rsidRPr="00C4775F">
              <w:rPr>
                <w:sz w:val="20"/>
                <w:szCs w:val="20"/>
                <w:lang w:val="pl-PL"/>
              </w:rPr>
              <w:t xml:space="preserve">tworzy dokumentację systemową (m.in. plan </w:t>
            </w:r>
            <w:r w:rsidR="00357C47" w:rsidRPr="00C4775F">
              <w:rPr>
                <w:sz w:val="20"/>
                <w:szCs w:val="20"/>
                <w:lang w:val="pl-PL"/>
              </w:rPr>
              <w:t xml:space="preserve">zachowania ciągłości działania, </w:t>
            </w:r>
            <w:r w:rsidR="0037482F" w:rsidRPr="00C4775F">
              <w:rPr>
                <w:sz w:val="20"/>
                <w:szCs w:val="20"/>
                <w:lang w:val="pl-PL"/>
              </w:rPr>
              <w:t>siatk</w:t>
            </w:r>
            <w:r w:rsidR="00357C47" w:rsidRPr="00C4775F">
              <w:rPr>
                <w:sz w:val="20"/>
                <w:szCs w:val="20"/>
                <w:lang w:val="pl-PL"/>
              </w:rPr>
              <w:t>ę</w:t>
            </w:r>
            <w:r w:rsidRPr="00C4775F">
              <w:rPr>
                <w:sz w:val="20"/>
                <w:szCs w:val="20"/>
                <w:lang w:val="pl-PL"/>
              </w:rPr>
              <w:t xml:space="preserve"> kluczowych zasobów i reagowania), wykorzystuje elementy procesu zarządzania </w:t>
            </w:r>
            <w:r w:rsidR="0037482F" w:rsidRPr="00C4775F">
              <w:rPr>
                <w:sz w:val="20"/>
                <w:szCs w:val="20"/>
                <w:lang w:val="pl-PL"/>
              </w:rPr>
              <w:t>infrastruktur</w:t>
            </w:r>
            <w:r w:rsidR="004105E8" w:rsidRPr="00C4775F">
              <w:rPr>
                <w:sz w:val="20"/>
                <w:szCs w:val="20"/>
                <w:lang w:val="pl-PL"/>
              </w:rPr>
              <w:t>ą</w:t>
            </w:r>
            <w:r w:rsidRPr="00C4775F">
              <w:rPr>
                <w:sz w:val="20"/>
                <w:szCs w:val="20"/>
                <w:lang w:val="pl-PL"/>
              </w:rPr>
              <w:t xml:space="preserve"> IT I zasobami sieciowymi z wykorzystaniem zarządzania ryzykiem, współdziała z instytucjami państwowymi I ratowniczymi</w:t>
            </w:r>
            <w:r w:rsidR="005F51A0" w:rsidRPr="00C4775F">
              <w:rPr>
                <w:sz w:val="20"/>
                <w:szCs w:val="20"/>
                <w:lang w:val="pl-PL"/>
              </w:rPr>
              <w:t xml:space="preserve">, </w:t>
            </w:r>
            <w:r w:rsidR="005F51A0" w:rsidRPr="00215C53">
              <w:rPr>
                <w:sz w:val="20"/>
                <w:szCs w:val="20"/>
                <w:lang w:val="pl-PL"/>
              </w:rPr>
              <w:t xml:space="preserve">w szczególności </w:t>
            </w:r>
            <w:r w:rsidR="007D7712">
              <w:rPr>
                <w:sz w:val="20"/>
                <w:szCs w:val="20"/>
                <w:lang w:val="pl-PL"/>
              </w:rPr>
              <w:t xml:space="preserve">w zakresie </w:t>
            </w:r>
            <w:r w:rsidR="005F51A0" w:rsidRPr="00215C53">
              <w:rPr>
                <w:sz w:val="20"/>
                <w:szCs w:val="20"/>
                <w:lang w:val="pl-PL"/>
              </w:rPr>
              <w:t xml:space="preserve"> wymagań krajowego systemu </w:t>
            </w:r>
            <w:proofErr w:type="spellStart"/>
            <w:r w:rsidR="005F51A0" w:rsidRPr="00215C53">
              <w:rPr>
                <w:sz w:val="20"/>
                <w:szCs w:val="20"/>
                <w:lang w:val="pl-PL"/>
              </w:rPr>
              <w:t>cyberbezpieczeństwa</w:t>
            </w:r>
            <w:proofErr w:type="spellEnd"/>
            <w:r w:rsidR="005F51A0" w:rsidRPr="00215C53">
              <w:rPr>
                <w:sz w:val="20"/>
                <w:szCs w:val="20"/>
                <w:lang w:val="pl-PL"/>
              </w:rPr>
              <w:t>.</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Trener/ wykładowca/ doradca:</w:t>
            </w:r>
          </w:p>
        </w:tc>
        <w:tc>
          <w:tcPr>
            <w:tcW w:w="7630" w:type="dxa"/>
            <w:gridSpan w:val="2"/>
            <w:shd w:val="clear" w:color="auto" w:fill="auto"/>
          </w:tcPr>
          <w:p w:rsidR="00C4775F" w:rsidRPr="0037482F" w:rsidRDefault="00C4775F" w:rsidP="00C4775F">
            <w:pPr>
              <w:pStyle w:val="BODYPARP"/>
              <w:spacing w:before="120" w:after="120" w:line="240" w:lineRule="auto"/>
              <w:rPr>
                <w:sz w:val="20"/>
                <w:szCs w:val="20"/>
                <w:lang w:val="pl-PL"/>
              </w:rPr>
            </w:pPr>
            <w:r w:rsidRPr="0037482F">
              <w:rPr>
                <w:sz w:val="20"/>
                <w:szCs w:val="20"/>
                <w:lang w:val="pl-PL"/>
              </w:rPr>
              <w:t>Dostawca  usługi rozwojowej: Posiada doświadczenie w zakresie zapewnienia bezpieczeństwa dla  przedsiębiorstw, zarządzania kryzysowego, szkoleń ukierunkowanych na bezpieczeństwo biznesu</w:t>
            </w:r>
            <w:r>
              <w:rPr>
                <w:sz w:val="20"/>
                <w:szCs w:val="20"/>
                <w:lang w:val="pl-PL"/>
              </w:rPr>
              <w:t>, projektowania kwalifikacji rynkowych.</w:t>
            </w:r>
          </w:p>
          <w:p w:rsidR="003B6E50" w:rsidRPr="0037482F" w:rsidRDefault="00C4775F" w:rsidP="00E57BCB">
            <w:pPr>
              <w:pStyle w:val="BODYPARP"/>
              <w:spacing w:before="120" w:after="120" w:line="240" w:lineRule="auto"/>
              <w:rPr>
                <w:sz w:val="20"/>
                <w:szCs w:val="20"/>
                <w:lang w:val="pl-PL"/>
              </w:rPr>
            </w:pPr>
            <w:r w:rsidRPr="0037482F">
              <w:rPr>
                <w:sz w:val="20"/>
                <w:szCs w:val="20"/>
                <w:lang w:val="pl-PL"/>
              </w:rPr>
              <w:lastRenderedPageBreak/>
              <w:t>Trener: Doświadczenie w prowadzeniu zajęć dydaktycznych w zakresie: bezpieczeństwo,  zarządzanie kryzysowe, zarządzania ryzykiem, doświadczenie zawodowe w komórkach zarządzania kryzysowego, odbyte szkolenia w zakresie bezpieczeństwa</w:t>
            </w:r>
            <w:r>
              <w:rPr>
                <w:sz w:val="20"/>
                <w:szCs w:val="20"/>
                <w:lang w:val="pl-PL"/>
              </w:rPr>
              <w:t>, audytor wiodący</w:t>
            </w:r>
            <w:r w:rsidRPr="0037482F">
              <w:rPr>
                <w:sz w:val="20"/>
                <w:szCs w:val="20"/>
                <w:lang w:val="pl-PL"/>
              </w:rPr>
              <w:t>.</w:t>
            </w:r>
          </w:p>
        </w:tc>
      </w:tr>
      <w:tr w:rsidR="003B6E50" w:rsidRPr="0037482F" w:rsidTr="00215C53">
        <w:trPr>
          <w:trHeight w:val="2773"/>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Sprzęt, oprogramowanie i wyposażenie niezbędne do prowadzenia procesu dydaktycznego</w:t>
            </w:r>
          </w:p>
        </w:tc>
        <w:tc>
          <w:tcPr>
            <w:tcW w:w="7630"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Dostawca usługi rozwojowej Dostęp do </w:t>
            </w:r>
            <w:r w:rsidR="0037482F" w:rsidRPr="0037482F">
              <w:rPr>
                <w:sz w:val="20"/>
                <w:szCs w:val="20"/>
                <w:lang w:val="pl-PL"/>
              </w:rPr>
              <w:t>Internet</w:t>
            </w:r>
            <w:r w:rsidRPr="0037482F">
              <w:rPr>
                <w:sz w:val="20"/>
                <w:szCs w:val="20"/>
                <w:lang w:val="pl-PL"/>
              </w:rPr>
              <w:t xml:space="preserve">, </w:t>
            </w:r>
            <w:r w:rsidR="0037482F" w:rsidRPr="0037482F">
              <w:rPr>
                <w:sz w:val="20"/>
                <w:szCs w:val="20"/>
                <w:lang w:val="pl-PL"/>
              </w:rPr>
              <w:t>komputer</w:t>
            </w:r>
            <w:r w:rsidRPr="0037482F">
              <w:rPr>
                <w:sz w:val="20"/>
                <w:szCs w:val="20"/>
                <w:lang w:val="pl-PL"/>
              </w:rPr>
              <w:t>, rzutnik, tablica, aplikacje p</w:t>
            </w:r>
            <w:r w:rsidR="0037482F">
              <w:rPr>
                <w:sz w:val="20"/>
                <w:szCs w:val="20"/>
                <w:lang w:val="pl-PL"/>
              </w:rPr>
              <w:t>akietu MS Office (Word, PowerPoi</w:t>
            </w:r>
            <w:r w:rsidRPr="0037482F">
              <w:rPr>
                <w:sz w:val="20"/>
                <w:szCs w:val="20"/>
                <w:lang w:val="pl-PL"/>
              </w:rPr>
              <w:t>nt)</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Uczestnik szkolenia – wariant zdalny: </w:t>
            </w:r>
            <w:r w:rsidR="0037482F" w:rsidRPr="0037482F">
              <w:rPr>
                <w:sz w:val="20"/>
                <w:szCs w:val="20"/>
                <w:lang w:val="pl-PL"/>
              </w:rPr>
              <w:t>komputer</w:t>
            </w:r>
            <w:r w:rsidRPr="0037482F">
              <w:rPr>
                <w:sz w:val="20"/>
                <w:szCs w:val="20"/>
                <w:lang w:val="pl-PL"/>
              </w:rPr>
              <w:t xml:space="preserve"> z </w:t>
            </w:r>
            <w:r w:rsidR="0037482F" w:rsidRPr="0037482F">
              <w:rPr>
                <w:sz w:val="20"/>
                <w:szCs w:val="20"/>
                <w:lang w:val="pl-PL"/>
              </w:rPr>
              <w:t>dostępem</w:t>
            </w:r>
            <w:r w:rsidRPr="0037482F">
              <w:rPr>
                <w:sz w:val="20"/>
                <w:szCs w:val="20"/>
                <w:lang w:val="pl-PL"/>
              </w:rPr>
              <w:t xml:space="preserve"> do sieci </w:t>
            </w:r>
            <w:r w:rsidR="0037482F" w:rsidRPr="0037482F">
              <w:rPr>
                <w:sz w:val="20"/>
                <w:szCs w:val="20"/>
                <w:lang w:val="pl-PL"/>
              </w:rPr>
              <w:t>Internet</w:t>
            </w:r>
            <w:r w:rsidRPr="0037482F">
              <w:rPr>
                <w:sz w:val="20"/>
                <w:szCs w:val="20"/>
                <w:lang w:val="pl-PL"/>
              </w:rPr>
              <w:t>, aplikacje pakietu MS Office (</w:t>
            </w:r>
            <w:r w:rsidR="0037482F" w:rsidRPr="0037482F">
              <w:rPr>
                <w:sz w:val="20"/>
                <w:szCs w:val="20"/>
                <w:lang w:val="pl-PL"/>
              </w:rPr>
              <w:t>Word</w:t>
            </w:r>
            <w:r w:rsidR="0037482F">
              <w:rPr>
                <w:sz w:val="20"/>
                <w:szCs w:val="20"/>
                <w:lang w:val="pl-PL"/>
              </w:rPr>
              <w:t>, PowerPo</w:t>
            </w:r>
            <w:r w:rsidRPr="0037482F">
              <w:rPr>
                <w:sz w:val="20"/>
                <w:szCs w:val="20"/>
                <w:lang w:val="pl-PL"/>
              </w:rPr>
              <w:t>int).</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Liczba osób uczestniczących w usłudze</w:t>
            </w:r>
          </w:p>
        </w:tc>
        <w:tc>
          <w:tcPr>
            <w:tcW w:w="7630"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Minimum - </w:t>
            </w:r>
            <w:r w:rsidRPr="0037482F">
              <w:rPr>
                <w:b/>
                <w:sz w:val="20"/>
                <w:szCs w:val="20"/>
                <w:lang w:val="pl-PL"/>
              </w:rPr>
              <w:t>2</w:t>
            </w:r>
            <w:r w:rsidRPr="0037482F">
              <w:rPr>
                <w:sz w:val="20"/>
                <w:szCs w:val="20"/>
                <w:lang w:val="pl-PL"/>
              </w:rPr>
              <w:t xml:space="preserve"> osób</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Maksimum - </w:t>
            </w:r>
            <w:r w:rsidRPr="0037482F">
              <w:rPr>
                <w:b/>
                <w:sz w:val="20"/>
                <w:szCs w:val="20"/>
                <w:lang w:val="pl-PL"/>
              </w:rPr>
              <w:t>10</w:t>
            </w:r>
            <w:r w:rsidRPr="0037482F">
              <w:rPr>
                <w:sz w:val="20"/>
                <w:szCs w:val="20"/>
                <w:lang w:val="pl-PL"/>
              </w:rPr>
              <w:t xml:space="preserve"> osób</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630"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3B6E50" w:rsidRPr="0037482F" w:rsidRDefault="003B6E50" w:rsidP="00E57BCB">
            <w:pPr>
              <w:pStyle w:val="BODYPARP"/>
              <w:spacing w:before="120" w:after="120" w:line="240" w:lineRule="auto"/>
              <w:rPr>
                <w:sz w:val="20"/>
                <w:szCs w:val="20"/>
                <w:lang w:val="pl-PL"/>
              </w:rPr>
            </w:pPr>
            <w:r w:rsidRPr="0037482F">
              <w:rPr>
                <w:b/>
                <w:sz w:val="20"/>
                <w:szCs w:val="20"/>
                <w:lang w:val="pl-PL"/>
              </w:rPr>
              <w:t>X TAK – walidacja i/lub certyfikacja stanowią fakultatywny element usługi</w:t>
            </w:r>
            <w:r w:rsidRPr="0037482F">
              <w:rPr>
                <w:sz w:val="20"/>
                <w:szCs w:val="20"/>
                <w:lang w:val="pl-PL"/>
              </w:rPr>
              <w:t xml:space="preserve"> </w:t>
            </w:r>
            <w:r w:rsidRPr="0037482F">
              <w:rPr>
                <w:b/>
                <w:sz w:val="20"/>
                <w:szCs w:val="20"/>
                <w:lang w:val="pl-PL"/>
              </w:rPr>
              <w:t>rozwojowej;</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NIE</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Uwagi:</w:t>
            </w:r>
          </w:p>
        </w:tc>
      </w:tr>
    </w:tbl>
    <w:p w:rsidR="003B6E50" w:rsidRPr="0037482F" w:rsidRDefault="003B6E50" w:rsidP="003B6E50"/>
    <w:p w:rsidR="003B6E50" w:rsidRPr="0037482F" w:rsidRDefault="003B6E50" w:rsidP="003B6E50">
      <w:pPr>
        <w:spacing w:after="200" w:line="276" w:lineRule="auto"/>
        <w:jc w:val="left"/>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227"/>
        <w:gridCol w:w="3272"/>
        <w:gridCol w:w="2224"/>
        <w:gridCol w:w="5410"/>
      </w:tblGrid>
      <w:tr w:rsidR="003B6E50" w:rsidRPr="0037482F" w:rsidTr="00E57BCB">
        <w:trPr>
          <w:trHeight w:val="666"/>
        </w:trPr>
        <w:tc>
          <w:tcPr>
            <w:tcW w:w="661"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2.</w:t>
            </w:r>
          </w:p>
        </w:tc>
        <w:tc>
          <w:tcPr>
            <w:tcW w:w="2227" w:type="dxa"/>
            <w:shd w:val="clear" w:color="auto" w:fill="D9D9D9"/>
          </w:tcPr>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Usługa rozwojowa nr 4</w:t>
            </w:r>
            <w:r w:rsidR="0037482F" w:rsidRPr="0037482F">
              <w:rPr>
                <w:b/>
                <w:sz w:val="20"/>
                <w:szCs w:val="20"/>
                <w:lang w:val="pl-PL"/>
              </w:rPr>
              <w:t>b.</w:t>
            </w:r>
          </w:p>
        </w:tc>
        <w:tc>
          <w:tcPr>
            <w:tcW w:w="5496" w:type="dxa"/>
            <w:gridSpan w:val="2"/>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62"/>
            </w:r>
            <w:r w:rsidRPr="0037482F">
              <w:rPr>
                <w:sz w:val="20"/>
                <w:szCs w:val="20"/>
                <w:lang w:val="pl-PL"/>
              </w:rPr>
              <w:t>:</w:t>
            </w:r>
          </w:p>
        </w:tc>
        <w:tc>
          <w:tcPr>
            <w:tcW w:w="5410"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Forma wsparcia (należy zaznaczyć):</w:t>
            </w:r>
          </w:p>
        </w:tc>
      </w:tr>
      <w:tr w:rsidR="003B6E50" w:rsidRPr="0037482F" w:rsidTr="00E57BCB">
        <w:trPr>
          <w:trHeight w:val="666"/>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7" w:type="dxa"/>
            <w:shd w:val="clear" w:color="auto" w:fill="auto"/>
          </w:tcPr>
          <w:p w:rsidR="003B6E50" w:rsidRPr="0037482F" w:rsidRDefault="003B6E50" w:rsidP="00E57BCB">
            <w:pPr>
              <w:pStyle w:val="BODYPARP"/>
              <w:spacing w:before="120" w:after="120" w:line="240" w:lineRule="auto"/>
              <w:rPr>
                <w:b/>
                <w:sz w:val="20"/>
                <w:szCs w:val="20"/>
                <w:lang w:val="pl-PL"/>
              </w:rPr>
            </w:pPr>
            <w:r w:rsidRPr="0037482F">
              <w:rPr>
                <w:b/>
                <w:lang w:val="pl-PL"/>
              </w:rPr>
              <w:t xml:space="preserve">Zarządzanie informacją w </w:t>
            </w:r>
            <w:r w:rsidRPr="0037482F">
              <w:rPr>
                <w:b/>
                <w:lang w:val="pl-PL"/>
              </w:rPr>
              <w:lastRenderedPageBreak/>
              <w:t>zagrożeniu epidemicznym</w:t>
            </w:r>
          </w:p>
        </w:tc>
        <w:tc>
          <w:tcPr>
            <w:tcW w:w="5496"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lastRenderedPageBreak/>
              <w:sym w:font="Wingdings 3" w:char="F0F6"/>
            </w:r>
            <w:r w:rsidRPr="0037482F">
              <w:rPr>
                <w:sz w:val="20"/>
                <w:szCs w:val="20"/>
                <w:lang w:val="pl-PL"/>
              </w:rPr>
              <w:t xml:space="preserve"> doradztwo:  </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lastRenderedPageBreak/>
              <w:t>minimum … godzin – maximum …. godzin</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mentoring:</w:t>
            </w:r>
          </w:p>
          <w:p w:rsidR="003B6E50" w:rsidRPr="0037482F" w:rsidRDefault="003B6E50" w:rsidP="003B6E50">
            <w:pPr>
              <w:pStyle w:val="BODYPARP"/>
              <w:numPr>
                <w:ilvl w:val="0"/>
                <w:numId w:val="16"/>
              </w:numPr>
              <w:spacing w:before="120" w:after="120" w:line="240" w:lineRule="auto"/>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szkolenie:</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 xml:space="preserve">minimum </w:t>
            </w:r>
            <w:r w:rsidRPr="0037482F">
              <w:rPr>
                <w:b/>
                <w:sz w:val="20"/>
                <w:szCs w:val="20"/>
                <w:lang w:val="pl-PL"/>
              </w:rPr>
              <w:t xml:space="preserve">6 </w:t>
            </w:r>
            <w:r w:rsidRPr="0037482F">
              <w:rPr>
                <w:sz w:val="20"/>
                <w:szCs w:val="20"/>
                <w:lang w:val="pl-PL"/>
              </w:rPr>
              <w:t xml:space="preserve">godzin – maximum </w:t>
            </w:r>
            <w:r w:rsidRPr="0037482F">
              <w:rPr>
                <w:b/>
                <w:sz w:val="20"/>
                <w:szCs w:val="20"/>
                <w:lang w:val="pl-PL"/>
              </w:rPr>
              <w:t>8</w:t>
            </w:r>
            <w:r w:rsidRPr="0037482F">
              <w:rPr>
                <w:sz w:val="20"/>
                <w:szCs w:val="20"/>
                <w:lang w:val="pl-PL"/>
              </w:rPr>
              <w:t xml:space="preserve"> godzin</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w tym zajęcia teoretyczne minimum 5 godzin – maksimum 6 godzin</w:t>
            </w:r>
          </w:p>
        </w:tc>
        <w:tc>
          <w:tcPr>
            <w:tcW w:w="5410" w:type="dxa"/>
            <w:shd w:val="clear" w:color="auto" w:fill="FFFFFF"/>
          </w:tcPr>
          <w:p w:rsidR="00374A81" w:rsidRPr="00374A81" w:rsidRDefault="00374A81" w:rsidP="00374A81">
            <w:pPr>
              <w:pStyle w:val="BODYPARP"/>
              <w:spacing w:before="120" w:after="120" w:line="240" w:lineRule="auto"/>
              <w:rPr>
                <w:b/>
                <w:bCs/>
                <w:sz w:val="20"/>
                <w:szCs w:val="20"/>
                <w:lang w:val="pl-PL"/>
              </w:rPr>
            </w:pPr>
            <w:r w:rsidRPr="00374A81">
              <w:rPr>
                <w:b/>
                <w:bCs/>
                <w:sz w:val="20"/>
                <w:szCs w:val="20"/>
                <w:lang w:val="pl-PL"/>
              </w:rPr>
              <w:lastRenderedPageBreak/>
              <w:t>X Usługa zdalna (realizowana w czasie rzeczywistym)</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lastRenderedPageBreak/>
              <w:sym w:font="Wingdings 3" w:char="F0F6"/>
            </w:r>
            <w:r w:rsidRPr="0037482F">
              <w:rPr>
                <w:sz w:val="20"/>
                <w:szCs w:val="20"/>
                <w:lang w:val="pl-PL"/>
              </w:rPr>
              <w:t xml:space="preserve"> e-learning</w:t>
            </w:r>
          </w:p>
          <w:p w:rsidR="00374A81" w:rsidRPr="00374A81" w:rsidRDefault="00374A81" w:rsidP="00374A81">
            <w:pPr>
              <w:pStyle w:val="BODYPARP"/>
              <w:spacing w:before="120" w:after="120" w:line="240" w:lineRule="auto"/>
              <w:rPr>
                <w:bCs/>
                <w:sz w:val="20"/>
                <w:szCs w:val="20"/>
                <w:lang w:val="pl-PL"/>
              </w:rPr>
            </w:pPr>
            <w:r w:rsidRPr="0037482F">
              <w:rPr>
                <w:sz w:val="20"/>
                <w:szCs w:val="20"/>
                <w:lang w:val="pl-PL"/>
              </w:rPr>
              <w:sym w:font="Wingdings 3" w:char="F0F6"/>
            </w:r>
            <w:r w:rsidRPr="00374A81">
              <w:rPr>
                <w:bCs/>
                <w:sz w:val="20"/>
                <w:szCs w:val="20"/>
                <w:lang w:val="pl-PL"/>
              </w:rPr>
              <w:t xml:space="preserve"> Usługa mieszana – usługa zdalna (realizowana w czasie rzeczywistym) +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Inna – …………………….</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7"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Uczestnicy usługi rozwojowej</w:t>
            </w:r>
          </w:p>
        </w:tc>
        <w:tc>
          <w:tcPr>
            <w:tcW w:w="10906" w:type="dxa"/>
            <w:gridSpan w:val="3"/>
            <w:shd w:val="clear" w:color="auto" w:fill="FFFFFF"/>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Pracownicy sektora, w szczególności menadżerowie, pracownicy odpowiedzialni za zarządzanie operacyjne, bezpieczeństwem, zarządzanie kryzysowym, ochroną zasobów, administratorzy i operatorzy systemów ochrony, administratorzy IT. </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7"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Minimalne warunki świadczenia usługi:</w:t>
            </w: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Efekty uczenia się:</w:t>
            </w:r>
          </w:p>
        </w:tc>
        <w:tc>
          <w:tcPr>
            <w:tcW w:w="7634" w:type="dxa"/>
            <w:gridSpan w:val="2"/>
            <w:shd w:val="clear" w:color="auto" w:fill="auto"/>
          </w:tcPr>
          <w:p w:rsidR="003B6E50" w:rsidRPr="0037482F" w:rsidRDefault="005C1DB9" w:rsidP="007D7712">
            <w:pPr>
              <w:pStyle w:val="BODYPARP"/>
              <w:spacing w:before="120" w:after="120" w:line="240" w:lineRule="auto"/>
              <w:rPr>
                <w:sz w:val="20"/>
                <w:szCs w:val="20"/>
                <w:lang w:val="pl-PL"/>
              </w:rPr>
            </w:pPr>
            <w:r w:rsidRPr="005C1DB9">
              <w:rPr>
                <w:sz w:val="20"/>
                <w:szCs w:val="20"/>
                <w:lang w:val="pl-PL"/>
              </w:rPr>
              <w:t xml:space="preserve">Wykorzystuje elementy procesu zarządzania informacją i </w:t>
            </w:r>
            <w:r w:rsidR="00215C53">
              <w:rPr>
                <w:sz w:val="20"/>
                <w:szCs w:val="20"/>
                <w:lang w:val="pl-PL"/>
              </w:rPr>
              <w:t xml:space="preserve">zarządzania </w:t>
            </w:r>
            <w:r w:rsidRPr="005C1DB9">
              <w:rPr>
                <w:sz w:val="20"/>
                <w:szCs w:val="20"/>
                <w:lang w:val="pl-PL"/>
              </w:rPr>
              <w:t xml:space="preserve">kryzysowego w przedsiębiorstwie, w tym kluczowe standardy kategoryzacji informacji  oraz </w:t>
            </w:r>
            <w:r w:rsidR="007D7712">
              <w:rPr>
                <w:sz w:val="20"/>
                <w:szCs w:val="20"/>
                <w:lang w:val="pl-PL"/>
              </w:rPr>
              <w:t xml:space="preserve">identyfikuje </w:t>
            </w:r>
            <w:r w:rsidRPr="005C1DB9">
              <w:rPr>
                <w:sz w:val="20"/>
                <w:szCs w:val="20"/>
                <w:lang w:val="pl-PL"/>
              </w:rPr>
              <w:t xml:space="preserve">zagrożenia dla informacji ze szczególnym uwzględnieniem </w:t>
            </w:r>
            <w:r w:rsidR="007D7712">
              <w:rPr>
                <w:sz w:val="20"/>
                <w:szCs w:val="20"/>
                <w:lang w:val="pl-PL"/>
              </w:rPr>
              <w:t xml:space="preserve">zagrożenia </w:t>
            </w:r>
            <w:r w:rsidRPr="005C1DB9">
              <w:rPr>
                <w:sz w:val="20"/>
                <w:szCs w:val="20"/>
                <w:lang w:val="pl-PL"/>
              </w:rPr>
              <w:t>epidemicznego, szacuje ryzyko oraz tworzy dokumentację systemową (m.in. plan reagowania kryzysowego</w:t>
            </w:r>
            <w:r w:rsidR="007D7712">
              <w:rPr>
                <w:sz w:val="20"/>
                <w:szCs w:val="20"/>
                <w:lang w:val="pl-PL"/>
              </w:rPr>
              <w:t xml:space="preserve"> i </w:t>
            </w:r>
            <w:r w:rsidRPr="005C1DB9">
              <w:rPr>
                <w:sz w:val="20"/>
                <w:szCs w:val="20"/>
                <w:lang w:val="pl-PL"/>
              </w:rPr>
              <w:t xml:space="preserve"> wykaz kluczowych zasobów ), wykorzystuje elementy procesu</w:t>
            </w:r>
            <w:r w:rsidR="007875B3">
              <w:rPr>
                <w:sz w:val="20"/>
                <w:szCs w:val="20"/>
                <w:lang w:val="pl-PL"/>
              </w:rPr>
              <w:t xml:space="preserve"> zarządzania infrastrukturą IT i</w:t>
            </w:r>
            <w:r w:rsidRPr="005C1DB9">
              <w:rPr>
                <w:sz w:val="20"/>
                <w:szCs w:val="20"/>
                <w:lang w:val="pl-PL"/>
              </w:rPr>
              <w:t xml:space="preserve"> zasobami sieciowymi</w:t>
            </w:r>
            <w:r w:rsidR="007875B3">
              <w:rPr>
                <w:sz w:val="20"/>
                <w:szCs w:val="20"/>
                <w:lang w:val="pl-PL"/>
              </w:rPr>
              <w:t xml:space="preserve">, </w:t>
            </w:r>
            <w:r w:rsidRPr="005C1DB9">
              <w:rPr>
                <w:sz w:val="20"/>
                <w:szCs w:val="20"/>
                <w:lang w:val="pl-PL"/>
              </w:rPr>
              <w:t xml:space="preserve"> współdziała z instytucjami państwowymi I ratowniczymi, w szczególności </w:t>
            </w:r>
            <w:r w:rsidR="007875B3">
              <w:rPr>
                <w:sz w:val="20"/>
                <w:szCs w:val="20"/>
                <w:lang w:val="pl-PL"/>
              </w:rPr>
              <w:t xml:space="preserve"> w zakresie </w:t>
            </w:r>
            <w:r w:rsidRPr="005C1DB9">
              <w:rPr>
                <w:sz w:val="20"/>
                <w:szCs w:val="20"/>
                <w:lang w:val="pl-PL"/>
              </w:rPr>
              <w:t xml:space="preserve"> wymagań </w:t>
            </w:r>
            <w:r w:rsidR="007D7712">
              <w:rPr>
                <w:sz w:val="20"/>
                <w:szCs w:val="20"/>
                <w:lang w:val="pl-PL"/>
              </w:rPr>
              <w:t xml:space="preserve">wynikających z funkcjonowania </w:t>
            </w:r>
            <w:r w:rsidRPr="005C1DB9">
              <w:rPr>
                <w:sz w:val="20"/>
                <w:szCs w:val="20"/>
                <w:lang w:val="pl-PL"/>
              </w:rPr>
              <w:t xml:space="preserve"> krajowego systemu </w:t>
            </w:r>
            <w:proofErr w:type="spellStart"/>
            <w:r w:rsidRPr="005C1DB9">
              <w:rPr>
                <w:sz w:val="20"/>
                <w:szCs w:val="20"/>
                <w:lang w:val="pl-PL"/>
              </w:rPr>
              <w:t>cyberbezpieczeństwa</w:t>
            </w:r>
            <w:proofErr w:type="spellEnd"/>
            <w:r w:rsidRPr="005C1DB9">
              <w:rPr>
                <w:sz w:val="20"/>
                <w:szCs w:val="20"/>
                <w:lang w:val="pl-PL"/>
              </w:rPr>
              <w:t>.</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7"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Trener/ wykładowca/ doradca:</w:t>
            </w:r>
          </w:p>
        </w:tc>
        <w:tc>
          <w:tcPr>
            <w:tcW w:w="7634" w:type="dxa"/>
            <w:gridSpan w:val="2"/>
            <w:shd w:val="clear" w:color="auto" w:fill="auto"/>
          </w:tcPr>
          <w:p w:rsidR="00C4775F" w:rsidRPr="0037482F" w:rsidRDefault="00C4775F" w:rsidP="00C4775F">
            <w:pPr>
              <w:pStyle w:val="BODYPARP"/>
              <w:spacing w:before="120" w:after="120" w:line="240" w:lineRule="auto"/>
              <w:rPr>
                <w:sz w:val="20"/>
                <w:szCs w:val="20"/>
                <w:lang w:val="pl-PL"/>
              </w:rPr>
            </w:pPr>
            <w:r w:rsidRPr="0037482F">
              <w:rPr>
                <w:sz w:val="20"/>
                <w:szCs w:val="20"/>
                <w:lang w:val="pl-PL"/>
              </w:rPr>
              <w:t>Dostawca  usługi rozwojowej: Posiada doświadczenie w zakresie zapewnienia bezpieczeństwa dla  przedsiębiorstw, zarządzania kryzysowego, szkoleń ukierunkowanych na bezpieczeństwo biznesu</w:t>
            </w:r>
            <w:r>
              <w:rPr>
                <w:sz w:val="20"/>
                <w:szCs w:val="20"/>
                <w:lang w:val="pl-PL"/>
              </w:rPr>
              <w:t>, projektowania kwalifikacji rynkowych.</w:t>
            </w:r>
          </w:p>
          <w:p w:rsidR="003B6E50" w:rsidRPr="0037482F" w:rsidRDefault="00C4775F" w:rsidP="00E57BCB">
            <w:pPr>
              <w:pStyle w:val="BODYPARP"/>
              <w:spacing w:before="120" w:after="120" w:line="240" w:lineRule="auto"/>
              <w:rPr>
                <w:sz w:val="20"/>
                <w:szCs w:val="20"/>
                <w:lang w:val="pl-PL"/>
              </w:rPr>
            </w:pPr>
            <w:r w:rsidRPr="0037482F">
              <w:rPr>
                <w:sz w:val="20"/>
                <w:szCs w:val="20"/>
                <w:lang w:val="pl-PL"/>
              </w:rPr>
              <w:t>Trener: Doświadczenie w prowadzeniu zajęć dydaktycznych w zakresie: bezpieczeństwo,  zarządzanie kryzysowe, zarządzania ryzykiem, doświadczenie zawodowe w komórkach zarządzania kryzysowego, odbyte szkolenia w zakresie bezpieczeństwa</w:t>
            </w:r>
            <w:r>
              <w:rPr>
                <w:sz w:val="20"/>
                <w:szCs w:val="20"/>
                <w:lang w:val="pl-PL"/>
              </w:rPr>
              <w:t>, audytor wiodący</w:t>
            </w:r>
            <w:r w:rsidRPr="0037482F">
              <w:rPr>
                <w:sz w:val="20"/>
                <w:szCs w:val="20"/>
                <w:lang w:val="pl-PL"/>
              </w:rPr>
              <w:t>.</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7"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Sprzęt, oprogramowanie i wyposażenie niezbędne do prowadzenia procesu dydaktycznego</w:t>
            </w:r>
          </w:p>
        </w:tc>
        <w:tc>
          <w:tcPr>
            <w:tcW w:w="7634" w:type="dxa"/>
            <w:gridSpan w:val="2"/>
            <w:shd w:val="clear" w:color="auto" w:fill="auto"/>
          </w:tcPr>
          <w:p w:rsidR="0037482F" w:rsidRPr="0037482F" w:rsidRDefault="0037482F" w:rsidP="0037482F">
            <w:pPr>
              <w:pStyle w:val="BODYPARP"/>
              <w:spacing w:before="120" w:after="120" w:line="240" w:lineRule="auto"/>
              <w:rPr>
                <w:sz w:val="20"/>
                <w:szCs w:val="20"/>
                <w:lang w:val="pl-PL"/>
              </w:rPr>
            </w:pPr>
            <w:r w:rsidRPr="0037482F">
              <w:rPr>
                <w:sz w:val="20"/>
                <w:szCs w:val="20"/>
                <w:lang w:val="pl-PL"/>
              </w:rPr>
              <w:t>Dostawca usługi rozwojowej Dostęp do Internet, komputer, rzutnik, tablica, aplikacje p</w:t>
            </w:r>
            <w:r>
              <w:rPr>
                <w:sz w:val="20"/>
                <w:szCs w:val="20"/>
                <w:lang w:val="pl-PL"/>
              </w:rPr>
              <w:t>akietu MS Office (Word, PowerPoi</w:t>
            </w:r>
            <w:r w:rsidRPr="0037482F">
              <w:rPr>
                <w:sz w:val="20"/>
                <w:szCs w:val="20"/>
                <w:lang w:val="pl-PL"/>
              </w:rPr>
              <w:t>nt)</w:t>
            </w:r>
          </w:p>
          <w:p w:rsidR="003B6E50" w:rsidRPr="0037482F" w:rsidRDefault="0037482F" w:rsidP="0037482F">
            <w:pPr>
              <w:pStyle w:val="BODYPARP"/>
              <w:spacing w:before="120" w:after="120" w:line="240" w:lineRule="auto"/>
              <w:rPr>
                <w:sz w:val="20"/>
                <w:szCs w:val="20"/>
                <w:lang w:val="pl-PL"/>
              </w:rPr>
            </w:pPr>
            <w:r w:rsidRPr="0037482F">
              <w:rPr>
                <w:sz w:val="20"/>
                <w:szCs w:val="20"/>
                <w:lang w:val="pl-PL"/>
              </w:rPr>
              <w:t>Uczestnik szkolenia – wariant zdalny: komputer z dostępem do sieci Internet, aplikacje pakietu MS Office (Word</w:t>
            </w:r>
            <w:r>
              <w:rPr>
                <w:sz w:val="20"/>
                <w:szCs w:val="20"/>
                <w:lang w:val="pl-PL"/>
              </w:rPr>
              <w:t>, PowerPo</w:t>
            </w:r>
            <w:r w:rsidRPr="0037482F">
              <w:rPr>
                <w:sz w:val="20"/>
                <w:szCs w:val="20"/>
                <w:lang w:val="pl-PL"/>
              </w:rPr>
              <w:t>int).</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7"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Liczba osób uczestniczących w usłudze</w:t>
            </w:r>
          </w:p>
        </w:tc>
        <w:tc>
          <w:tcPr>
            <w:tcW w:w="7634"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Minimum – </w:t>
            </w:r>
            <w:r w:rsidRPr="0037482F">
              <w:rPr>
                <w:b/>
                <w:sz w:val="20"/>
                <w:szCs w:val="20"/>
                <w:lang w:val="pl-PL"/>
              </w:rPr>
              <w:t xml:space="preserve">2 </w:t>
            </w:r>
            <w:r w:rsidRPr="0037482F">
              <w:rPr>
                <w:sz w:val="20"/>
                <w:szCs w:val="20"/>
                <w:lang w:val="pl-PL"/>
              </w:rPr>
              <w:t>osób</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Maksimum - </w:t>
            </w:r>
            <w:r w:rsidRPr="0037482F">
              <w:rPr>
                <w:b/>
                <w:sz w:val="20"/>
                <w:szCs w:val="20"/>
                <w:lang w:val="pl-PL"/>
              </w:rPr>
              <w:t>10</w:t>
            </w:r>
            <w:r w:rsidRPr="0037482F">
              <w:rPr>
                <w:sz w:val="20"/>
                <w:szCs w:val="20"/>
                <w:lang w:val="pl-PL"/>
              </w:rPr>
              <w:t xml:space="preserve"> osób</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7"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634"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3B6E50" w:rsidRPr="0037482F" w:rsidRDefault="003B6E50" w:rsidP="00E57BCB">
            <w:pPr>
              <w:pStyle w:val="BODYPARP"/>
              <w:spacing w:before="120" w:after="120" w:line="240" w:lineRule="auto"/>
              <w:rPr>
                <w:sz w:val="20"/>
                <w:szCs w:val="20"/>
                <w:lang w:val="pl-PL"/>
              </w:rPr>
            </w:pPr>
            <w:r w:rsidRPr="0037482F">
              <w:rPr>
                <w:b/>
                <w:sz w:val="20"/>
                <w:szCs w:val="20"/>
                <w:lang w:val="pl-PL"/>
              </w:rPr>
              <w:t>X TAK – walidacja i/lub certyfikacja stanowią fakultatywny element usługi</w:t>
            </w:r>
            <w:r w:rsidRPr="0037482F">
              <w:rPr>
                <w:sz w:val="20"/>
                <w:szCs w:val="20"/>
                <w:lang w:val="pl-PL"/>
              </w:rPr>
              <w:t xml:space="preserve"> </w:t>
            </w:r>
            <w:r w:rsidRPr="0037482F">
              <w:rPr>
                <w:b/>
                <w:sz w:val="20"/>
                <w:szCs w:val="20"/>
                <w:lang w:val="pl-PL"/>
              </w:rPr>
              <w:t>rozwojowej;</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NIE</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Uwagi:</w:t>
            </w:r>
          </w:p>
        </w:tc>
      </w:tr>
    </w:tbl>
    <w:p w:rsidR="003B6E50" w:rsidRPr="0037482F" w:rsidRDefault="003B6E50" w:rsidP="003B6E50"/>
    <w:p w:rsidR="003B6E50" w:rsidRPr="0037482F" w:rsidRDefault="003B6E50" w:rsidP="003B6E50">
      <w:pPr>
        <w:spacing w:after="200" w:line="276" w:lineRule="auto"/>
        <w:jc w:val="left"/>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233"/>
        <w:gridCol w:w="3270"/>
        <w:gridCol w:w="2223"/>
        <w:gridCol w:w="5406"/>
      </w:tblGrid>
      <w:tr w:rsidR="003B6E50" w:rsidRPr="0037482F" w:rsidTr="00E57BCB">
        <w:trPr>
          <w:trHeight w:val="666"/>
        </w:trPr>
        <w:tc>
          <w:tcPr>
            <w:tcW w:w="662"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3.</w:t>
            </w:r>
          </w:p>
          <w:p w:rsidR="003B6E50" w:rsidRPr="0037482F" w:rsidRDefault="003B6E50" w:rsidP="00E57BCB">
            <w:pPr>
              <w:pStyle w:val="BODYPARP"/>
              <w:spacing w:before="120" w:after="120" w:line="240" w:lineRule="auto"/>
              <w:rPr>
                <w:sz w:val="20"/>
                <w:szCs w:val="20"/>
                <w:lang w:val="pl-PL"/>
              </w:rPr>
            </w:pPr>
          </w:p>
        </w:tc>
        <w:tc>
          <w:tcPr>
            <w:tcW w:w="2233" w:type="dxa"/>
            <w:shd w:val="clear" w:color="auto" w:fill="D9D9D9"/>
          </w:tcPr>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Usługa rozwojowa nr 4</w:t>
            </w:r>
            <w:r w:rsidR="0037482F" w:rsidRPr="0037482F">
              <w:rPr>
                <w:b/>
                <w:sz w:val="20"/>
                <w:szCs w:val="20"/>
                <w:lang w:val="pl-PL"/>
              </w:rPr>
              <w:t>c.</w:t>
            </w:r>
          </w:p>
        </w:tc>
        <w:tc>
          <w:tcPr>
            <w:tcW w:w="5493" w:type="dxa"/>
            <w:gridSpan w:val="2"/>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63"/>
            </w:r>
            <w:r w:rsidRPr="0037482F">
              <w:rPr>
                <w:sz w:val="20"/>
                <w:szCs w:val="20"/>
                <w:lang w:val="pl-PL"/>
              </w:rPr>
              <w:t>:</w:t>
            </w:r>
          </w:p>
        </w:tc>
        <w:tc>
          <w:tcPr>
            <w:tcW w:w="540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Forma wsparcia (należy zaznaczyć):</w:t>
            </w:r>
          </w:p>
        </w:tc>
      </w:tr>
      <w:tr w:rsidR="003B6E50" w:rsidRPr="0037482F" w:rsidTr="00E57BCB">
        <w:trPr>
          <w:trHeight w:val="666"/>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3" w:type="dxa"/>
            <w:shd w:val="clear" w:color="auto" w:fill="auto"/>
          </w:tcPr>
          <w:p w:rsidR="003B6E50" w:rsidRPr="0037482F" w:rsidRDefault="003B6E50" w:rsidP="00E57BCB">
            <w:pPr>
              <w:pStyle w:val="BODYPARP"/>
              <w:spacing w:before="120" w:after="120" w:line="240" w:lineRule="auto"/>
              <w:rPr>
                <w:b/>
                <w:sz w:val="20"/>
                <w:szCs w:val="20"/>
                <w:lang w:val="pl-PL"/>
              </w:rPr>
            </w:pPr>
            <w:r w:rsidRPr="0037482F">
              <w:rPr>
                <w:b/>
                <w:lang w:val="pl-PL"/>
              </w:rPr>
              <w:t>Systemy ochrony fizycznej informacji w zagrożeniu epidemicznym – projektowanie, administrowanie, obsługa</w:t>
            </w:r>
          </w:p>
        </w:tc>
        <w:tc>
          <w:tcPr>
            <w:tcW w:w="5493"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doradztwo:  </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mentoring:</w:t>
            </w:r>
          </w:p>
          <w:p w:rsidR="003B6E50" w:rsidRPr="0037482F" w:rsidRDefault="003B6E50" w:rsidP="003B6E50">
            <w:pPr>
              <w:pStyle w:val="BODYPARP"/>
              <w:numPr>
                <w:ilvl w:val="0"/>
                <w:numId w:val="16"/>
              </w:numPr>
              <w:spacing w:before="120" w:after="120" w:line="240" w:lineRule="auto"/>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szkolenie:</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 xml:space="preserve">minimum </w:t>
            </w:r>
            <w:r w:rsidRPr="0037482F">
              <w:rPr>
                <w:b/>
                <w:sz w:val="20"/>
                <w:szCs w:val="20"/>
                <w:lang w:val="pl-PL"/>
              </w:rPr>
              <w:t xml:space="preserve">8 </w:t>
            </w:r>
            <w:r w:rsidRPr="0037482F">
              <w:rPr>
                <w:sz w:val="20"/>
                <w:szCs w:val="20"/>
                <w:lang w:val="pl-PL"/>
              </w:rPr>
              <w:t xml:space="preserve">godzin – maximum </w:t>
            </w:r>
            <w:r w:rsidRPr="0037482F">
              <w:rPr>
                <w:b/>
                <w:sz w:val="20"/>
                <w:szCs w:val="20"/>
                <w:lang w:val="pl-PL"/>
              </w:rPr>
              <w:t>10</w:t>
            </w:r>
            <w:r w:rsidRPr="0037482F">
              <w:rPr>
                <w:sz w:val="20"/>
                <w:szCs w:val="20"/>
                <w:lang w:val="pl-PL"/>
              </w:rPr>
              <w:t xml:space="preserve"> godzin</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w tym zajęcia teoretyczne minimum 5 godzin – maksimum 6 godzin</w:t>
            </w:r>
          </w:p>
        </w:tc>
        <w:tc>
          <w:tcPr>
            <w:tcW w:w="5406" w:type="dxa"/>
            <w:shd w:val="clear" w:color="auto" w:fill="FFFFFF"/>
          </w:tcPr>
          <w:p w:rsidR="00374A81" w:rsidRPr="00374A81" w:rsidRDefault="00374A81" w:rsidP="00374A81">
            <w:pPr>
              <w:pStyle w:val="BODYPARP"/>
              <w:spacing w:before="120" w:after="120" w:line="240" w:lineRule="auto"/>
              <w:rPr>
                <w:b/>
                <w:bCs/>
                <w:sz w:val="20"/>
                <w:szCs w:val="20"/>
                <w:lang w:val="pl-PL"/>
              </w:rPr>
            </w:pPr>
            <w:r w:rsidRPr="00374A81">
              <w:rPr>
                <w:b/>
                <w:bCs/>
                <w:sz w:val="20"/>
                <w:szCs w:val="20"/>
                <w:lang w:val="pl-PL"/>
              </w:rPr>
              <w:t>X Usługa zdalna (realizowana w czasie rzeczywistym)</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374A81" w:rsidRPr="00374A81" w:rsidRDefault="00374A81" w:rsidP="00374A81">
            <w:pPr>
              <w:pStyle w:val="BODYPARP"/>
              <w:spacing w:before="120" w:after="120" w:line="240" w:lineRule="auto"/>
              <w:rPr>
                <w:bCs/>
                <w:sz w:val="20"/>
                <w:szCs w:val="20"/>
                <w:lang w:val="pl-PL"/>
              </w:rPr>
            </w:pPr>
            <w:r w:rsidRPr="0037482F">
              <w:rPr>
                <w:sz w:val="20"/>
                <w:szCs w:val="20"/>
                <w:lang w:val="pl-PL"/>
              </w:rPr>
              <w:sym w:font="Wingdings 3" w:char="F0F6"/>
            </w:r>
            <w:r w:rsidRPr="00374A81">
              <w:rPr>
                <w:bCs/>
                <w:sz w:val="20"/>
                <w:szCs w:val="20"/>
                <w:lang w:val="pl-PL"/>
              </w:rPr>
              <w:t xml:space="preserve"> Usługa mieszana – usługa zdalna (realizowana w czasie rzeczywistym) +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Inna – …………………….</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Uczestnicy usługi rozwojowej</w:t>
            </w:r>
          </w:p>
        </w:tc>
        <w:tc>
          <w:tcPr>
            <w:tcW w:w="10899" w:type="dxa"/>
            <w:gridSpan w:val="3"/>
            <w:shd w:val="clear" w:color="auto" w:fill="FFFFFF"/>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Pracownicy sektora, w szczególności menadżerowie, pracownicy odpowiedzialni za zarządzanie operacyjne, logistyczne, bezpieczeństwem, zarządzanie kryzysowym, ochroną zasobów, administratorzy i operatorzy systemów ochrony, administratorzy IT. </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3"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Minimalne warunki </w:t>
            </w:r>
            <w:r w:rsidRPr="0037482F">
              <w:rPr>
                <w:sz w:val="20"/>
                <w:szCs w:val="20"/>
                <w:lang w:val="pl-PL"/>
              </w:rPr>
              <w:lastRenderedPageBreak/>
              <w:t>świadczenia usługi:</w:t>
            </w:r>
          </w:p>
        </w:tc>
        <w:tc>
          <w:tcPr>
            <w:tcW w:w="3270"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lastRenderedPageBreak/>
              <w:t>Efekty uczenia się:</w:t>
            </w:r>
          </w:p>
        </w:tc>
        <w:tc>
          <w:tcPr>
            <w:tcW w:w="7629" w:type="dxa"/>
            <w:gridSpan w:val="2"/>
            <w:shd w:val="clear" w:color="auto" w:fill="auto"/>
          </w:tcPr>
          <w:p w:rsidR="003B6E50" w:rsidRPr="0037482F" w:rsidRDefault="0028798B" w:rsidP="008D7B73">
            <w:pPr>
              <w:pStyle w:val="BODYPARP"/>
              <w:spacing w:before="120" w:after="120" w:line="240" w:lineRule="auto"/>
              <w:rPr>
                <w:sz w:val="20"/>
                <w:szCs w:val="20"/>
                <w:lang w:val="pl-PL"/>
              </w:rPr>
            </w:pPr>
            <w:r w:rsidRPr="00DA3668">
              <w:rPr>
                <w:sz w:val="20"/>
                <w:szCs w:val="20"/>
                <w:lang w:val="pl-PL"/>
              </w:rPr>
              <w:t xml:space="preserve">Wymienia </w:t>
            </w:r>
            <w:r w:rsidR="003B6E50" w:rsidRPr="00DA3668">
              <w:rPr>
                <w:sz w:val="20"/>
                <w:szCs w:val="20"/>
                <w:lang w:val="pl-PL"/>
              </w:rPr>
              <w:t>elementy system</w:t>
            </w:r>
            <w:r w:rsidR="00DA3668">
              <w:rPr>
                <w:sz w:val="20"/>
                <w:szCs w:val="20"/>
                <w:lang w:val="pl-PL"/>
              </w:rPr>
              <w:t>u</w:t>
            </w:r>
            <w:r w:rsidR="003B6E50" w:rsidRPr="00DA3668">
              <w:rPr>
                <w:sz w:val="20"/>
                <w:szCs w:val="20"/>
                <w:lang w:val="pl-PL"/>
              </w:rPr>
              <w:t xml:space="preserve"> ochrony fizycznej dla informacji, podstawy prawne, kwalifikacje, uprawnienia, zagrożenia dla systemów, bezpieczeństwo informacji (wg ISO). </w:t>
            </w:r>
            <w:r w:rsidRPr="00DA3668">
              <w:rPr>
                <w:sz w:val="20"/>
                <w:szCs w:val="20"/>
                <w:lang w:val="pl-PL"/>
              </w:rPr>
              <w:lastRenderedPageBreak/>
              <w:t xml:space="preserve">Wymienia </w:t>
            </w:r>
            <w:r w:rsidR="003B6E50" w:rsidRPr="00DA3668">
              <w:rPr>
                <w:sz w:val="20"/>
                <w:szCs w:val="20"/>
                <w:lang w:val="pl-PL"/>
              </w:rPr>
              <w:t>i wykorzystuje elementy systemu ochrony uwzględniające element pracy zdalnej przedsiębiorstwa, bezpieczeństwo zasobów (struktura, ludzie, zasoby, procedury)</w:t>
            </w:r>
            <w:r w:rsidRPr="00DA3668">
              <w:rPr>
                <w:sz w:val="20"/>
                <w:szCs w:val="20"/>
                <w:lang w:val="pl-PL"/>
              </w:rPr>
              <w:t xml:space="preserve">. Omawia </w:t>
            </w:r>
            <w:r w:rsidR="003B6E50" w:rsidRPr="00DA3668">
              <w:rPr>
                <w:sz w:val="20"/>
                <w:szCs w:val="20"/>
                <w:lang w:val="pl-PL"/>
              </w:rPr>
              <w:t xml:space="preserve">rozwiązania </w:t>
            </w:r>
            <w:r w:rsidRPr="00DA3668">
              <w:rPr>
                <w:sz w:val="20"/>
                <w:szCs w:val="20"/>
                <w:lang w:val="pl-PL"/>
              </w:rPr>
              <w:t xml:space="preserve">systemowe do </w:t>
            </w:r>
            <w:r w:rsidR="003B6E50" w:rsidRPr="00DA3668">
              <w:rPr>
                <w:sz w:val="20"/>
                <w:szCs w:val="20"/>
                <w:lang w:val="pl-PL"/>
              </w:rPr>
              <w:t>nadz</w:t>
            </w:r>
            <w:r w:rsidRPr="00DA3668">
              <w:rPr>
                <w:sz w:val="20"/>
                <w:szCs w:val="20"/>
                <w:lang w:val="pl-PL"/>
              </w:rPr>
              <w:t>oru</w:t>
            </w:r>
            <w:r w:rsidR="003B6E50" w:rsidRPr="00DA3668">
              <w:rPr>
                <w:sz w:val="20"/>
                <w:szCs w:val="20"/>
                <w:lang w:val="pl-PL"/>
              </w:rPr>
              <w:t xml:space="preserve"> nad systemem pracy zdalnej w przedsiębiorstwie, </w:t>
            </w:r>
            <w:r w:rsidRPr="00DA3668">
              <w:rPr>
                <w:sz w:val="20"/>
                <w:szCs w:val="20"/>
                <w:lang w:val="pl-PL"/>
              </w:rPr>
              <w:t xml:space="preserve">współdziałania </w:t>
            </w:r>
            <w:r w:rsidR="003B6E50" w:rsidRPr="00DA3668">
              <w:rPr>
                <w:sz w:val="20"/>
                <w:szCs w:val="20"/>
                <w:lang w:val="pl-PL"/>
              </w:rPr>
              <w:t xml:space="preserve">z instytucjami </w:t>
            </w:r>
            <w:r w:rsidR="0037482F" w:rsidRPr="00DA3668">
              <w:rPr>
                <w:sz w:val="20"/>
                <w:szCs w:val="20"/>
                <w:lang w:val="pl-PL"/>
              </w:rPr>
              <w:t>państwowymi</w:t>
            </w:r>
            <w:r w:rsidR="003B6E50" w:rsidRPr="00DA3668">
              <w:rPr>
                <w:sz w:val="20"/>
                <w:szCs w:val="20"/>
                <w:lang w:val="pl-PL"/>
              </w:rPr>
              <w:t xml:space="preserve"> I ratowniczymi, </w:t>
            </w:r>
            <w:r w:rsidRPr="00DA3668">
              <w:rPr>
                <w:sz w:val="20"/>
                <w:szCs w:val="20"/>
                <w:lang w:val="pl-PL"/>
              </w:rPr>
              <w:t>omawia</w:t>
            </w:r>
            <w:r w:rsidR="003B6E50" w:rsidRPr="00DA3668">
              <w:rPr>
                <w:sz w:val="20"/>
                <w:szCs w:val="20"/>
                <w:lang w:val="pl-PL"/>
              </w:rPr>
              <w:t xml:space="preserve"> narzędzia </w:t>
            </w:r>
            <w:r w:rsidRPr="00DA3668">
              <w:rPr>
                <w:sz w:val="20"/>
                <w:szCs w:val="20"/>
                <w:lang w:val="pl-PL"/>
              </w:rPr>
              <w:t>symulacyjne</w:t>
            </w:r>
            <w:r w:rsidR="003B6E50" w:rsidRPr="00DA3668">
              <w:rPr>
                <w:sz w:val="20"/>
                <w:szCs w:val="20"/>
                <w:lang w:val="pl-PL"/>
              </w:rPr>
              <w:t>.</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0"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Trener/ wykładowca/ doradca:</w:t>
            </w:r>
          </w:p>
        </w:tc>
        <w:tc>
          <w:tcPr>
            <w:tcW w:w="7629" w:type="dxa"/>
            <w:gridSpan w:val="2"/>
            <w:shd w:val="clear" w:color="auto" w:fill="auto"/>
          </w:tcPr>
          <w:p w:rsidR="00C4775F" w:rsidRPr="0037482F" w:rsidRDefault="00C4775F" w:rsidP="00C4775F">
            <w:pPr>
              <w:pStyle w:val="BODYPARP"/>
              <w:spacing w:before="120" w:after="120" w:line="240" w:lineRule="auto"/>
              <w:rPr>
                <w:sz w:val="20"/>
                <w:szCs w:val="20"/>
                <w:lang w:val="pl-PL"/>
              </w:rPr>
            </w:pPr>
            <w:r w:rsidRPr="0037482F">
              <w:rPr>
                <w:sz w:val="20"/>
                <w:szCs w:val="20"/>
                <w:lang w:val="pl-PL"/>
              </w:rPr>
              <w:t>Dostawca  usługi rozwojowej: Posiada doświadczenie w zakresie zapewnienia bezpieczeństwa dla  przedsiębiorstw, zarządzania kryzysowego, szkoleń ukierunkowanych na bezpieczeństwo biznesu</w:t>
            </w:r>
            <w:r>
              <w:rPr>
                <w:sz w:val="20"/>
                <w:szCs w:val="20"/>
                <w:lang w:val="pl-PL"/>
              </w:rPr>
              <w:t>, projektowania kwalifikacji rynkowych.</w:t>
            </w:r>
          </w:p>
          <w:p w:rsidR="003B6E50" w:rsidRPr="0037482F" w:rsidRDefault="00C4775F" w:rsidP="00E57BCB">
            <w:pPr>
              <w:pStyle w:val="BODYPARP"/>
              <w:spacing w:before="120" w:after="120" w:line="240" w:lineRule="auto"/>
              <w:rPr>
                <w:sz w:val="20"/>
                <w:szCs w:val="20"/>
                <w:lang w:val="pl-PL"/>
              </w:rPr>
            </w:pPr>
            <w:r w:rsidRPr="0037482F">
              <w:rPr>
                <w:sz w:val="20"/>
                <w:szCs w:val="20"/>
                <w:lang w:val="pl-PL"/>
              </w:rPr>
              <w:t>Trener: Doświadczenie w prowadzeniu zajęć dydaktycznych w zakresie: bezpieczeństwo,  zarządzanie kryzysowe, zarządzania ryzykiem, doświadczenie zawodowe w komórkach zarządzania kryzysowego, odbyte szkolenia w zakresie bezpieczeństwa</w:t>
            </w:r>
            <w:r>
              <w:rPr>
                <w:sz w:val="20"/>
                <w:szCs w:val="20"/>
                <w:lang w:val="pl-PL"/>
              </w:rPr>
              <w:t>, audytor wiodący</w:t>
            </w:r>
            <w:r w:rsidRPr="0037482F">
              <w:rPr>
                <w:sz w:val="20"/>
                <w:szCs w:val="20"/>
                <w:lang w:val="pl-PL"/>
              </w:rPr>
              <w:t>.</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0"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Sprzęt, oprogramowanie i wyposażenie niezbędne do prowadzenia procesu dydaktycznego</w:t>
            </w:r>
          </w:p>
        </w:tc>
        <w:tc>
          <w:tcPr>
            <w:tcW w:w="7629" w:type="dxa"/>
            <w:gridSpan w:val="2"/>
            <w:shd w:val="clear" w:color="auto" w:fill="auto"/>
          </w:tcPr>
          <w:p w:rsidR="0037482F" w:rsidRPr="0037482F" w:rsidRDefault="0037482F" w:rsidP="0037482F">
            <w:pPr>
              <w:pStyle w:val="BODYPARP"/>
              <w:spacing w:before="120" w:after="120" w:line="240" w:lineRule="auto"/>
              <w:rPr>
                <w:sz w:val="20"/>
                <w:szCs w:val="20"/>
                <w:lang w:val="pl-PL"/>
              </w:rPr>
            </w:pPr>
            <w:r w:rsidRPr="0037482F">
              <w:rPr>
                <w:sz w:val="20"/>
                <w:szCs w:val="20"/>
                <w:lang w:val="pl-PL"/>
              </w:rPr>
              <w:t>Dostawca usługi rozwojowej Dostęp do Internet, komputer, rzutnik, tablica, aplikacje p</w:t>
            </w:r>
            <w:r>
              <w:rPr>
                <w:sz w:val="20"/>
                <w:szCs w:val="20"/>
                <w:lang w:val="pl-PL"/>
              </w:rPr>
              <w:t>akietu MS Office (Word, PowerPoi</w:t>
            </w:r>
            <w:r w:rsidRPr="0037482F">
              <w:rPr>
                <w:sz w:val="20"/>
                <w:szCs w:val="20"/>
                <w:lang w:val="pl-PL"/>
              </w:rPr>
              <w:t>nt)</w:t>
            </w:r>
          </w:p>
          <w:p w:rsidR="003B6E50" w:rsidRPr="0037482F" w:rsidRDefault="0037482F" w:rsidP="0037482F">
            <w:pPr>
              <w:pStyle w:val="BODYPARP"/>
              <w:spacing w:before="120" w:after="120" w:line="240" w:lineRule="auto"/>
              <w:rPr>
                <w:sz w:val="20"/>
                <w:szCs w:val="20"/>
                <w:lang w:val="pl-PL"/>
              </w:rPr>
            </w:pPr>
            <w:r w:rsidRPr="0037482F">
              <w:rPr>
                <w:sz w:val="20"/>
                <w:szCs w:val="20"/>
                <w:lang w:val="pl-PL"/>
              </w:rPr>
              <w:t>Uczestnik szkolenia – wariant zdalny: komputer z dostępem do sieci Internet, aplikacje pakietu MS Office (Word</w:t>
            </w:r>
            <w:r>
              <w:rPr>
                <w:sz w:val="20"/>
                <w:szCs w:val="20"/>
                <w:lang w:val="pl-PL"/>
              </w:rPr>
              <w:t>, PowerPo</w:t>
            </w:r>
            <w:r w:rsidRPr="0037482F">
              <w:rPr>
                <w:sz w:val="20"/>
                <w:szCs w:val="20"/>
                <w:lang w:val="pl-PL"/>
              </w:rPr>
              <w:t>int).</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0"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Liczba osób uczestniczących w usłudze</w:t>
            </w:r>
          </w:p>
        </w:tc>
        <w:tc>
          <w:tcPr>
            <w:tcW w:w="762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Minimum - </w:t>
            </w:r>
            <w:r w:rsidRPr="0037482F">
              <w:rPr>
                <w:b/>
                <w:sz w:val="20"/>
                <w:szCs w:val="20"/>
                <w:lang w:val="pl-PL"/>
              </w:rPr>
              <w:t>2</w:t>
            </w:r>
            <w:r w:rsidRPr="0037482F">
              <w:rPr>
                <w:sz w:val="20"/>
                <w:szCs w:val="20"/>
                <w:lang w:val="pl-PL"/>
              </w:rPr>
              <w:t xml:space="preserve"> osób</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Maksimum - </w:t>
            </w:r>
            <w:r w:rsidRPr="0037482F">
              <w:rPr>
                <w:b/>
                <w:sz w:val="20"/>
                <w:szCs w:val="20"/>
                <w:lang w:val="pl-PL"/>
              </w:rPr>
              <w:t>15</w:t>
            </w:r>
            <w:r w:rsidRPr="0037482F">
              <w:rPr>
                <w:sz w:val="20"/>
                <w:szCs w:val="20"/>
                <w:lang w:val="pl-PL"/>
              </w:rPr>
              <w:t xml:space="preserve"> osób</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0"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62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3B6E50" w:rsidRPr="0037482F" w:rsidRDefault="003B6E50" w:rsidP="00E57BCB">
            <w:pPr>
              <w:pStyle w:val="BODYPARP"/>
              <w:spacing w:before="120" w:after="120" w:line="240" w:lineRule="auto"/>
              <w:rPr>
                <w:sz w:val="20"/>
                <w:szCs w:val="20"/>
                <w:lang w:val="pl-PL"/>
              </w:rPr>
            </w:pPr>
            <w:r w:rsidRPr="0037482F">
              <w:rPr>
                <w:b/>
                <w:sz w:val="20"/>
                <w:szCs w:val="20"/>
                <w:lang w:val="pl-PL"/>
              </w:rPr>
              <w:t>X TAK – walidacja i/lub certyfikacja stanowią fakultatywny element usługi</w:t>
            </w:r>
            <w:r w:rsidRPr="0037482F">
              <w:rPr>
                <w:sz w:val="20"/>
                <w:szCs w:val="20"/>
                <w:lang w:val="pl-PL"/>
              </w:rPr>
              <w:t xml:space="preserve"> </w:t>
            </w:r>
            <w:r w:rsidRPr="0037482F">
              <w:rPr>
                <w:b/>
                <w:sz w:val="20"/>
                <w:szCs w:val="20"/>
                <w:lang w:val="pl-PL"/>
              </w:rPr>
              <w:t>rozwojowej;</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NIE</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Uwagi:</w:t>
            </w:r>
          </w:p>
        </w:tc>
      </w:tr>
    </w:tbl>
    <w:p w:rsidR="003B6E50" w:rsidRPr="0037482F" w:rsidRDefault="003B6E50" w:rsidP="003B6E50"/>
    <w:p w:rsidR="003B6E50" w:rsidRPr="0037482F" w:rsidRDefault="003B6E50" w:rsidP="003B6E50">
      <w:pPr>
        <w:spacing w:after="200" w:line="276" w:lineRule="auto"/>
        <w:jc w:val="left"/>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234"/>
        <w:gridCol w:w="3271"/>
        <w:gridCol w:w="2223"/>
        <w:gridCol w:w="5406"/>
      </w:tblGrid>
      <w:tr w:rsidR="003B6E50" w:rsidRPr="0037482F" w:rsidTr="00E57BCB">
        <w:trPr>
          <w:trHeight w:val="666"/>
        </w:trPr>
        <w:tc>
          <w:tcPr>
            <w:tcW w:w="660"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lastRenderedPageBreak/>
              <w:t>4.</w:t>
            </w:r>
          </w:p>
        </w:tc>
        <w:tc>
          <w:tcPr>
            <w:tcW w:w="2234" w:type="dxa"/>
            <w:shd w:val="clear" w:color="auto" w:fill="D9D9D9"/>
          </w:tcPr>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Usługa rozwojowa nr 4</w:t>
            </w:r>
            <w:r w:rsidR="0037482F" w:rsidRPr="0037482F">
              <w:rPr>
                <w:b/>
                <w:sz w:val="20"/>
                <w:szCs w:val="20"/>
                <w:lang w:val="pl-PL"/>
              </w:rPr>
              <w:t>d.</w:t>
            </w:r>
          </w:p>
        </w:tc>
        <w:tc>
          <w:tcPr>
            <w:tcW w:w="5494" w:type="dxa"/>
            <w:gridSpan w:val="2"/>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64"/>
            </w:r>
            <w:r w:rsidRPr="0037482F">
              <w:rPr>
                <w:sz w:val="20"/>
                <w:szCs w:val="20"/>
                <w:lang w:val="pl-PL"/>
              </w:rPr>
              <w:t>:</w:t>
            </w:r>
          </w:p>
        </w:tc>
        <w:tc>
          <w:tcPr>
            <w:tcW w:w="540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Forma wsparcia (należy zaznaczyć):</w:t>
            </w:r>
          </w:p>
        </w:tc>
      </w:tr>
      <w:tr w:rsidR="003B6E50" w:rsidRPr="0037482F" w:rsidTr="00E57BCB">
        <w:trPr>
          <w:trHeight w:val="666"/>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4" w:type="dxa"/>
            <w:shd w:val="clear" w:color="auto" w:fill="auto"/>
          </w:tcPr>
          <w:p w:rsidR="003B6E50" w:rsidRPr="0037482F" w:rsidRDefault="003B6E50" w:rsidP="00E57BCB">
            <w:pPr>
              <w:pStyle w:val="BODYPARP"/>
              <w:spacing w:before="120" w:after="120" w:line="240" w:lineRule="auto"/>
              <w:rPr>
                <w:b/>
                <w:sz w:val="20"/>
                <w:szCs w:val="20"/>
                <w:lang w:val="pl-PL"/>
              </w:rPr>
            </w:pPr>
            <w:r w:rsidRPr="0037482F">
              <w:rPr>
                <w:b/>
                <w:lang w:val="pl-PL"/>
              </w:rPr>
              <w:t>Zarządzanie ryzkiem informacji w przedsiębiorstwie z uwzględnieniem w zagrożenia epidemicznego</w:t>
            </w:r>
          </w:p>
        </w:tc>
        <w:tc>
          <w:tcPr>
            <w:tcW w:w="5494"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doradztwo:  </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mentoring:</w:t>
            </w:r>
          </w:p>
          <w:p w:rsidR="003B6E50" w:rsidRPr="0037482F" w:rsidRDefault="003B6E50" w:rsidP="003B6E50">
            <w:pPr>
              <w:pStyle w:val="BODYPARP"/>
              <w:numPr>
                <w:ilvl w:val="0"/>
                <w:numId w:val="16"/>
              </w:numPr>
              <w:spacing w:before="120" w:after="120" w:line="240" w:lineRule="auto"/>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szkolenie:</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 xml:space="preserve">minimum </w:t>
            </w:r>
            <w:r w:rsidRPr="0037482F">
              <w:rPr>
                <w:b/>
                <w:sz w:val="20"/>
                <w:szCs w:val="20"/>
                <w:lang w:val="pl-PL"/>
              </w:rPr>
              <w:t xml:space="preserve">8 </w:t>
            </w:r>
            <w:r w:rsidRPr="0037482F">
              <w:rPr>
                <w:sz w:val="20"/>
                <w:szCs w:val="20"/>
                <w:lang w:val="pl-PL"/>
              </w:rPr>
              <w:t xml:space="preserve">godzin – maximum </w:t>
            </w:r>
            <w:r w:rsidRPr="0037482F">
              <w:rPr>
                <w:b/>
                <w:sz w:val="20"/>
                <w:szCs w:val="20"/>
                <w:lang w:val="pl-PL"/>
              </w:rPr>
              <w:t>16</w:t>
            </w:r>
            <w:r w:rsidRPr="0037482F">
              <w:rPr>
                <w:sz w:val="20"/>
                <w:szCs w:val="20"/>
                <w:lang w:val="pl-PL"/>
              </w:rPr>
              <w:t xml:space="preserve"> godzin</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w tym zajęcia teoretyczne minimum 5 godzin – maksimum 6 godzin</w:t>
            </w:r>
          </w:p>
        </w:tc>
        <w:tc>
          <w:tcPr>
            <w:tcW w:w="5406" w:type="dxa"/>
            <w:shd w:val="clear" w:color="auto" w:fill="FFFFFF"/>
          </w:tcPr>
          <w:p w:rsidR="00374A81" w:rsidRPr="00374A81" w:rsidRDefault="00374A81" w:rsidP="00374A81">
            <w:pPr>
              <w:pStyle w:val="BODYPARP"/>
              <w:spacing w:before="120" w:after="120" w:line="240" w:lineRule="auto"/>
              <w:rPr>
                <w:b/>
                <w:bCs/>
                <w:sz w:val="20"/>
                <w:szCs w:val="20"/>
                <w:lang w:val="pl-PL"/>
              </w:rPr>
            </w:pPr>
            <w:r w:rsidRPr="00374A81">
              <w:rPr>
                <w:b/>
                <w:bCs/>
                <w:sz w:val="20"/>
                <w:szCs w:val="20"/>
                <w:lang w:val="pl-PL"/>
              </w:rPr>
              <w:t>X Usługa zdalna (realizowana w czasie rzeczywistym)</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374A81" w:rsidRPr="00374A81" w:rsidRDefault="00374A81" w:rsidP="00374A81">
            <w:pPr>
              <w:pStyle w:val="BODYPARP"/>
              <w:spacing w:before="120" w:after="120" w:line="240" w:lineRule="auto"/>
              <w:rPr>
                <w:bCs/>
                <w:sz w:val="20"/>
                <w:szCs w:val="20"/>
                <w:lang w:val="pl-PL"/>
              </w:rPr>
            </w:pPr>
            <w:r w:rsidRPr="0037482F">
              <w:rPr>
                <w:sz w:val="20"/>
                <w:szCs w:val="20"/>
                <w:lang w:val="pl-PL"/>
              </w:rPr>
              <w:sym w:font="Wingdings 3" w:char="F0F6"/>
            </w:r>
            <w:r w:rsidRPr="00374A81">
              <w:rPr>
                <w:bCs/>
                <w:sz w:val="20"/>
                <w:szCs w:val="20"/>
                <w:lang w:val="pl-PL"/>
              </w:rPr>
              <w:t xml:space="preserve"> Usługa mieszana – usługa zdalna (realizowana w czasie rzeczywistym) +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Inna – …………………….</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4"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Uczestnicy usługi rozwojowej</w:t>
            </w:r>
          </w:p>
        </w:tc>
        <w:tc>
          <w:tcPr>
            <w:tcW w:w="10900" w:type="dxa"/>
            <w:gridSpan w:val="3"/>
            <w:shd w:val="clear" w:color="auto" w:fill="FFFFFF"/>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Pracownicy sektora, w szczególności menadżerowie, pracownicy odpowiedzialni za zarządzanie operacyjne, bezpieczeństwem, zarządzanie kryzysowym, ochroną zasobów, administratorzy i operatorzy systemów ochrony, administratorzy IT. </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4"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Minimalne warunki świadczenia usługi:</w:t>
            </w:r>
          </w:p>
        </w:tc>
        <w:tc>
          <w:tcPr>
            <w:tcW w:w="3271"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Efekty uczenia się:</w:t>
            </w:r>
          </w:p>
        </w:tc>
        <w:tc>
          <w:tcPr>
            <w:tcW w:w="7629" w:type="dxa"/>
            <w:gridSpan w:val="2"/>
            <w:shd w:val="clear" w:color="auto" w:fill="auto"/>
          </w:tcPr>
          <w:p w:rsidR="003B6E50" w:rsidRPr="0037482F" w:rsidRDefault="0028798B" w:rsidP="008D7B73">
            <w:pPr>
              <w:pStyle w:val="BODYPARP"/>
              <w:spacing w:before="120" w:after="120" w:line="240" w:lineRule="auto"/>
              <w:rPr>
                <w:sz w:val="20"/>
                <w:szCs w:val="20"/>
                <w:lang w:val="pl-PL"/>
              </w:rPr>
            </w:pPr>
            <w:r>
              <w:rPr>
                <w:sz w:val="20"/>
                <w:szCs w:val="20"/>
                <w:lang w:val="pl-PL"/>
              </w:rPr>
              <w:t>Omawia</w:t>
            </w:r>
            <w:r w:rsidRPr="0037482F">
              <w:rPr>
                <w:sz w:val="20"/>
                <w:szCs w:val="20"/>
                <w:lang w:val="pl-PL"/>
              </w:rPr>
              <w:t xml:space="preserve"> </w:t>
            </w:r>
            <w:r w:rsidR="003B6E50" w:rsidRPr="0037482F">
              <w:rPr>
                <w:sz w:val="20"/>
                <w:szCs w:val="20"/>
                <w:lang w:val="pl-PL"/>
              </w:rPr>
              <w:t xml:space="preserve">elementy procesu </w:t>
            </w:r>
            <w:r w:rsidR="00B62AF1" w:rsidRPr="0037482F">
              <w:rPr>
                <w:sz w:val="20"/>
                <w:szCs w:val="20"/>
                <w:lang w:val="pl-PL"/>
              </w:rPr>
              <w:t>zarządzania</w:t>
            </w:r>
            <w:r w:rsidR="003B6E50" w:rsidRPr="0037482F">
              <w:rPr>
                <w:sz w:val="20"/>
                <w:szCs w:val="20"/>
                <w:lang w:val="pl-PL"/>
              </w:rPr>
              <w:t xml:space="preserve"> ryzykiem informacji przedsiębiorstwa, elementy integrujące systemów zarządczych. </w:t>
            </w:r>
            <w:r>
              <w:rPr>
                <w:sz w:val="20"/>
                <w:szCs w:val="20"/>
                <w:lang w:val="pl-PL"/>
              </w:rPr>
              <w:t xml:space="preserve">Wymienia </w:t>
            </w:r>
            <w:r w:rsidR="003B6E50" w:rsidRPr="0037482F">
              <w:rPr>
                <w:sz w:val="20"/>
                <w:szCs w:val="20"/>
                <w:lang w:val="pl-PL"/>
              </w:rPr>
              <w:t>rozwiązania systemowe pozwalająca na określeniu zamówienia, odbioru system</w:t>
            </w:r>
            <w:r>
              <w:rPr>
                <w:sz w:val="20"/>
                <w:szCs w:val="20"/>
                <w:lang w:val="pl-PL"/>
              </w:rPr>
              <w:t>u</w:t>
            </w:r>
            <w:r w:rsidR="003B6E50" w:rsidRPr="0037482F">
              <w:rPr>
                <w:sz w:val="20"/>
                <w:szCs w:val="20"/>
                <w:lang w:val="pl-PL"/>
              </w:rPr>
              <w:t xml:space="preserve"> oraz nadzoru nad jednostkami wdrażającymi system w przedsiębiorstwie.</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4"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1"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Trener/ wykładowca/ doradca:</w:t>
            </w:r>
          </w:p>
        </w:tc>
        <w:tc>
          <w:tcPr>
            <w:tcW w:w="762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Dostawca  usługi rozwojowej: Posiada doświadczenie w zakresie zapewnienia bezpieczeństwa dla  </w:t>
            </w:r>
            <w:r w:rsidR="00B62AF1" w:rsidRPr="0037482F">
              <w:rPr>
                <w:sz w:val="20"/>
                <w:szCs w:val="20"/>
                <w:lang w:val="pl-PL"/>
              </w:rPr>
              <w:t>przedsiębiorstw</w:t>
            </w:r>
            <w:r w:rsidRPr="0037482F">
              <w:rPr>
                <w:sz w:val="20"/>
                <w:szCs w:val="20"/>
                <w:lang w:val="pl-PL"/>
              </w:rPr>
              <w:t>, zarządzania kryzysowego, szkoleń ukierunkowanych na bezpieczeństwo biznesu</w:t>
            </w:r>
            <w:r w:rsidR="00C4775F">
              <w:rPr>
                <w:sz w:val="20"/>
                <w:szCs w:val="20"/>
                <w:lang w:val="pl-PL"/>
              </w:rPr>
              <w:t>, projektowania kwalifikacji rynkowych</w:t>
            </w:r>
            <w:r w:rsidR="00770F74">
              <w:rPr>
                <w:sz w:val="20"/>
                <w:szCs w:val="20"/>
                <w:lang w:val="pl-PL"/>
              </w:rPr>
              <w:t>.</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Trener: Doświadczenie w prowadzeniu zajęć dydaktycznych w zakresie: bezpieczeństwo,  zarządzanie kryzysowe, </w:t>
            </w:r>
            <w:r w:rsidR="00B62AF1" w:rsidRPr="0037482F">
              <w:rPr>
                <w:sz w:val="20"/>
                <w:szCs w:val="20"/>
                <w:lang w:val="pl-PL"/>
              </w:rPr>
              <w:t>zarządzania</w:t>
            </w:r>
            <w:r w:rsidRPr="0037482F">
              <w:rPr>
                <w:sz w:val="20"/>
                <w:szCs w:val="20"/>
                <w:lang w:val="pl-PL"/>
              </w:rPr>
              <w:t xml:space="preserve"> ryzykiem, doświadczenie zawodowe w komórkach zarządzania kryzysowego, odbyte szkolenia w zakresie bezpieczeństwa</w:t>
            </w:r>
            <w:r w:rsidR="00770F74">
              <w:rPr>
                <w:sz w:val="20"/>
                <w:szCs w:val="20"/>
                <w:lang w:val="pl-PL"/>
              </w:rPr>
              <w:t>, audytor wiodący</w:t>
            </w:r>
            <w:r w:rsidRPr="0037482F">
              <w:rPr>
                <w:sz w:val="20"/>
                <w:szCs w:val="20"/>
                <w:lang w:val="pl-PL"/>
              </w:rPr>
              <w:t>.</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4"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1"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Sprzęt, oprogramowanie i wyposażenie niezbędne do </w:t>
            </w:r>
            <w:r w:rsidRPr="0037482F">
              <w:rPr>
                <w:sz w:val="20"/>
                <w:szCs w:val="20"/>
                <w:lang w:val="pl-PL"/>
              </w:rPr>
              <w:lastRenderedPageBreak/>
              <w:t>prowadzenia procesu dydaktycznego</w:t>
            </w:r>
          </w:p>
        </w:tc>
        <w:tc>
          <w:tcPr>
            <w:tcW w:w="7629" w:type="dxa"/>
            <w:gridSpan w:val="2"/>
            <w:shd w:val="clear" w:color="auto" w:fill="auto"/>
          </w:tcPr>
          <w:p w:rsidR="0037482F" w:rsidRPr="0037482F" w:rsidRDefault="0037482F" w:rsidP="0037482F">
            <w:pPr>
              <w:pStyle w:val="BODYPARP"/>
              <w:spacing w:before="120" w:after="120" w:line="240" w:lineRule="auto"/>
              <w:rPr>
                <w:sz w:val="20"/>
                <w:szCs w:val="20"/>
                <w:lang w:val="pl-PL"/>
              </w:rPr>
            </w:pPr>
            <w:r w:rsidRPr="0037482F">
              <w:rPr>
                <w:sz w:val="20"/>
                <w:szCs w:val="20"/>
                <w:lang w:val="pl-PL"/>
              </w:rPr>
              <w:lastRenderedPageBreak/>
              <w:t>Dostawca usługi rozwojowej Dostęp do Internet, komputer, rzutnik, tablica, aplikacje p</w:t>
            </w:r>
            <w:r>
              <w:rPr>
                <w:sz w:val="20"/>
                <w:szCs w:val="20"/>
                <w:lang w:val="pl-PL"/>
              </w:rPr>
              <w:t>akietu MS Office (Word, PowerPoi</w:t>
            </w:r>
            <w:r w:rsidRPr="0037482F">
              <w:rPr>
                <w:sz w:val="20"/>
                <w:szCs w:val="20"/>
                <w:lang w:val="pl-PL"/>
              </w:rPr>
              <w:t>nt)</w:t>
            </w:r>
          </w:p>
          <w:p w:rsidR="003B6E50" w:rsidRPr="0037482F" w:rsidRDefault="0037482F" w:rsidP="0037482F">
            <w:pPr>
              <w:pStyle w:val="BODYPARP"/>
              <w:spacing w:before="120" w:after="120" w:line="240" w:lineRule="auto"/>
              <w:rPr>
                <w:sz w:val="20"/>
                <w:szCs w:val="20"/>
                <w:lang w:val="pl-PL"/>
              </w:rPr>
            </w:pPr>
            <w:r w:rsidRPr="0037482F">
              <w:rPr>
                <w:sz w:val="20"/>
                <w:szCs w:val="20"/>
                <w:lang w:val="pl-PL"/>
              </w:rPr>
              <w:lastRenderedPageBreak/>
              <w:t>Uczestnik szkolenia – wariant zdalny: komputer z dostępem do sieci Internet, aplikacje pakietu MS Office (Word</w:t>
            </w:r>
            <w:r>
              <w:rPr>
                <w:sz w:val="20"/>
                <w:szCs w:val="20"/>
                <w:lang w:val="pl-PL"/>
              </w:rPr>
              <w:t>, PowerPo</w:t>
            </w:r>
            <w:r w:rsidRPr="0037482F">
              <w:rPr>
                <w:sz w:val="20"/>
                <w:szCs w:val="20"/>
                <w:lang w:val="pl-PL"/>
              </w:rPr>
              <w:t>int).</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4"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1"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Liczba osób uczestniczących w usłudze</w:t>
            </w:r>
          </w:p>
        </w:tc>
        <w:tc>
          <w:tcPr>
            <w:tcW w:w="762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Minimum - </w:t>
            </w:r>
            <w:r w:rsidRPr="0037482F">
              <w:rPr>
                <w:b/>
                <w:sz w:val="20"/>
                <w:szCs w:val="20"/>
                <w:lang w:val="pl-PL"/>
              </w:rPr>
              <w:t>2</w:t>
            </w:r>
            <w:r w:rsidRPr="0037482F">
              <w:rPr>
                <w:sz w:val="20"/>
                <w:szCs w:val="20"/>
                <w:lang w:val="pl-PL"/>
              </w:rPr>
              <w:t xml:space="preserve"> osób</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Maksimum - </w:t>
            </w:r>
            <w:r w:rsidRPr="0037482F">
              <w:rPr>
                <w:b/>
                <w:sz w:val="20"/>
                <w:szCs w:val="20"/>
                <w:lang w:val="pl-PL"/>
              </w:rPr>
              <w:t>15</w:t>
            </w:r>
            <w:r w:rsidRPr="0037482F">
              <w:rPr>
                <w:sz w:val="20"/>
                <w:szCs w:val="20"/>
                <w:lang w:val="pl-PL"/>
              </w:rPr>
              <w:t xml:space="preserve"> osób</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34"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1"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62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3B6E50" w:rsidRPr="0037482F" w:rsidRDefault="003B6E50" w:rsidP="00E57BCB">
            <w:pPr>
              <w:pStyle w:val="BODYPARP"/>
              <w:spacing w:before="120" w:after="120" w:line="240" w:lineRule="auto"/>
              <w:rPr>
                <w:sz w:val="20"/>
                <w:szCs w:val="20"/>
                <w:lang w:val="pl-PL"/>
              </w:rPr>
            </w:pPr>
            <w:r w:rsidRPr="0037482F">
              <w:rPr>
                <w:b/>
                <w:sz w:val="20"/>
                <w:szCs w:val="20"/>
                <w:lang w:val="pl-PL"/>
              </w:rPr>
              <w:t>X TAK – walidacja i/lub certyfikacja stanowią fakultatywny element usługi</w:t>
            </w:r>
            <w:r w:rsidRPr="0037482F">
              <w:rPr>
                <w:sz w:val="20"/>
                <w:szCs w:val="20"/>
                <w:lang w:val="pl-PL"/>
              </w:rPr>
              <w:t xml:space="preserve"> </w:t>
            </w:r>
            <w:r w:rsidRPr="0037482F">
              <w:rPr>
                <w:b/>
                <w:sz w:val="20"/>
                <w:szCs w:val="20"/>
                <w:lang w:val="pl-PL"/>
              </w:rPr>
              <w:t>rozwojowej;</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NIE</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Uwagi:</w:t>
            </w:r>
          </w:p>
        </w:tc>
      </w:tr>
    </w:tbl>
    <w:p w:rsidR="003B6E50" w:rsidRPr="0037482F" w:rsidRDefault="003B6E50" w:rsidP="003B6E50"/>
    <w:p w:rsidR="003B6E50" w:rsidRPr="0037482F" w:rsidRDefault="003B6E50" w:rsidP="003B6E50">
      <w:pPr>
        <w:spacing w:after="200" w:line="276" w:lineRule="auto"/>
        <w:jc w:val="left"/>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221"/>
        <w:gridCol w:w="3273"/>
        <w:gridCol w:w="2226"/>
        <w:gridCol w:w="5413"/>
      </w:tblGrid>
      <w:tr w:rsidR="003B6E50" w:rsidRPr="0037482F" w:rsidTr="00E57BCB">
        <w:trPr>
          <w:trHeight w:val="666"/>
        </w:trPr>
        <w:tc>
          <w:tcPr>
            <w:tcW w:w="661"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5.</w:t>
            </w:r>
          </w:p>
        </w:tc>
        <w:tc>
          <w:tcPr>
            <w:tcW w:w="2221" w:type="dxa"/>
            <w:shd w:val="clear" w:color="auto" w:fill="D9D9D9"/>
          </w:tcPr>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Usługa rozwojowa nr 4</w:t>
            </w:r>
            <w:r w:rsidR="0037482F" w:rsidRPr="0037482F">
              <w:rPr>
                <w:b/>
                <w:sz w:val="20"/>
                <w:szCs w:val="20"/>
                <w:lang w:val="pl-PL"/>
              </w:rPr>
              <w:t>e.</w:t>
            </w:r>
          </w:p>
        </w:tc>
        <w:tc>
          <w:tcPr>
            <w:tcW w:w="5499" w:type="dxa"/>
            <w:gridSpan w:val="2"/>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65"/>
            </w:r>
            <w:r w:rsidRPr="0037482F">
              <w:rPr>
                <w:sz w:val="20"/>
                <w:szCs w:val="20"/>
                <w:lang w:val="pl-PL"/>
              </w:rPr>
              <w:t>:</w:t>
            </w:r>
          </w:p>
        </w:tc>
        <w:tc>
          <w:tcPr>
            <w:tcW w:w="541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Forma wsparcia (należy zaznaczyć):</w:t>
            </w:r>
          </w:p>
        </w:tc>
      </w:tr>
      <w:tr w:rsidR="003B6E50" w:rsidRPr="0037482F" w:rsidTr="00E57BCB">
        <w:trPr>
          <w:trHeight w:val="666"/>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shd w:val="clear" w:color="auto" w:fill="auto"/>
          </w:tcPr>
          <w:p w:rsidR="003B6E50" w:rsidRPr="0037482F" w:rsidRDefault="003B6E50" w:rsidP="00E57BCB">
            <w:pPr>
              <w:pStyle w:val="BODYPARP"/>
              <w:spacing w:before="120" w:after="120" w:line="240" w:lineRule="auto"/>
              <w:rPr>
                <w:b/>
                <w:sz w:val="20"/>
                <w:szCs w:val="20"/>
                <w:lang w:val="pl-PL"/>
              </w:rPr>
            </w:pPr>
            <w:r w:rsidRPr="0037482F">
              <w:rPr>
                <w:b/>
                <w:lang w:val="pl-PL"/>
              </w:rPr>
              <w:t>Ochrona informacji biznesowej w zagrożeniu epidemicznym</w:t>
            </w:r>
          </w:p>
        </w:tc>
        <w:tc>
          <w:tcPr>
            <w:tcW w:w="549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doradztwo:  </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mentoring:</w:t>
            </w:r>
          </w:p>
          <w:p w:rsidR="003B6E50" w:rsidRPr="0037482F" w:rsidRDefault="003B6E50" w:rsidP="003B6E50">
            <w:pPr>
              <w:pStyle w:val="BODYPARP"/>
              <w:numPr>
                <w:ilvl w:val="0"/>
                <w:numId w:val="16"/>
              </w:numPr>
              <w:spacing w:before="120" w:after="120" w:line="240" w:lineRule="auto"/>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szkolenie:</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 xml:space="preserve">minimum </w:t>
            </w:r>
            <w:r w:rsidRPr="0037482F">
              <w:rPr>
                <w:b/>
                <w:sz w:val="20"/>
                <w:szCs w:val="20"/>
                <w:lang w:val="pl-PL"/>
              </w:rPr>
              <w:t xml:space="preserve">8 </w:t>
            </w:r>
            <w:r w:rsidRPr="0037482F">
              <w:rPr>
                <w:sz w:val="20"/>
                <w:szCs w:val="20"/>
                <w:lang w:val="pl-PL"/>
              </w:rPr>
              <w:t xml:space="preserve">godzin – maximum </w:t>
            </w:r>
            <w:r w:rsidRPr="0037482F">
              <w:rPr>
                <w:b/>
                <w:sz w:val="20"/>
                <w:szCs w:val="20"/>
                <w:lang w:val="pl-PL"/>
              </w:rPr>
              <w:t>16</w:t>
            </w:r>
            <w:r w:rsidRPr="0037482F">
              <w:rPr>
                <w:sz w:val="20"/>
                <w:szCs w:val="20"/>
                <w:lang w:val="pl-PL"/>
              </w:rPr>
              <w:t xml:space="preserve"> godzin</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w tym zajęcia teoretyczne minimum 5 godzin – maksimum 6 godzin</w:t>
            </w:r>
          </w:p>
        </w:tc>
        <w:tc>
          <w:tcPr>
            <w:tcW w:w="5413" w:type="dxa"/>
            <w:shd w:val="clear" w:color="auto" w:fill="FFFFFF"/>
          </w:tcPr>
          <w:p w:rsidR="00374A81" w:rsidRPr="00374A81" w:rsidRDefault="00374A81" w:rsidP="00374A81">
            <w:pPr>
              <w:pStyle w:val="BODYPARP"/>
              <w:spacing w:before="120" w:after="120" w:line="240" w:lineRule="auto"/>
              <w:rPr>
                <w:b/>
                <w:bCs/>
                <w:sz w:val="20"/>
                <w:szCs w:val="20"/>
                <w:lang w:val="pl-PL"/>
              </w:rPr>
            </w:pPr>
            <w:r w:rsidRPr="00374A81">
              <w:rPr>
                <w:b/>
                <w:bCs/>
                <w:sz w:val="20"/>
                <w:szCs w:val="20"/>
                <w:lang w:val="pl-PL"/>
              </w:rPr>
              <w:t>X Usługa zdalna (realizowana w czasie rzeczywistym)</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374A81" w:rsidRPr="00374A81" w:rsidRDefault="00374A81" w:rsidP="00374A81">
            <w:pPr>
              <w:pStyle w:val="BODYPARP"/>
              <w:spacing w:before="120" w:after="120" w:line="240" w:lineRule="auto"/>
              <w:rPr>
                <w:bCs/>
                <w:sz w:val="20"/>
                <w:szCs w:val="20"/>
                <w:lang w:val="pl-PL"/>
              </w:rPr>
            </w:pPr>
            <w:r w:rsidRPr="0037482F">
              <w:rPr>
                <w:sz w:val="20"/>
                <w:szCs w:val="20"/>
                <w:lang w:val="pl-PL"/>
              </w:rPr>
              <w:sym w:font="Wingdings 3" w:char="F0F6"/>
            </w:r>
            <w:r w:rsidRPr="00374A81">
              <w:rPr>
                <w:bCs/>
                <w:sz w:val="20"/>
                <w:szCs w:val="20"/>
                <w:lang w:val="pl-PL"/>
              </w:rPr>
              <w:t xml:space="preserve"> Usługa mieszana – usługa zdalna (realizowana w czasie rzeczywistym) +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Inna – …………………….</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Uczestnicy usługi rozwojowej</w:t>
            </w:r>
          </w:p>
        </w:tc>
        <w:tc>
          <w:tcPr>
            <w:tcW w:w="10912" w:type="dxa"/>
            <w:gridSpan w:val="3"/>
            <w:shd w:val="clear" w:color="auto" w:fill="FFFFFF"/>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Pracownicy sektora, w szczególności menadżerowie, pracownicy odpowiedzialni za zarządzanie operacyjne, bezpieczeństwem, zarządzanie kryzysowym, ochroną zasobów, administratorzy i operatorzy systemów ochrony, administratorzy IT. </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Minimalne warunki świadczenia usługi:</w:t>
            </w: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Efekty uczenia się:</w:t>
            </w:r>
          </w:p>
        </w:tc>
        <w:tc>
          <w:tcPr>
            <w:tcW w:w="7639" w:type="dxa"/>
            <w:gridSpan w:val="2"/>
            <w:shd w:val="clear" w:color="auto" w:fill="auto"/>
          </w:tcPr>
          <w:p w:rsidR="003B6E50" w:rsidRPr="0037482F" w:rsidRDefault="003B6E50" w:rsidP="008D7B73">
            <w:pPr>
              <w:pStyle w:val="BODYPARP"/>
              <w:spacing w:before="120" w:after="120" w:line="240" w:lineRule="auto"/>
              <w:rPr>
                <w:sz w:val="20"/>
                <w:szCs w:val="20"/>
                <w:lang w:val="pl-PL"/>
              </w:rPr>
            </w:pPr>
            <w:r w:rsidRPr="0037482F">
              <w:rPr>
                <w:sz w:val="20"/>
                <w:szCs w:val="20"/>
                <w:lang w:val="pl-PL"/>
              </w:rPr>
              <w:t xml:space="preserve">Klasyfikuje  informacje występujące w </w:t>
            </w:r>
            <w:r w:rsidR="00B62AF1" w:rsidRPr="0037482F">
              <w:rPr>
                <w:sz w:val="20"/>
                <w:szCs w:val="20"/>
                <w:lang w:val="pl-PL"/>
              </w:rPr>
              <w:t>przedsiębiorstwie</w:t>
            </w:r>
            <w:r w:rsidRPr="0037482F">
              <w:rPr>
                <w:sz w:val="20"/>
                <w:szCs w:val="20"/>
                <w:lang w:val="pl-PL"/>
              </w:rPr>
              <w:t xml:space="preserve"> (dane osobowe, biznesowe, niejawne, prawa autorskie I pokrewne, finansowe, archiwalne, </w:t>
            </w:r>
            <w:proofErr w:type="spellStart"/>
            <w:r w:rsidRPr="0037482F">
              <w:rPr>
                <w:sz w:val="20"/>
                <w:szCs w:val="20"/>
                <w:lang w:val="pl-PL"/>
              </w:rPr>
              <w:t>itp</w:t>
            </w:r>
            <w:proofErr w:type="spellEnd"/>
            <w:r w:rsidRPr="0037482F">
              <w:rPr>
                <w:sz w:val="20"/>
                <w:szCs w:val="20"/>
                <w:lang w:val="pl-PL"/>
              </w:rPr>
              <w:t xml:space="preserve">), </w:t>
            </w:r>
            <w:r w:rsidR="0028798B">
              <w:rPr>
                <w:sz w:val="20"/>
                <w:szCs w:val="20"/>
                <w:lang w:val="pl-PL"/>
              </w:rPr>
              <w:t>omawia</w:t>
            </w:r>
            <w:r w:rsidR="0028798B" w:rsidRPr="0037482F">
              <w:rPr>
                <w:sz w:val="20"/>
                <w:szCs w:val="20"/>
                <w:lang w:val="pl-PL"/>
              </w:rPr>
              <w:t xml:space="preserve"> </w:t>
            </w:r>
            <w:r w:rsidRPr="0037482F">
              <w:rPr>
                <w:sz w:val="20"/>
                <w:szCs w:val="20"/>
                <w:lang w:val="pl-PL"/>
              </w:rPr>
              <w:t xml:space="preserve">podstawy prawne klasyfikacji informacji oraz ich funkcjonowania w przedsiębiorstwie, </w:t>
            </w:r>
            <w:r w:rsidR="0028798B">
              <w:rPr>
                <w:sz w:val="20"/>
                <w:szCs w:val="20"/>
                <w:lang w:val="pl-PL"/>
              </w:rPr>
              <w:t>omawia</w:t>
            </w:r>
            <w:r w:rsidR="0028798B" w:rsidRPr="0037482F">
              <w:rPr>
                <w:sz w:val="20"/>
                <w:szCs w:val="20"/>
                <w:lang w:val="pl-PL"/>
              </w:rPr>
              <w:t xml:space="preserve"> </w:t>
            </w:r>
            <w:r w:rsidRPr="0037482F">
              <w:rPr>
                <w:sz w:val="20"/>
                <w:szCs w:val="20"/>
                <w:lang w:val="pl-PL"/>
              </w:rPr>
              <w:t xml:space="preserve">i wykorzystuje elementy procesu </w:t>
            </w:r>
            <w:r w:rsidR="00B62AF1" w:rsidRPr="0037482F">
              <w:rPr>
                <w:sz w:val="20"/>
                <w:szCs w:val="20"/>
                <w:lang w:val="pl-PL"/>
              </w:rPr>
              <w:t>zarządzania</w:t>
            </w:r>
            <w:r w:rsidRPr="0037482F">
              <w:rPr>
                <w:sz w:val="20"/>
                <w:szCs w:val="20"/>
                <w:lang w:val="pl-PL"/>
              </w:rPr>
              <w:t xml:space="preserve"> bezpieczeństwem informacji, tworzenia archiwum zakładowego (uwarunkowania prawne i organizacyjne), </w:t>
            </w:r>
            <w:r w:rsidR="0028798B">
              <w:rPr>
                <w:sz w:val="20"/>
                <w:szCs w:val="20"/>
                <w:lang w:val="pl-PL"/>
              </w:rPr>
              <w:t>omawia</w:t>
            </w:r>
            <w:r w:rsidR="0028798B" w:rsidRPr="0037482F">
              <w:rPr>
                <w:sz w:val="20"/>
                <w:szCs w:val="20"/>
                <w:lang w:val="pl-PL"/>
              </w:rPr>
              <w:t xml:space="preserve"> </w:t>
            </w:r>
            <w:r w:rsidRPr="0037482F">
              <w:rPr>
                <w:sz w:val="20"/>
                <w:szCs w:val="20"/>
                <w:lang w:val="pl-PL"/>
              </w:rPr>
              <w:t>rozwiązania systemowe pozwalające na określeniu zamówienia, odbioru systemu oraz nadzoru nad jednostkami wdrażającymi system w przedsiębiorstwie.</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Trener/ wykładowca/ doradca:</w:t>
            </w:r>
          </w:p>
        </w:tc>
        <w:tc>
          <w:tcPr>
            <w:tcW w:w="7639" w:type="dxa"/>
            <w:gridSpan w:val="2"/>
            <w:shd w:val="clear" w:color="auto" w:fill="auto"/>
          </w:tcPr>
          <w:p w:rsidR="00DA3668" w:rsidRPr="0037482F" w:rsidRDefault="00DA3668" w:rsidP="00DA3668">
            <w:pPr>
              <w:pStyle w:val="BODYPARP"/>
              <w:spacing w:before="120" w:after="120" w:line="240" w:lineRule="auto"/>
              <w:rPr>
                <w:sz w:val="20"/>
                <w:szCs w:val="20"/>
                <w:lang w:val="pl-PL"/>
              </w:rPr>
            </w:pPr>
            <w:r w:rsidRPr="0037482F">
              <w:rPr>
                <w:sz w:val="20"/>
                <w:szCs w:val="20"/>
                <w:lang w:val="pl-PL"/>
              </w:rPr>
              <w:t>Dostawca  usługi rozwojowej: Posiada doświadczenie w zakresie zapewnienia bezpieczeństwa dla  przedsiębiorstw, zarządzania kryzysowego, szkoleń ukierunkowanych na bezpieczeństwo biznesu</w:t>
            </w:r>
            <w:r>
              <w:rPr>
                <w:sz w:val="20"/>
                <w:szCs w:val="20"/>
                <w:lang w:val="pl-PL"/>
              </w:rPr>
              <w:t>, projektowania kwalifikacji rynkowych.</w:t>
            </w:r>
          </w:p>
          <w:p w:rsidR="003B6E50" w:rsidRPr="0037482F" w:rsidRDefault="00DA3668" w:rsidP="00E57BCB">
            <w:pPr>
              <w:pStyle w:val="BODYPARP"/>
              <w:spacing w:before="120" w:after="120" w:line="240" w:lineRule="auto"/>
              <w:rPr>
                <w:sz w:val="20"/>
                <w:szCs w:val="20"/>
                <w:lang w:val="pl-PL"/>
              </w:rPr>
            </w:pPr>
            <w:r w:rsidRPr="0037482F">
              <w:rPr>
                <w:sz w:val="20"/>
                <w:szCs w:val="20"/>
                <w:lang w:val="pl-PL"/>
              </w:rPr>
              <w:t>Trener: Doświadczenie w prowadzeniu zajęć dydaktycznych w zakresie: bezpieczeństwo,  zarządzanie kryzysowe, zarządzania ryzykiem, doświadczenie zawodowe w komórkach zarządzania kryzysowego, odbyte szkolenia w zakresie bezpieczeństwa</w:t>
            </w:r>
            <w:r>
              <w:rPr>
                <w:sz w:val="20"/>
                <w:szCs w:val="20"/>
                <w:lang w:val="pl-PL"/>
              </w:rPr>
              <w:t>, audytor wiodący</w:t>
            </w:r>
            <w:r w:rsidRPr="0037482F">
              <w:rPr>
                <w:sz w:val="20"/>
                <w:szCs w:val="20"/>
                <w:lang w:val="pl-PL"/>
              </w:rPr>
              <w:t>.</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Sprzęt, oprogramowanie i wyposażenie niezbędne do prowadzenia procesu dydaktycznego</w:t>
            </w:r>
          </w:p>
        </w:tc>
        <w:tc>
          <w:tcPr>
            <w:tcW w:w="7639" w:type="dxa"/>
            <w:gridSpan w:val="2"/>
            <w:shd w:val="clear" w:color="auto" w:fill="auto"/>
          </w:tcPr>
          <w:p w:rsidR="0037482F" w:rsidRPr="0037482F" w:rsidRDefault="0037482F" w:rsidP="0037482F">
            <w:pPr>
              <w:pStyle w:val="BODYPARP"/>
              <w:spacing w:before="120" w:after="120" w:line="240" w:lineRule="auto"/>
              <w:rPr>
                <w:sz w:val="20"/>
                <w:szCs w:val="20"/>
                <w:lang w:val="pl-PL"/>
              </w:rPr>
            </w:pPr>
            <w:r w:rsidRPr="0037482F">
              <w:rPr>
                <w:sz w:val="20"/>
                <w:szCs w:val="20"/>
                <w:lang w:val="pl-PL"/>
              </w:rPr>
              <w:t>Dostawca usługi rozwojowej Dostęp do Internet, komputer, rzutnik, tablica, aplikacje p</w:t>
            </w:r>
            <w:r>
              <w:rPr>
                <w:sz w:val="20"/>
                <w:szCs w:val="20"/>
                <w:lang w:val="pl-PL"/>
              </w:rPr>
              <w:t>akietu MS Office (Word, PowerPoi</w:t>
            </w:r>
            <w:r w:rsidRPr="0037482F">
              <w:rPr>
                <w:sz w:val="20"/>
                <w:szCs w:val="20"/>
                <w:lang w:val="pl-PL"/>
              </w:rPr>
              <w:t>nt)</w:t>
            </w:r>
          </w:p>
          <w:p w:rsidR="003B6E50" w:rsidRPr="0037482F" w:rsidRDefault="0037482F" w:rsidP="0037482F">
            <w:pPr>
              <w:pStyle w:val="BODYPARP"/>
              <w:spacing w:before="120" w:after="120" w:line="240" w:lineRule="auto"/>
              <w:rPr>
                <w:sz w:val="20"/>
                <w:szCs w:val="20"/>
                <w:lang w:val="pl-PL"/>
              </w:rPr>
            </w:pPr>
            <w:r w:rsidRPr="0037482F">
              <w:rPr>
                <w:sz w:val="20"/>
                <w:szCs w:val="20"/>
                <w:lang w:val="pl-PL"/>
              </w:rPr>
              <w:t>Uczestnik szkolenia – wariant zdalny: komputer z dostępem do sieci Internet, aplikacje pakietu MS Office (Word</w:t>
            </w:r>
            <w:r>
              <w:rPr>
                <w:sz w:val="20"/>
                <w:szCs w:val="20"/>
                <w:lang w:val="pl-PL"/>
              </w:rPr>
              <w:t>, PowerPo</w:t>
            </w:r>
            <w:r w:rsidRPr="0037482F">
              <w:rPr>
                <w:sz w:val="20"/>
                <w:szCs w:val="20"/>
                <w:lang w:val="pl-PL"/>
              </w:rPr>
              <w:t>int).</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Liczba osób uczestniczących w usłudze</w:t>
            </w:r>
          </w:p>
        </w:tc>
        <w:tc>
          <w:tcPr>
            <w:tcW w:w="763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Minimum - </w:t>
            </w:r>
            <w:r w:rsidRPr="0037482F">
              <w:rPr>
                <w:b/>
                <w:sz w:val="20"/>
                <w:szCs w:val="20"/>
                <w:lang w:val="pl-PL"/>
              </w:rPr>
              <w:t>2</w:t>
            </w:r>
            <w:r w:rsidRPr="0037482F">
              <w:rPr>
                <w:sz w:val="20"/>
                <w:szCs w:val="20"/>
                <w:lang w:val="pl-PL"/>
              </w:rPr>
              <w:t xml:space="preserve"> osób</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Maksimum - </w:t>
            </w:r>
            <w:r w:rsidRPr="0037482F">
              <w:rPr>
                <w:b/>
                <w:sz w:val="20"/>
                <w:szCs w:val="20"/>
                <w:lang w:val="pl-PL"/>
              </w:rPr>
              <w:t>15</w:t>
            </w:r>
            <w:r w:rsidRPr="0037482F">
              <w:rPr>
                <w:sz w:val="20"/>
                <w:szCs w:val="20"/>
                <w:lang w:val="pl-PL"/>
              </w:rPr>
              <w:t xml:space="preserve"> osób</w:t>
            </w:r>
          </w:p>
        </w:tc>
      </w:tr>
      <w:tr w:rsidR="003B6E50" w:rsidRPr="0037482F" w:rsidTr="00E57BCB">
        <w:trPr>
          <w:trHeight w:val="390"/>
        </w:trPr>
        <w:tc>
          <w:tcPr>
            <w:tcW w:w="66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63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3B6E50" w:rsidRPr="0037482F" w:rsidRDefault="003B6E50" w:rsidP="00E57BCB">
            <w:pPr>
              <w:pStyle w:val="BODYPARP"/>
              <w:spacing w:before="120" w:after="120" w:line="240" w:lineRule="auto"/>
              <w:rPr>
                <w:sz w:val="20"/>
                <w:szCs w:val="20"/>
                <w:lang w:val="pl-PL"/>
              </w:rPr>
            </w:pPr>
            <w:r w:rsidRPr="0037482F">
              <w:rPr>
                <w:b/>
                <w:sz w:val="20"/>
                <w:szCs w:val="20"/>
                <w:lang w:val="pl-PL"/>
              </w:rPr>
              <w:t>X TAK – walidacja i/lub certyfikacja stanowią fakultatywny element usługi</w:t>
            </w:r>
            <w:r w:rsidRPr="0037482F">
              <w:rPr>
                <w:sz w:val="20"/>
                <w:szCs w:val="20"/>
                <w:lang w:val="pl-PL"/>
              </w:rPr>
              <w:t xml:space="preserve"> </w:t>
            </w:r>
            <w:r w:rsidRPr="0037482F">
              <w:rPr>
                <w:b/>
                <w:sz w:val="20"/>
                <w:szCs w:val="20"/>
                <w:lang w:val="pl-PL"/>
              </w:rPr>
              <w:t>rozwojowej;</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NIE</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Uwagi:</w:t>
            </w:r>
          </w:p>
        </w:tc>
      </w:tr>
    </w:tbl>
    <w:p w:rsidR="003B6E50" w:rsidRPr="0037482F" w:rsidRDefault="003B6E50" w:rsidP="003B6E50"/>
    <w:p w:rsidR="003B6E50" w:rsidRPr="0037482F" w:rsidRDefault="003B6E50" w:rsidP="003B6E50">
      <w:pPr>
        <w:spacing w:after="200" w:line="276" w:lineRule="auto"/>
        <w:jc w:val="left"/>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2378"/>
        <w:gridCol w:w="3246"/>
        <w:gridCol w:w="2185"/>
        <w:gridCol w:w="5332"/>
      </w:tblGrid>
      <w:tr w:rsidR="003B6E50" w:rsidRPr="0037482F" w:rsidTr="00E57BCB">
        <w:trPr>
          <w:trHeight w:val="666"/>
        </w:trPr>
        <w:tc>
          <w:tcPr>
            <w:tcW w:w="653"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lastRenderedPageBreak/>
              <w:t>6.</w:t>
            </w:r>
          </w:p>
        </w:tc>
        <w:tc>
          <w:tcPr>
            <w:tcW w:w="2378" w:type="dxa"/>
            <w:shd w:val="clear" w:color="auto" w:fill="D9D9D9"/>
          </w:tcPr>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Usługa rozwojowa nr 4</w:t>
            </w:r>
            <w:r w:rsidR="0037482F" w:rsidRPr="0037482F">
              <w:rPr>
                <w:b/>
                <w:sz w:val="20"/>
                <w:szCs w:val="20"/>
                <w:lang w:val="pl-PL"/>
              </w:rPr>
              <w:t>f.</w:t>
            </w:r>
          </w:p>
        </w:tc>
        <w:tc>
          <w:tcPr>
            <w:tcW w:w="5431" w:type="dxa"/>
            <w:gridSpan w:val="2"/>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66"/>
            </w:r>
            <w:r w:rsidRPr="0037482F">
              <w:rPr>
                <w:sz w:val="20"/>
                <w:szCs w:val="20"/>
                <w:lang w:val="pl-PL"/>
              </w:rPr>
              <w:t>:</w:t>
            </w:r>
          </w:p>
        </w:tc>
        <w:tc>
          <w:tcPr>
            <w:tcW w:w="533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Forma wsparcia (należy zaznaczyć):</w:t>
            </w:r>
          </w:p>
        </w:tc>
      </w:tr>
      <w:tr w:rsidR="003B6E50" w:rsidRPr="0037482F" w:rsidTr="00E57BCB">
        <w:trPr>
          <w:trHeight w:val="666"/>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shd w:val="clear" w:color="auto" w:fill="auto"/>
          </w:tcPr>
          <w:p w:rsidR="003B6E50" w:rsidRPr="0037482F" w:rsidRDefault="003B6E50" w:rsidP="00E57BCB">
            <w:pPr>
              <w:pStyle w:val="BODYPARP"/>
              <w:spacing w:before="120" w:after="120" w:line="240" w:lineRule="auto"/>
              <w:rPr>
                <w:b/>
                <w:sz w:val="20"/>
                <w:szCs w:val="20"/>
                <w:lang w:val="pl-PL"/>
              </w:rPr>
            </w:pPr>
            <w:proofErr w:type="spellStart"/>
            <w:r w:rsidRPr="0037482F">
              <w:rPr>
                <w:b/>
                <w:lang w:val="pl-PL"/>
              </w:rPr>
              <w:t>Cyberbezpieczeństwo</w:t>
            </w:r>
            <w:proofErr w:type="spellEnd"/>
            <w:r w:rsidRPr="0037482F">
              <w:rPr>
                <w:b/>
                <w:lang w:val="pl-PL"/>
              </w:rPr>
              <w:t xml:space="preserve"> w przedsiębiorstwie</w:t>
            </w:r>
          </w:p>
        </w:tc>
        <w:tc>
          <w:tcPr>
            <w:tcW w:w="5431"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doradztwo:  </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mentoring:</w:t>
            </w:r>
          </w:p>
          <w:p w:rsidR="003B6E50" w:rsidRPr="0037482F" w:rsidRDefault="003B6E50" w:rsidP="003B6E50">
            <w:pPr>
              <w:pStyle w:val="BODYPARP"/>
              <w:numPr>
                <w:ilvl w:val="0"/>
                <w:numId w:val="16"/>
              </w:numPr>
              <w:spacing w:before="120" w:after="120" w:line="240" w:lineRule="auto"/>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szkolenie:</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 xml:space="preserve">minimum </w:t>
            </w:r>
            <w:r w:rsidRPr="0037482F">
              <w:rPr>
                <w:b/>
                <w:sz w:val="20"/>
                <w:szCs w:val="20"/>
                <w:lang w:val="pl-PL"/>
              </w:rPr>
              <w:t xml:space="preserve">8 </w:t>
            </w:r>
            <w:r w:rsidRPr="0037482F">
              <w:rPr>
                <w:sz w:val="20"/>
                <w:szCs w:val="20"/>
                <w:lang w:val="pl-PL"/>
              </w:rPr>
              <w:t xml:space="preserve">godzin – maximum </w:t>
            </w:r>
            <w:r w:rsidRPr="0037482F">
              <w:rPr>
                <w:b/>
                <w:sz w:val="20"/>
                <w:szCs w:val="20"/>
                <w:lang w:val="pl-PL"/>
              </w:rPr>
              <w:t>16</w:t>
            </w:r>
            <w:r w:rsidRPr="0037482F">
              <w:rPr>
                <w:sz w:val="20"/>
                <w:szCs w:val="20"/>
                <w:lang w:val="pl-PL"/>
              </w:rPr>
              <w:t xml:space="preserve"> godzin</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w tym zajęcia teoretyczne minimum 5 godzin – maksimum 6 godzin</w:t>
            </w:r>
          </w:p>
        </w:tc>
        <w:tc>
          <w:tcPr>
            <w:tcW w:w="5332" w:type="dxa"/>
            <w:shd w:val="clear" w:color="auto" w:fill="FFFFFF"/>
          </w:tcPr>
          <w:p w:rsidR="00374A81" w:rsidRPr="00374A81" w:rsidRDefault="00374A81" w:rsidP="00374A81">
            <w:pPr>
              <w:pStyle w:val="BODYPARP"/>
              <w:spacing w:before="120" w:after="120" w:line="240" w:lineRule="auto"/>
              <w:rPr>
                <w:b/>
                <w:bCs/>
                <w:sz w:val="20"/>
                <w:szCs w:val="20"/>
                <w:lang w:val="pl-PL"/>
              </w:rPr>
            </w:pPr>
            <w:r w:rsidRPr="00374A81">
              <w:rPr>
                <w:b/>
                <w:bCs/>
                <w:sz w:val="20"/>
                <w:szCs w:val="20"/>
                <w:lang w:val="pl-PL"/>
              </w:rPr>
              <w:t>X Usługa zdalna (realizowana w czasie rzeczywistym)</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374A81" w:rsidRPr="00374A81" w:rsidRDefault="00374A81" w:rsidP="00374A81">
            <w:pPr>
              <w:pStyle w:val="BODYPARP"/>
              <w:spacing w:before="120" w:after="120" w:line="240" w:lineRule="auto"/>
              <w:rPr>
                <w:bCs/>
                <w:sz w:val="20"/>
                <w:szCs w:val="20"/>
                <w:lang w:val="pl-PL"/>
              </w:rPr>
            </w:pPr>
            <w:r w:rsidRPr="0037482F">
              <w:rPr>
                <w:sz w:val="20"/>
                <w:szCs w:val="20"/>
                <w:lang w:val="pl-PL"/>
              </w:rPr>
              <w:sym w:font="Wingdings 3" w:char="F0F6"/>
            </w:r>
            <w:r w:rsidRPr="00374A81">
              <w:rPr>
                <w:bCs/>
                <w:sz w:val="20"/>
                <w:szCs w:val="20"/>
                <w:lang w:val="pl-PL"/>
              </w:rPr>
              <w:t xml:space="preserve"> Usługa mieszana – usługa zdalna (realizowana w czasie rzeczywistym) +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Inna – …………………….</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Uczestnicy usługi rozwojowej</w:t>
            </w:r>
          </w:p>
        </w:tc>
        <w:tc>
          <w:tcPr>
            <w:tcW w:w="10763" w:type="dxa"/>
            <w:gridSpan w:val="3"/>
            <w:shd w:val="clear" w:color="auto" w:fill="FFFFFF"/>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Pracownicy sektora, w szczególności menadżerowie, pracownicy odpowiedzialni za zarządzanie operacyjne, bezpieczeństwem, zarządzanie kryzysowym, ochroną zasobów, administratorzy i operatorzy systemów ochrony, administratorzy IT. </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Minimalne warunki świadczenia usługi:</w:t>
            </w: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Efekty uczenia się:</w:t>
            </w:r>
          </w:p>
        </w:tc>
        <w:tc>
          <w:tcPr>
            <w:tcW w:w="7517" w:type="dxa"/>
            <w:gridSpan w:val="2"/>
            <w:shd w:val="clear" w:color="auto" w:fill="auto"/>
          </w:tcPr>
          <w:p w:rsidR="003B6E50" w:rsidRPr="0037482F" w:rsidRDefault="0028798B" w:rsidP="008D7B73">
            <w:pPr>
              <w:pStyle w:val="BODYPARP"/>
              <w:spacing w:before="120" w:after="120" w:line="240" w:lineRule="auto"/>
              <w:rPr>
                <w:sz w:val="20"/>
                <w:szCs w:val="20"/>
                <w:lang w:val="pl-PL"/>
              </w:rPr>
            </w:pPr>
            <w:r>
              <w:rPr>
                <w:sz w:val="20"/>
                <w:szCs w:val="20"/>
                <w:lang w:val="pl-PL"/>
              </w:rPr>
              <w:t>Omawia</w:t>
            </w:r>
            <w:r w:rsidRPr="0037482F">
              <w:rPr>
                <w:sz w:val="20"/>
                <w:szCs w:val="20"/>
                <w:lang w:val="pl-PL"/>
              </w:rPr>
              <w:t xml:space="preserve"> </w:t>
            </w:r>
            <w:r w:rsidR="003B6E50" w:rsidRPr="0037482F">
              <w:rPr>
                <w:sz w:val="20"/>
                <w:szCs w:val="20"/>
                <w:lang w:val="pl-PL"/>
              </w:rPr>
              <w:t xml:space="preserve">podstawy prawne Krajowego Systemu </w:t>
            </w:r>
            <w:proofErr w:type="spellStart"/>
            <w:r w:rsidR="003B6E50" w:rsidRPr="0037482F">
              <w:rPr>
                <w:sz w:val="20"/>
                <w:szCs w:val="20"/>
                <w:lang w:val="pl-PL"/>
              </w:rPr>
              <w:t>Cyberbezpieczeństwa</w:t>
            </w:r>
            <w:proofErr w:type="spellEnd"/>
            <w:r w:rsidR="003B6E50" w:rsidRPr="0037482F">
              <w:rPr>
                <w:sz w:val="20"/>
                <w:szCs w:val="20"/>
                <w:lang w:val="pl-PL"/>
              </w:rPr>
              <w:t xml:space="preserve">, metody zarządzania </w:t>
            </w:r>
            <w:proofErr w:type="spellStart"/>
            <w:r w:rsidR="003B6E50" w:rsidRPr="0037482F">
              <w:rPr>
                <w:sz w:val="20"/>
                <w:szCs w:val="20"/>
                <w:lang w:val="pl-PL"/>
              </w:rPr>
              <w:t>ceberbezpieczeństwem</w:t>
            </w:r>
            <w:proofErr w:type="spellEnd"/>
            <w:r w:rsidR="003B6E50" w:rsidRPr="0037482F">
              <w:rPr>
                <w:sz w:val="20"/>
                <w:szCs w:val="20"/>
                <w:lang w:val="pl-PL"/>
              </w:rPr>
              <w:t xml:space="preserve">, wg </w:t>
            </w:r>
            <w:r w:rsidR="00B62AF1" w:rsidRPr="0037482F">
              <w:rPr>
                <w:sz w:val="20"/>
                <w:szCs w:val="20"/>
                <w:lang w:val="pl-PL"/>
              </w:rPr>
              <w:t>standardów</w:t>
            </w:r>
            <w:r w:rsidR="003B6E50" w:rsidRPr="0037482F">
              <w:rPr>
                <w:sz w:val="20"/>
                <w:szCs w:val="20"/>
                <w:lang w:val="pl-PL"/>
              </w:rPr>
              <w:t xml:space="preserve"> ISO,  elementy systemu </w:t>
            </w:r>
            <w:proofErr w:type="spellStart"/>
            <w:r w:rsidR="003B6E50" w:rsidRPr="0037482F">
              <w:rPr>
                <w:sz w:val="20"/>
                <w:szCs w:val="20"/>
                <w:lang w:val="pl-PL"/>
              </w:rPr>
              <w:t>cyberbezpieczeństwa</w:t>
            </w:r>
            <w:proofErr w:type="spellEnd"/>
            <w:r w:rsidR="003B6E50" w:rsidRPr="0037482F">
              <w:rPr>
                <w:sz w:val="20"/>
                <w:szCs w:val="20"/>
                <w:lang w:val="pl-PL"/>
              </w:rPr>
              <w:t xml:space="preserve"> w przedsiębiorstwie (struktura, ludzie, zasoby, procedury), </w:t>
            </w:r>
            <w:r>
              <w:rPr>
                <w:sz w:val="20"/>
                <w:szCs w:val="20"/>
                <w:lang w:val="pl-PL"/>
              </w:rPr>
              <w:t>omawia</w:t>
            </w:r>
            <w:r w:rsidRPr="0037482F">
              <w:rPr>
                <w:sz w:val="20"/>
                <w:szCs w:val="20"/>
                <w:lang w:val="pl-PL"/>
              </w:rPr>
              <w:t xml:space="preserve"> </w:t>
            </w:r>
            <w:r w:rsidR="003B6E50" w:rsidRPr="0037482F">
              <w:rPr>
                <w:sz w:val="20"/>
                <w:szCs w:val="20"/>
                <w:lang w:val="pl-PL"/>
              </w:rPr>
              <w:t>rozwiązania systemowe pozwalające określić zamówienie, odbiór systemu oraz nadzoru nad jednostkami wdrażającymi system w przedsiębiorstwie.</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Trener/ wykładowca/ doradca:</w:t>
            </w:r>
          </w:p>
        </w:tc>
        <w:tc>
          <w:tcPr>
            <w:tcW w:w="7517" w:type="dxa"/>
            <w:gridSpan w:val="2"/>
            <w:shd w:val="clear" w:color="auto" w:fill="auto"/>
          </w:tcPr>
          <w:p w:rsidR="00DA3668" w:rsidRPr="0037482F" w:rsidRDefault="00DA3668" w:rsidP="00DA3668">
            <w:pPr>
              <w:pStyle w:val="BODYPARP"/>
              <w:spacing w:before="120" w:after="120" w:line="240" w:lineRule="auto"/>
              <w:rPr>
                <w:sz w:val="20"/>
                <w:szCs w:val="20"/>
                <w:lang w:val="pl-PL"/>
              </w:rPr>
            </w:pPr>
            <w:r w:rsidRPr="0037482F">
              <w:rPr>
                <w:sz w:val="20"/>
                <w:szCs w:val="20"/>
                <w:lang w:val="pl-PL"/>
              </w:rPr>
              <w:t>Dostawca  usługi rozwojowej: Posiada doświadczenie w zakresie zapewnienia bezpieczeństwa dla  przedsiębiorstw, zarządzania kryzysowego, szkoleń ukierunkowanych na bezpieczeństwo biznesu</w:t>
            </w:r>
            <w:r>
              <w:rPr>
                <w:sz w:val="20"/>
                <w:szCs w:val="20"/>
                <w:lang w:val="pl-PL"/>
              </w:rPr>
              <w:t>, projektowania kwalifikacji rynkowych.</w:t>
            </w:r>
          </w:p>
          <w:p w:rsidR="003B6E50" w:rsidRPr="0037482F" w:rsidRDefault="00DA3668" w:rsidP="00E57BCB">
            <w:pPr>
              <w:pStyle w:val="BODYPARP"/>
              <w:spacing w:before="120" w:after="120" w:line="240" w:lineRule="auto"/>
              <w:rPr>
                <w:sz w:val="20"/>
                <w:szCs w:val="20"/>
                <w:lang w:val="pl-PL"/>
              </w:rPr>
            </w:pPr>
            <w:r w:rsidRPr="0037482F">
              <w:rPr>
                <w:sz w:val="20"/>
                <w:szCs w:val="20"/>
                <w:lang w:val="pl-PL"/>
              </w:rPr>
              <w:t>Trener: Doświadczenie w prowadzeniu zajęć dydaktycznych w zakresie: bezpieczeństwo,  zarządzanie kryzysowe, zarządzania ryzykiem, doświadczenie zawodowe w komórkach zarządzania kryzysowego, odbyte szkolenia w zakresie bezpieczeństwa</w:t>
            </w:r>
            <w:r>
              <w:rPr>
                <w:sz w:val="20"/>
                <w:szCs w:val="20"/>
                <w:lang w:val="pl-PL"/>
              </w:rPr>
              <w:t>, audytor wiodący</w:t>
            </w:r>
            <w:r w:rsidRPr="0037482F">
              <w:rPr>
                <w:sz w:val="20"/>
                <w:szCs w:val="20"/>
                <w:lang w:val="pl-PL"/>
              </w:rPr>
              <w:t>.</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Sprzęt, oprogramowanie i wyposażenie niezbędne do </w:t>
            </w:r>
            <w:r w:rsidRPr="0037482F">
              <w:rPr>
                <w:sz w:val="20"/>
                <w:szCs w:val="20"/>
                <w:lang w:val="pl-PL"/>
              </w:rPr>
              <w:lastRenderedPageBreak/>
              <w:t>prowadzenia procesu dydaktycznego</w:t>
            </w:r>
          </w:p>
        </w:tc>
        <w:tc>
          <w:tcPr>
            <w:tcW w:w="7517" w:type="dxa"/>
            <w:gridSpan w:val="2"/>
            <w:shd w:val="clear" w:color="auto" w:fill="auto"/>
          </w:tcPr>
          <w:p w:rsidR="00B62AF1" w:rsidRPr="0037482F" w:rsidRDefault="00B62AF1" w:rsidP="00B62AF1">
            <w:pPr>
              <w:pStyle w:val="BODYPARP"/>
              <w:spacing w:before="120" w:after="120" w:line="240" w:lineRule="auto"/>
              <w:rPr>
                <w:sz w:val="20"/>
                <w:szCs w:val="20"/>
                <w:lang w:val="pl-PL"/>
              </w:rPr>
            </w:pPr>
            <w:r w:rsidRPr="0037482F">
              <w:rPr>
                <w:sz w:val="20"/>
                <w:szCs w:val="20"/>
                <w:lang w:val="pl-PL"/>
              </w:rPr>
              <w:lastRenderedPageBreak/>
              <w:t xml:space="preserve">Dostawca usługi rozwojowej Dostęp do Internet, komputer, rzutnik, tablica, aplikacje </w:t>
            </w:r>
            <w:r w:rsidRPr="0037482F">
              <w:rPr>
                <w:sz w:val="20"/>
                <w:szCs w:val="20"/>
                <w:lang w:val="pl-PL"/>
              </w:rPr>
              <w:lastRenderedPageBreak/>
              <w:t>p</w:t>
            </w:r>
            <w:r>
              <w:rPr>
                <w:sz w:val="20"/>
                <w:szCs w:val="20"/>
                <w:lang w:val="pl-PL"/>
              </w:rPr>
              <w:t>akietu MS Office (Word, PowerPoi</w:t>
            </w:r>
            <w:r w:rsidRPr="0037482F">
              <w:rPr>
                <w:sz w:val="20"/>
                <w:szCs w:val="20"/>
                <w:lang w:val="pl-PL"/>
              </w:rPr>
              <w:t>nt)</w:t>
            </w:r>
          </w:p>
          <w:p w:rsidR="003B6E50" w:rsidRPr="0037482F" w:rsidRDefault="00B62AF1" w:rsidP="00B62AF1">
            <w:pPr>
              <w:pStyle w:val="BODYPARP"/>
              <w:spacing w:before="120" w:after="120" w:line="240" w:lineRule="auto"/>
              <w:rPr>
                <w:sz w:val="20"/>
                <w:szCs w:val="20"/>
                <w:lang w:val="pl-PL"/>
              </w:rPr>
            </w:pPr>
            <w:r w:rsidRPr="0037482F">
              <w:rPr>
                <w:sz w:val="20"/>
                <w:szCs w:val="20"/>
                <w:lang w:val="pl-PL"/>
              </w:rPr>
              <w:t>Uczestnik szkolenia – wariant zdalny: komputer z dostępem do sieci Internet, aplikacje pakietu MS Office (Word</w:t>
            </w:r>
            <w:r>
              <w:rPr>
                <w:sz w:val="20"/>
                <w:szCs w:val="20"/>
                <w:lang w:val="pl-PL"/>
              </w:rPr>
              <w:t>, PowerPo</w:t>
            </w:r>
            <w:r w:rsidRPr="0037482F">
              <w:rPr>
                <w:sz w:val="20"/>
                <w:szCs w:val="20"/>
                <w:lang w:val="pl-PL"/>
              </w:rPr>
              <w:t>int).</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Liczba osób uczestniczących w usłudze</w:t>
            </w:r>
          </w:p>
        </w:tc>
        <w:tc>
          <w:tcPr>
            <w:tcW w:w="7517"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Minimum - </w:t>
            </w:r>
            <w:r w:rsidRPr="0037482F">
              <w:rPr>
                <w:b/>
                <w:sz w:val="20"/>
                <w:szCs w:val="20"/>
                <w:lang w:val="pl-PL"/>
              </w:rPr>
              <w:t>2</w:t>
            </w:r>
            <w:r w:rsidRPr="0037482F">
              <w:rPr>
                <w:sz w:val="20"/>
                <w:szCs w:val="20"/>
                <w:lang w:val="pl-PL"/>
              </w:rPr>
              <w:t xml:space="preserve"> osób</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Maksimum - </w:t>
            </w:r>
            <w:r w:rsidRPr="0037482F">
              <w:rPr>
                <w:b/>
                <w:sz w:val="20"/>
                <w:szCs w:val="20"/>
                <w:lang w:val="pl-PL"/>
              </w:rPr>
              <w:t>15</w:t>
            </w:r>
            <w:r w:rsidRPr="0037482F">
              <w:rPr>
                <w:sz w:val="20"/>
                <w:szCs w:val="20"/>
                <w:lang w:val="pl-PL"/>
              </w:rPr>
              <w:t xml:space="preserve"> osób</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517"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3B6E50" w:rsidRPr="0037482F" w:rsidRDefault="003B6E50" w:rsidP="00E57BCB">
            <w:pPr>
              <w:pStyle w:val="BODYPARP"/>
              <w:spacing w:before="120" w:after="120" w:line="240" w:lineRule="auto"/>
              <w:rPr>
                <w:sz w:val="20"/>
                <w:szCs w:val="20"/>
                <w:lang w:val="pl-PL"/>
              </w:rPr>
            </w:pPr>
            <w:r w:rsidRPr="0037482F">
              <w:rPr>
                <w:b/>
                <w:sz w:val="20"/>
                <w:szCs w:val="20"/>
                <w:lang w:val="pl-PL"/>
              </w:rPr>
              <w:t>X TAK – walidacja i/lub certyfikacja stanowią fakultatywny element usługi</w:t>
            </w:r>
            <w:r w:rsidRPr="0037482F">
              <w:rPr>
                <w:sz w:val="20"/>
                <w:szCs w:val="20"/>
                <w:lang w:val="pl-PL"/>
              </w:rPr>
              <w:t xml:space="preserve"> </w:t>
            </w:r>
            <w:r w:rsidRPr="0037482F">
              <w:rPr>
                <w:b/>
                <w:sz w:val="20"/>
                <w:szCs w:val="20"/>
                <w:lang w:val="pl-PL"/>
              </w:rPr>
              <w:t>rozwojowej;</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NIE</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Uwagi:</w:t>
            </w:r>
          </w:p>
        </w:tc>
      </w:tr>
    </w:tbl>
    <w:p w:rsidR="003B6E50" w:rsidRPr="0037482F" w:rsidRDefault="003B6E50" w:rsidP="003B6E50"/>
    <w:p w:rsidR="003B6E50" w:rsidRPr="0037482F" w:rsidRDefault="003B6E50" w:rsidP="003B6E50">
      <w:pPr>
        <w:spacing w:after="200" w:line="276" w:lineRule="auto"/>
        <w:jc w:val="left"/>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221"/>
        <w:gridCol w:w="3272"/>
        <w:gridCol w:w="2226"/>
        <w:gridCol w:w="5413"/>
      </w:tblGrid>
      <w:tr w:rsidR="003B6E50" w:rsidRPr="0037482F" w:rsidTr="00E57BCB">
        <w:trPr>
          <w:trHeight w:val="666"/>
        </w:trPr>
        <w:tc>
          <w:tcPr>
            <w:tcW w:w="662"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7.</w:t>
            </w:r>
          </w:p>
        </w:tc>
        <w:tc>
          <w:tcPr>
            <w:tcW w:w="2221" w:type="dxa"/>
            <w:shd w:val="clear" w:color="auto" w:fill="D9D9D9"/>
          </w:tcPr>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Usługa rozwojowa nr 4</w:t>
            </w:r>
            <w:r w:rsidR="0037482F" w:rsidRPr="0037482F">
              <w:rPr>
                <w:b/>
                <w:sz w:val="20"/>
                <w:szCs w:val="20"/>
                <w:lang w:val="pl-PL"/>
              </w:rPr>
              <w:t>g.</w:t>
            </w:r>
          </w:p>
        </w:tc>
        <w:tc>
          <w:tcPr>
            <w:tcW w:w="5498" w:type="dxa"/>
            <w:gridSpan w:val="2"/>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67"/>
            </w:r>
            <w:r w:rsidRPr="0037482F">
              <w:rPr>
                <w:sz w:val="20"/>
                <w:szCs w:val="20"/>
                <w:lang w:val="pl-PL"/>
              </w:rPr>
              <w:t>:</w:t>
            </w:r>
          </w:p>
        </w:tc>
        <w:tc>
          <w:tcPr>
            <w:tcW w:w="541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Forma wsparcia (należy zaznaczyć):</w:t>
            </w:r>
          </w:p>
        </w:tc>
      </w:tr>
      <w:tr w:rsidR="003B6E50" w:rsidRPr="0037482F" w:rsidTr="00E57BCB">
        <w:trPr>
          <w:trHeight w:val="666"/>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shd w:val="clear" w:color="auto" w:fill="auto"/>
          </w:tcPr>
          <w:p w:rsidR="003B6E50" w:rsidRPr="0037482F" w:rsidRDefault="003B6E50" w:rsidP="00E57BCB">
            <w:pPr>
              <w:pStyle w:val="BODYPARP"/>
              <w:spacing w:before="120" w:after="120" w:line="240" w:lineRule="auto"/>
              <w:rPr>
                <w:b/>
                <w:sz w:val="20"/>
                <w:szCs w:val="20"/>
                <w:lang w:val="pl-PL"/>
              </w:rPr>
            </w:pPr>
            <w:r w:rsidRPr="0037482F">
              <w:rPr>
                <w:b/>
                <w:lang w:val="pl-PL"/>
              </w:rPr>
              <w:t>Zarządzanie logistyczne w sytuacji kryzysowej</w:t>
            </w:r>
          </w:p>
        </w:tc>
        <w:tc>
          <w:tcPr>
            <w:tcW w:w="5498"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doradztwo:  </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mentoring:</w:t>
            </w:r>
          </w:p>
          <w:p w:rsidR="003B6E50" w:rsidRPr="0037482F" w:rsidRDefault="003B6E50" w:rsidP="003B6E50">
            <w:pPr>
              <w:pStyle w:val="BODYPARP"/>
              <w:numPr>
                <w:ilvl w:val="0"/>
                <w:numId w:val="16"/>
              </w:numPr>
              <w:spacing w:before="120" w:after="120" w:line="240" w:lineRule="auto"/>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szkolenie:</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 xml:space="preserve">minimum </w:t>
            </w:r>
            <w:r w:rsidRPr="0037482F">
              <w:rPr>
                <w:b/>
                <w:sz w:val="20"/>
                <w:szCs w:val="20"/>
                <w:lang w:val="pl-PL"/>
              </w:rPr>
              <w:t xml:space="preserve">6 </w:t>
            </w:r>
            <w:r w:rsidRPr="0037482F">
              <w:rPr>
                <w:sz w:val="20"/>
                <w:szCs w:val="20"/>
                <w:lang w:val="pl-PL"/>
              </w:rPr>
              <w:t xml:space="preserve">godzin – maximum </w:t>
            </w:r>
            <w:r w:rsidRPr="0037482F">
              <w:rPr>
                <w:b/>
                <w:sz w:val="20"/>
                <w:szCs w:val="20"/>
                <w:lang w:val="pl-PL"/>
              </w:rPr>
              <w:t>10</w:t>
            </w:r>
            <w:r w:rsidRPr="0037482F">
              <w:rPr>
                <w:sz w:val="20"/>
                <w:szCs w:val="20"/>
                <w:lang w:val="pl-PL"/>
              </w:rPr>
              <w:t xml:space="preserve"> godzin</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w tym zajęcia teoretyczne minimum 5 godzin – maksimum 8 godzin</w:t>
            </w:r>
          </w:p>
        </w:tc>
        <w:tc>
          <w:tcPr>
            <w:tcW w:w="5413" w:type="dxa"/>
            <w:shd w:val="clear" w:color="auto" w:fill="FFFFFF"/>
          </w:tcPr>
          <w:p w:rsidR="00374A81" w:rsidRPr="00374A81" w:rsidRDefault="00374A81" w:rsidP="00374A81">
            <w:pPr>
              <w:pStyle w:val="BODYPARP"/>
              <w:spacing w:before="120" w:after="120" w:line="240" w:lineRule="auto"/>
              <w:rPr>
                <w:b/>
                <w:bCs/>
                <w:sz w:val="20"/>
                <w:szCs w:val="20"/>
                <w:lang w:val="pl-PL"/>
              </w:rPr>
            </w:pPr>
            <w:r w:rsidRPr="00374A81">
              <w:rPr>
                <w:b/>
                <w:bCs/>
                <w:sz w:val="20"/>
                <w:szCs w:val="20"/>
                <w:lang w:val="pl-PL"/>
              </w:rPr>
              <w:t>X Usługa zdalna (realizowana w czasie rzeczywistym)</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374A81" w:rsidRPr="00374A81" w:rsidRDefault="00374A81" w:rsidP="00374A81">
            <w:pPr>
              <w:pStyle w:val="BODYPARP"/>
              <w:spacing w:before="120" w:after="120" w:line="240" w:lineRule="auto"/>
              <w:rPr>
                <w:bCs/>
                <w:sz w:val="20"/>
                <w:szCs w:val="20"/>
                <w:lang w:val="pl-PL"/>
              </w:rPr>
            </w:pPr>
            <w:r w:rsidRPr="0037482F">
              <w:rPr>
                <w:sz w:val="20"/>
                <w:szCs w:val="20"/>
                <w:lang w:val="pl-PL"/>
              </w:rPr>
              <w:sym w:font="Wingdings 3" w:char="F0F6"/>
            </w:r>
            <w:r w:rsidRPr="00374A81">
              <w:rPr>
                <w:bCs/>
                <w:sz w:val="20"/>
                <w:szCs w:val="20"/>
                <w:lang w:val="pl-PL"/>
              </w:rPr>
              <w:t xml:space="preserve"> Usługa mieszana – usługa zdalna (realizowana w czasie rzeczywistym) +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Inna – …………………….</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Uczestnicy usługi </w:t>
            </w:r>
            <w:r w:rsidRPr="0037482F">
              <w:rPr>
                <w:sz w:val="20"/>
                <w:szCs w:val="20"/>
                <w:lang w:val="pl-PL"/>
              </w:rPr>
              <w:lastRenderedPageBreak/>
              <w:t>rozwojowej</w:t>
            </w:r>
          </w:p>
        </w:tc>
        <w:tc>
          <w:tcPr>
            <w:tcW w:w="10911" w:type="dxa"/>
            <w:gridSpan w:val="3"/>
            <w:shd w:val="clear" w:color="auto" w:fill="FFFFFF"/>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lastRenderedPageBreak/>
              <w:t xml:space="preserve">Pracownicy sektora, w szczególności menadżerowie, pracownicy odpowiedzialni za zarządzanie operacyjne, logistyczne, </w:t>
            </w:r>
            <w:r w:rsidRPr="0037482F">
              <w:rPr>
                <w:sz w:val="20"/>
                <w:szCs w:val="20"/>
                <w:lang w:val="pl-PL"/>
              </w:rPr>
              <w:lastRenderedPageBreak/>
              <w:t xml:space="preserve">bezpieczeństwem, zarządzanie kryzysowym, ochroną zasobów, administratorzy i operatorzy systemów ochrony, administratorzy IT. </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Minimalne warunki świadczenia usługi:</w:t>
            </w: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Efekty uczenia się:</w:t>
            </w:r>
          </w:p>
        </w:tc>
        <w:tc>
          <w:tcPr>
            <w:tcW w:w="7639" w:type="dxa"/>
            <w:gridSpan w:val="2"/>
            <w:shd w:val="clear" w:color="auto" w:fill="auto"/>
          </w:tcPr>
          <w:p w:rsidR="003B6E50" w:rsidRPr="0037482F" w:rsidRDefault="008D7B73" w:rsidP="008D7B73">
            <w:pPr>
              <w:pStyle w:val="BODYPARP"/>
              <w:spacing w:before="120" w:after="120" w:line="240" w:lineRule="auto"/>
              <w:rPr>
                <w:sz w:val="20"/>
                <w:szCs w:val="20"/>
                <w:lang w:val="pl-PL"/>
              </w:rPr>
            </w:pPr>
            <w:r>
              <w:rPr>
                <w:sz w:val="20"/>
                <w:szCs w:val="20"/>
                <w:lang w:val="pl-PL"/>
              </w:rPr>
              <w:t>Omawia</w:t>
            </w:r>
            <w:r w:rsidRPr="0037482F">
              <w:rPr>
                <w:sz w:val="20"/>
                <w:szCs w:val="20"/>
                <w:lang w:val="pl-PL"/>
              </w:rPr>
              <w:t xml:space="preserve"> </w:t>
            </w:r>
            <w:r w:rsidR="003B6E50" w:rsidRPr="0037482F">
              <w:rPr>
                <w:sz w:val="20"/>
                <w:szCs w:val="20"/>
                <w:lang w:val="pl-PL"/>
              </w:rPr>
              <w:t xml:space="preserve">i wykorzystuje elementy procesu </w:t>
            </w:r>
            <w:r w:rsidR="00B62AF1" w:rsidRPr="0037482F">
              <w:rPr>
                <w:sz w:val="20"/>
                <w:szCs w:val="20"/>
                <w:lang w:val="pl-PL"/>
              </w:rPr>
              <w:t>zarządzania</w:t>
            </w:r>
            <w:r w:rsidR="003B6E50" w:rsidRPr="0037482F">
              <w:rPr>
                <w:sz w:val="20"/>
                <w:szCs w:val="20"/>
                <w:lang w:val="pl-PL"/>
              </w:rPr>
              <w:t xml:space="preserve"> kryzysowego w procesach logistycznych, </w:t>
            </w:r>
            <w:r>
              <w:rPr>
                <w:sz w:val="20"/>
                <w:szCs w:val="20"/>
                <w:lang w:val="pl-PL"/>
              </w:rPr>
              <w:t>omawia</w:t>
            </w:r>
            <w:r w:rsidR="003B6E50" w:rsidRPr="0037482F">
              <w:rPr>
                <w:sz w:val="20"/>
                <w:szCs w:val="20"/>
                <w:lang w:val="pl-PL"/>
              </w:rPr>
              <w:t xml:space="preserve"> elementy systemu bezpieczeństwa informacji (wg ISO), logistycznego w sytuacji kryzysowej przedsiębiorstwa (struktura, ludzie, zasoby, procedury), rozwiązania systemowe pozwalające na określeniu zamówienia, odbioru systemu oraz nadzoru nad jednostkami wdrażającymi system w przedsiębiorstwie.</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Trener/ wykładowca/ doradca:</w:t>
            </w:r>
          </w:p>
        </w:tc>
        <w:tc>
          <w:tcPr>
            <w:tcW w:w="7639" w:type="dxa"/>
            <w:gridSpan w:val="2"/>
            <w:shd w:val="clear" w:color="auto" w:fill="auto"/>
          </w:tcPr>
          <w:p w:rsidR="00DA3668" w:rsidRPr="0037482F" w:rsidRDefault="00DA3668" w:rsidP="00DA3668">
            <w:pPr>
              <w:pStyle w:val="BODYPARP"/>
              <w:spacing w:before="120" w:after="120" w:line="240" w:lineRule="auto"/>
              <w:rPr>
                <w:sz w:val="20"/>
                <w:szCs w:val="20"/>
                <w:lang w:val="pl-PL"/>
              </w:rPr>
            </w:pPr>
            <w:r w:rsidRPr="0037482F">
              <w:rPr>
                <w:sz w:val="20"/>
                <w:szCs w:val="20"/>
                <w:lang w:val="pl-PL"/>
              </w:rPr>
              <w:t>Dostawca  usługi rozwojowej: Posiada doświadczenie w zakresie zapewnienia bezpieczeństwa dla  przedsiębiorstw, zarządzania kryzysowego, szkoleń ukierunkowanych na bezpieczeństwo biznesu</w:t>
            </w:r>
            <w:r>
              <w:rPr>
                <w:sz w:val="20"/>
                <w:szCs w:val="20"/>
                <w:lang w:val="pl-PL"/>
              </w:rPr>
              <w:t>, projektowania kwalifikacji rynkowych.</w:t>
            </w:r>
          </w:p>
          <w:p w:rsidR="003B6E50" w:rsidRPr="0037482F" w:rsidRDefault="00DA3668" w:rsidP="00E57BCB">
            <w:pPr>
              <w:pStyle w:val="BODYPARP"/>
              <w:spacing w:before="120" w:after="120" w:line="240" w:lineRule="auto"/>
              <w:rPr>
                <w:sz w:val="20"/>
                <w:szCs w:val="20"/>
                <w:lang w:val="pl-PL"/>
              </w:rPr>
            </w:pPr>
            <w:r w:rsidRPr="0037482F">
              <w:rPr>
                <w:sz w:val="20"/>
                <w:szCs w:val="20"/>
                <w:lang w:val="pl-PL"/>
              </w:rPr>
              <w:t>Trener: Doświadczenie w prowadzeniu zajęć dydaktycznych w zakresie: bezpieczeństwo,  zarządzanie kryzysowe, zarządzania ryzykiem, doświadczenie zawodowe w komórkach zarządzania kryzysowego, odbyte szkolenia w zakresie bezpieczeństwa</w:t>
            </w:r>
            <w:r>
              <w:rPr>
                <w:sz w:val="20"/>
                <w:szCs w:val="20"/>
                <w:lang w:val="pl-PL"/>
              </w:rPr>
              <w:t>, audytor wiodący</w:t>
            </w:r>
            <w:r w:rsidRPr="0037482F">
              <w:rPr>
                <w:sz w:val="20"/>
                <w:szCs w:val="20"/>
                <w:lang w:val="pl-PL"/>
              </w:rPr>
              <w:t>.</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Sprzęt, oprogramowanie i wyposażenie niezbędne do prowadzenia procesu dydaktycznego</w:t>
            </w:r>
          </w:p>
        </w:tc>
        <w:tc>
          <w:tcPr>
            <w:tcW w:w="7639" w:type="dxa"/>
            <w:gridSpan w:val="2"/>
            <w:shd w:val="clear" w:color="auto" w:fill="auto"/>
          </w:tcPr>
          <w:p w:rsidR="00B62AF1" w:rsidRPr="0037482F" w:rsidRDefault="00B62AF1" w:rsidP="00B62AF1">
            <w:pPr>
              <w:pStyle w:val="BODYPARP"/>
              <w:spacing w:before="120" w:after="120" w:line="240" w:lineRule="auto"/>
              <w:rPr>
                <w:sz w:val="20"/>
                <w:szCs w:val="20"/>
                <w:lang w:val="pl-PL"/>
              </w:rPr>
            </w:pPr>
            <w:r w:rsidRPr="0037482F">
              <w:rPr>
                <w:sz w:val="20"/>
                <w:szCs w:val="20"/>
                <w:lang w:val="pl-PL"/>
              </w:rPr>
              <w:t>Dostawca usługi rozwojowej Dostęp do Internet, komputer, rzutnik, tablica, aplikacje p</w:t>
            </w:r>
            <w:r>
              <w:rPr>
                <w:sz w:val="20"/>
                <w:szCs w:val="20"/>
                <w:lang w:val="pl-PL"/>
              </w:rPr>
              <w:t>akietu MS Office (Word, PowerPoi</w:t>
            </w:r>
            <w:r w:rsidRPr="0037482F">
              <w:rPr>
                <w:sz w:val="20"/>
                <w:szCs w:val="20"/>
                <w:lang w:val="pl-PL"/>
              </w:rPr>
              <w:t>nt)</w:t>
            </w:r>
          </w:p>
          <w:p w:rsidR="003B6E50" w:rsidRPr="0037482F" w:rsidRDefault="00B62AF1" w:rsidP="00B62AF1">
            <w:pPr>
              <w:pStyle w:val="BODYPARP"/>
              <w:spacing w:before="120" w:after="120" w:line="240" w:lineRule="auto"/>
              <w:rPr>
                <w:sz w:val="20"/>
                <w:szCs w:val="20"/>
                <w:lang w:val="pl-PL"/>
              </w:rPr>
            </w:pPr>
            <w:r w:rsidRPr="0037482F">
              <w:rPr>
                <w:sz w:val="20"/>
                <w:szCs w:val="20"/>
                <w:lang w:val="pl-PL"/>
              </w:rPr>
              <w:t>Uczestnik szkolenia – wariant zdalny: komputer z dostępem do sieci Internet, aplikacje pakietu MS Office (Word</w:t>
            </w:r>
            <w:r>
              <w:rPr>
                <w:sz w:val="20"/>
                <w:szCs w:val="20"/>
                <w:lang w:val="pl-PL"/>
              </w:rPr>
              <w:t>, PowerPo</w:t>
            </w:r>
            <w:r w:rsidRPr="0037482F">
              <w:rPr>
                <w:sz w:val="20"/>
                <w:szCs w:val="20"/>
                <w:lang w:val="pl-PL"/>
              </w:rPr>
              <w:t>int).</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Liczba osób uczestniczących w usłudze</w:t>
            </w:r>
          </w:p>
        </w:tc>
        <w:tc>
          <w:tcPr>
            <w:tcW w:w="763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Minimum - </w:t>
            </w:r>
            <w:r w:rsidRPr="0037482F">
              <w:rPr>
                <w:b/>
                <w:sz w:val="20"/>
                <w:szCs w:val="20"/>
                <w:lang w:val="pl-PL"/>
              </w:rPr>
              <w:t>2</w:t>
            </w:r>
            <w:r w:rsidRPr="0037482F">
              <w:rPr>
                <w:sz w:val="20"/>
                <w:szCs w:val="20"/>
                <w:lang w:val="pl-PL"/>
              </w:rPr>
              <w:t xml:space="preserve"> osób</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Maksimum - </w:t>
            </w:r>
            <w:r w:rsidRPr="0037482F">
              <w:rPr>
                <w:b/>
                <w:sz w:val="20"/>
                <w:szCs w:val="20"/>
                <w:lang w:val="pl-PL"/>
              </w:rPr>
              <w:t>15</w:t>
            </w:r>
            <w:r w:rsidRPr="0037482F">
              <w:rPr>
                <w:sz w:val="20"/>
                <w:szCs w:val="20"/>
                <w:lang w:val="pl-PL"/>
              </w:rPr>
              <w:t xml:space="preserve"> osób</w:t>
            </w:r>
          </w:p>
        </w:tc>
      </w:tr>
      <w:tr w:rsidR="003B6E50" w:rsidRPr="0037482F" w:rsidTr="00E57BCB">
        <w:trPr>
          <w:trHeight w:val="390"/>
        </w:trPr>
        <w:tc>
          <w:tcPr>
            <w:tcW w:w="662"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21"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639"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3B6E50" w:rsidRPr="0037482F" w:rsidRDefault="003B6E50" w:rsidP="00E57BCB">
            <w:pPr>
              <w:pStyle w:val="BODYPARP"/>
              <w:spacing w:before="120" w:after="120" w:line="240" w:lineRule="auto"/>
              <w:rPr>
                <w:sz w:val="20"/>
                <w:szCs w:val="20"/>
                <w:lang w:val="pl-PL"/>
              </w:rPr>
            </w:pPr>
            <w:r w:rsidRPr="0037482F">
              <w:rPr>
                <w:b/>
                <w:sz w:val="20"/>
                <w:szCs w:val="20"/>
                <w:lang w:val="pl-PL"/>
              </w:rPr>
              <w:t>X TAK – walidacja i/lub certyfikacja stanowią fakultatywny element usługi</w:t>
            </w:r>
            <w:r w:rsidRPr="0037482F">
              <w:rPr>
                <w:sz w:val="20"/>
                <w:szCs w:val="20"/>
                <w:lang w:val="pl-PL"/>
              </w:rPr>
              <w:t xml:space="preserve"> </w:t>
            </w:r>
            <w:r w:rsidRPr="0037482F">
              <w:rPr>
                <w:b/>
                <w:sz w:val="20"/>
                <w:szCs w:val="20"/>
                <w:lang w:val="pl-PL"/>
              </w:rPr>
              <w:t>rozwojowej;</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NIE</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Uwagi:</w:t>
            </w:r>
          </w:p>
        </w:tc>
      </w:tr>
    </w:tbl>
    <w:p w:rsidR="003B6E50" w:rsidRPr="0037482F" w:rsidRDefault="003B6E50" w:rsidP="003B6E50"/>
    <w:p w:rsidR="003B6E50" w:rsidRPr="0037482F" w:rsidRDefault="003B6E50" w:rsidP="003B6E50">
      <w:pPr>
        <w:spacing w:after="200" w:line="276" w:lineRule="auto"/>
        <w:jc w:val="left"/>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219"/>
        <w:gridCol w:w="3273"/>
        <w:gridCol w:w="2227"/>
        <w:gridCol w:w="5415"/>
      </w:tblGrid>
      <w:tr w:rsidR="003B6E50" w:rsidRPr="0037482F" w:rsidTr="00E57BCB">
        <w:trPr>
          <w:trHeight w:val="666"/>
        </w:trPr>
        <w:tc>
          <w:tcPr>
            <w:tcW w:w="660"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lastRenderedPageBreak/>
              <w:t>8.</w:t>
            </w:r>
          </w:p>
        </w:tc>
        <w:tc>
          <w:tcPr>
            <w:tcW w:w="2219" w:type="dxa"/>
            <w:shd w:val="clear" w:color="auto" w:fill="D9D9D9"/>
          </w:tcPr>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Usługa rozwojowa nr 4</w:t>
            </w:r>
            <w:r w:rsidR="0037482F" w:rsidRPr="0037482F">
              <w:rPr>
                <w:b/>
                <w:sz w:val="20"/>
                <w:szCs w:val="20"/>
                <w:lang w:val="pl-PL"/>
              </w:rPr>
              <w:t>h.</w:t>
            </w:r>
          </w:p>
        </w:tc>
        <w:tc>
          <w:tcPr>
            <w:tcW w:w="5500" w:type="dxa"/>
            <w:gridSpan w:val="2"/>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68"/>
            </w:r>
            <w:r w:rsidRPr="0037482F">
              <w:rPr>
                <w:sz w:val="20"/>
                <w:szCs w:val="20"/>
                <w:lang w:val="pl-PL"/>
              </w:rPr>
              <w:t>:</w:t>
            </w:r>
          </w:p>
        </w:tc>
        <w:tc>
          <w:tcPr>
            <w:tcW w:w="5415"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Forma wsparcia (należy zaznaczyć):</w:t>
            </w:r>
          </w:p>
        </w:tc>
      </w:tr>
      <w:tr w:rsidR="003B6E50" w:rsidRPr="0037482F" w:rsidTr="00E57BCB">
        <w:trPr>
          <w:trHeight w:val="666"/>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19" w:type="dxa"/>
            <w:shd w:val="clear" w:color="auto" w:fill="auto"/>
          </w:tcPr>
          <w:p w:rsidR="003B6E50" w:rsidRPr="0037482F" w:rsidRDefault="003B6E50" w:rsidP="00E57BCB">
            <w:pPr>
              <w:pStyle w:val="BODYPARP"/>
              <w:spacing w:before="120" w:after="120" w:line="240" w:lineRule="auto"/>
              <w:rPr>
                <w:b/>
                <w:sz w:val="20"/>
                <w:szCs w:val="20"/>
                <w:lang w:val="pl-PL"/>
              </w:rPr>
            </w:pPr>
            <w:r w:rsidRPr="0037482F">
              <w:rPr>
                <w:b/>
                <w:lang w:val="pl-PL"/>
              </w:rPr>
              <w:t>Praca zdalna – korzyści i zagrożenia</w:t>
            </w:r>
          </w:p>
        </w:tc>
        <w:tc>
          <w:tcPr>
            <w:tcW w:w="5500"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doradztwo:  </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mentoring:</w:t>
            </w:r>
          </w:p>
          <w:p w:rsidR="003B6E50" w:rsidRPr="0037482F" w:rsidRDefault="003B6E50" w:rsidP="003B6E50">
            <w:pPr>
              <w:pStyle w:val="BODYPARP"/>
              <w:numPr>
                <w:ilvl w:val="0"/>
                <w:numId w:val="16"/>
              </w:numPr>
              <w:spacing w:before="120" w:after="120" w:line="240" w:lineRule="auto"/>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szkolenie:</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 xml:space="preserve">minimum </w:t>
            </w:r>
            <w:r w:rsidRPr="0037482F">
              <w:rPr>
                <w:b/>
                <w:sz w:val="20"/>
                <w:szCs w:val="20"/>
                <w:lang w:val="pl-PL"/>
              </w:rPr>
              <w:t xml:space="preserve">6 </w:t>
            </w:r>
            <w:r w:rsidRPr="0037482F">
              <w:rPr>
                <w:sz w:val="20"/>
                <w:szCs w:val="20"/>
                <w:lang w:val="pl-PL"/>
              </w:rPr>
              <w:t xml:space="preserve">godzin – maximum </w:t>
            </w:r>
            <w:r w:rsidRPr="0037482F">
              <w:rPr>
                <w:b/>
                <w:sz w:val="20"/>
                <w:szCs w:val="20"/>
                <w:lang w:val="pl-PL"/>
              </w:rPr>
              <w:t>8</w:t>
            </w:r>
            <w:r w:rsidRPr="0037482F">
              <w:rPr>
                <w:sz w:val="20"/>
                <w:szCs w:val="20"/>
                <w:lang w:val="pl-PL"/>
              </w:rPr>
              <w:t xml:space="preserve"> godzin</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w tym zajęcia teoretyczne minimum 5 godzin – maksimum 6 godzin</w:t>
            </w:r>
          </w:p>
        </w:tc>
        <w:tc>
          <w:tcPr>
            <w:tcW w:w="5415" w:type="dxa"/>
            <w:shd w:val="clear" w:color="auto" w:fill="FFFFFF"/>
          </w:tcPr>
          <w:p w:rsidR="00374A81" w:rsidRPr="00374A81" w:rsidRDefault="00374A81" w:rsidP="00374A81">
            <w:pPr>
              <w:pStyle w:val="BODYPARP"/>
              <w:spacing w:before="120" w:after="120" w:line="240" w:lineRule="auto"/>
              <w:rPr>
                <w:b/>
                <w:bCs/>
                <w:sz w:val="20"/>
                <w:szCs w:val="20"/>
                <w:lang w:val="pl-PL"/>
              </w:rPr>
            </w:pPr>
            <w:r w:rsidRPr="00374A81">
              <w:rPr>
                <w:b/>
                <w:bCs/>
                <w:sz w:val="20"/>
                <w:szCs w:val="20"/>
                <w:lang w:val="pl-PL"/>
              </w:rPr>
              <w:t>X Usługa zdalna (realizowana w czasie rzeczywistym)</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374A81" w:rsidRPr="00374A81" w:rsidRDefault="00374A81" w:rsidP="00374A81">
            <w:pPr>
              <w:pStyle w:val="BODYPARP"/>
              <w:spacing w:before="120" w:after="120" w:line="240" w:lineRule="auto"/>
              <w:rPr>
                <w:bCs/>
                <w:sz w:val="20"/>
                <w:szCs w:val="20"/>
                <w:lang w:val="pl-PL"/>
              </w:rPr>
            </w:pPr>
            <w:r w:rsidRPr="0037482F">
              <w:rPr>
                <w:sz w:val="20"/>
                <w:szCs w:val="20"/>
                <w:lang w:val="pl-PL"/>
              </w:rPr>
              <w:sym w:font="Wingdings 3" w:char="F0F6"/>
            </w:r>
            <w:r w:rsidRPr="00374A81">
              <w:rPr>
                <w:bCs/>
                <w:sz w:val="20"/>
                <w:szCs w:val="20"/>
                <w:lang w:val="pl-PL"/>
              </w:rPr>
              <w:t xml:space="preserve"> Usługa mieszana – usługa zdalna (realizowana w czasie rzeczywistym) +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Inna – …………………….</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19"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Uczestnicy usługi rozwojowej</w:t>
            </w:r>
          </w:p>
        </w:tc>
        <w:tc>
          <w:tcPr>
            <w:tcW w:w="10915" w:type="dxa"/>
            <w:gridSpan w:val="3"/>
            <w:shd w:val="clear" w:color="auto" w:fill="FFFFFF"/>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Pracownicy sektora, w szczególności menadżerowie, pracownicy odpowiedzialni za zarządzanie operacyjne, logistyczne, bezpieczeństwem, zarządzanie kryzysowym, ochroną zasobów, administratorzy i operatorzy systemów ochrony, administratorzy IT. </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19"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Minimalne warunki świadczenia usługi:</w:t>
            </w: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Efekty uczenia się:</w:t>
            </w:r>
          </w:p>
        </w:tc>
        <w:tc>
          <w:tcPr>
            <w:tcW w:w="7642" w:type="dxa"/>
            <w:gridSpan w:val="2"/>
            <w:shd w:val="clear" w:color="auto" w:fill="auto"/>
          </w:tcPr>
          <w:p w:rsidR="003B6E50" w:rsidRPr="0037482F" w:rsidRDefault="00674D4A" w:rsidP="00E57BCB">
            <w:pPr>
              <w:pStyle w:val="BODYPARP"/>
              <w:spacing w:before="120" w:after="120" w:line="240" w:lineRule="auto"/>
              <w:rPr>
                <w:sz w:val="20"/>
                <w:szCs w:val="20"/>
                <w:lang w:val="pl-PL"/>
              </w:rPr>
            </w:pPr>
            <w:r>
              <w:rPr>
                <w:sz w:val="20"/>
                <w:szCs w:val="20"/>
                <w:lang w:val="pl-PL"/>
              </w:rPr>
              <w:t>Omawia</w:t>
            </w:r>
            <w:r w:rsidRPr="0037482F">
              <w:rPr>
                <w:sz w:val="20"/>
                <w:szCs w:val="20"/>
                <w:lang w:val="pl-PL"/>
              </w:rPr>
              <w:t xml:space="preserve"> </w:t>
            </w:r>
            <w:r w:rsidR="003B6E50" w:rsidRPr="0037482F">
              <w:rPr>
                <w:sz w:val="20"/>
                <w:szCs w:val="20"/>
                <w:lang w:val="pl-PL"/>
              </w:rPr>
              <w:t xml:space="preserve">elementy procesu pracy zdalnej (struktura, ludzie, zasoby, procedury), korzyści i zagrożenia, organizacji procesu logistycznego, systemu bezpieczeństwa informacji (wg ISO), elementy  procesu </w:t>
            </w:r>
            <w:r w:rsidR="00B62AF1" w:rsidRPr="0037482F">
              <w:rPr>
                <w:sz w:val="20"/>
                <w:szCs w:val="20"/>
                <w:lang w:val="pl-PL"/>
              </w:rPr>
              <w:t>zarządzania</w:t>
            </w:r>
            <w:r w:rsidR="003B6E50" w:rsidRPr="0037482F">
              <w:rPr>
                <w:sz w:val="20"/>
                <w:szCs w:val="20"/>
                <w:lang w:val="pl-PL"/>
              </w:rPr>
              <w:t xml:space="preserve"> ryzykiem w </w:t>
            </w:r>
            <w:r w:rsidR="00B62AF1" w:rsidRPr="0037482F">
              <w:rPr>
                <w:sz w:val="20"/>
                <w:szCs w:val="20"/>
                <w:lang w:val="pl-PL"/>
              </w:rPr>
              <w:t>procesach</w:t>
            </w:r>
            <w:r w:rsidR="003B6E50" w:rsidRPr="0037482F">
              <w:rPr>
                <w:sz w:val="20"/>
                <w:szCs w:val="20"/>
                <w:lang w:val="pl-PL"/>
              </w:rPr>
              <w:t xml:space="preserve"> </w:t>
            </w:r>
            <w:r w:rsidR="00B62AF1" w:rsidRPr="0037482F">
              <w:rPr>
                <w:sz w:val="20"/>
                <w:szCs w:val="20"/>
                <w:lang w:val="pl-PL"/>
              </w:rPr>
              <w:t>logistycznych</w:t>
            </w:r>
            <w:r w:rsidR="003B6E50" w:rsidRPr="0037482F">
              <w:rPr>
                <w:sz w:val="20"/>
                <w:szCs w:val="20"/>
                <w:lang w:val="pl-PL"/>
              </w:rPr>
              <w:t>, rozwiązania systemowe nadzoru pracy zdalnej w przedsiębiorstwie.</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19"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Trener/ wykładowca/ doradca:</w:t>
            </w:r>
          </w:p>
        </w:tc>
        <w:tc>
          <w:tcPr>
            <w:tcW w:w="7642" w:type="dxa"/>
            <w:gridSpan w:val="2"/>
            <w:shd w:val="clear" w:color="auto" w:fill="auto"/>
          </w:tcPr>
          <w:p w:rsidR="00DA3668" w:rsidRPr="0037482F" w:rsidRDefault="00DA3668" w:rsidP="00DA3668">
            <w:pPr>
              <w:pStyle w:val="BODYPARP"/>
              <w:spacing w:before="120" w:after="120" w:line="240" w:lineRule="auto"/>
              <w:rPr>
                <w:sz w:val="20"/>
                <w:szCs w:val="20"/>
                <w:lang w:val="pl-PL"/>
              </w:rPr>
            </w:pPr>
            <w:r w:rsidRPr="0037482F">
              <w:rPr>
                <w:sz w:val="20"/>
                <w:szCs w:val="20"/>
                <w:lang w:val="pl-PL"/>
              </w:rPr>
              <w:t>Dostawca  usługi rozwojowej: Posiada doświadczenie w zakresie zapewnienia bezpieczeństwa dla  przedsiębiorstw, zarządzania kryzysowego, szkoleń ukierunkowanych na bezpieczeństwo biznesu</w:t>
            </w:r>
            <w:r>
              <w:rPr>
                <w:sz w:val="20"/>
                <w:szCs w:val="20"/>
                <w:lang w:val="pl-PL"/>
              </w:rPr>
              <w:t>, projektowania kwalifikacji rynkowych.</w:t>
            </w:r>
          </w:p>
          <w:p w:rsidR="003B6E50" w:rsidRPr="0037482F" w:rsidRDefault="00DA3668" w:rsidP="00E57BCB">
            <w:pPr>
              <w:pStyle w:val="BODYPARP"/>
              <w:spacing w:before="120" w:after="120" w:line="240" w:lineRule="auto"/>
              <w:rPr>
                <w:sz w:val="20"/>
                <w:szCs w:val="20"/>
                <w:lang w:val="pl-PL"/>
              </w:rPr>
            </w:pPr>
            <w:r w:rsidRPr="0037482F">
              <w:rPr>
                <w:sz w:val="20"/>
                <w:szCs w:val="20"/>
                <w:lang w:val="pl-PL"/>
              </w:rPr>
              <w:t>Trener: Doświadczenie w prowadzeniu zajęć dydaktycznych w zakresie: bezpieczeństwo,  zarządzanie kryzysowe, zarządzania ryzykiem, doświadczenie zawodowe w komórkach zarządzania kryzysowego, odbyte szkolenia w zakresie bezpieczeństwa</w:t>
            </w:r>
            <w:r>
              <w:rPr>
                <w:sz w:val="20"/>
                <w:szCs w:val="20"/>
                <w:lang w:val="pl-PL"/>
              </w:rPr>
              <w:t>, audytor wiodący</w:t>
            </w:r>
            <w:r w:rsidRPr="0037482F">
              <w:rPr>
                <w:sz w:val="20"/>
                <w:szCs w:val="20"/>
                <w:lang w:val="pl-PL"/>
              </w:rPr>
              <w:t>.</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19"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Sprzęt, oprogramowanie i wyposażenie niezbędne do </w:t>
            </w:r>
            <w:r w:rsidRPr="0037482F">
              <w:rPr>
                <w:sz w:val="20"/>
                <w:szCs w:val="20"/>
                <w:lang w:val="pl-PL"/>
              </w:rPr>
              <w:lastRenderedPageBreak/>
              <w:t>prowadzenia procesu dydaktycznego</w:t>
            </w:r>
          </w:p>
        </w:tc>
        <w:tc>
          <w:tcPr>
            <w:tcW w:w="7642" w:type="dxa"/>
            <w:gridSpan w:val="2"/>
            <w:shd w:val="clear" w:color="auto" w:fill="auto"/>
          </w:tcPr>
          <w:p w:rsidR="00B62AF1" w:rsidRPr="0037482F" w:rsidRDefault="00B62AF1" w:rsidP="00B62AF1">
            <w:pPr>
              <w:pStyle w:val="BODYPARP"/>
              <w:spacing w:before="120" w:after="120" w:line="240" w:lineRule="auto"/>
              <w:rPr>
                <w:sz w:val="20"/>
                <w:szCs w:val="20"/>
                <w:lang w:val="pl-PL"/>
              </w:rPr>
            </w:pPr>
            <w:r w:rsidRPr="0037482F">
              <w:rPr>
                <w:sz w:val="20"/>
                <w:szCs w:val="20"/>
                <w:lang w:val="pl-PL"/>
              </w:rPr>
              <w:lastRenderedPageBreak/>
              <w:t>Dostawca usługi rozwojowej Dostęp do Internet, komputer, rzutnik, tablica, aplikacje p</w:t>
            </w:r>
            <w:r>
              <w:rPr>
                <w:sz w:val="20"/>
                <w:szCs w:val="20"/>
                <w:lang w:val="pl-PL"/>
              </w:rPr>
              <w:t>akietu MS Office (Word, PowerPoi</w:t>
            </w:r>
            <w:r w:rsidRPr="0037482F">
              <w:rPr>
                <w:sz w:val="20"/>
                <w:szCs w:val="20"/>
                <w:lang w:val="pl-PL"/>
              </w:rPr>
              <w:t>nt)</w:t>
            </w:r>
          </w:p>
          <w:p w:rsidR="003B6E50" w:rsidRPr="0037482F" w:rsidRDefault="00B62AF1" w:rsidP="00B62AF1">
            <w:pPr>
              <w:pStyle w:val="BODYPARP"/>
              <w:spacing w:before="120" w:after="120" w:line="240" w:lineRule="auto"/>
              <w:rPr>
                <w:sz w:val="20"/>
                <w:szCs w:val="20"/>
                <w:lang w:val="pl-PL"/>
              </w:rPr>
            </w:pPr>
            <w:r w:rsidRPr="0037482F">
              <w:rPr>
                <w:sz w:val="20"/>
                <w:szCs w:val="20"/>
                <w:lang w:val="pl-PL"/>
              </w:rPr>
              <w:lastRenderedPageBreak/>
              <w:t>Uczestnik szkolenia – wariant zdalny: komputer z dostępem do sieci Internet, aplikacje pakietu MS Office (Word</w:t>
            </w:r>
            <w:r>
              <w:rPr>
                <w:sz w:val="20"/>
                <w:szCs w:val="20"/>
                <w:lang w:val="pl-PL"/>
              </w:rPr>
              <w:t>, PowerPo</w:t>
            </w:r>
            <w:r w:rsidRPr="0037482F">
              <w:rPr>
                <w:sz w:val="20"/>
                <w:szCs w:val="20"/>
                <w:lang w:val="pl-PL"/>
              </w:rPr>
              <w:t>int).</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19"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Liczba osób uczestniczących w usłudze</w:t>
            </w:r>
          </w:p>
        </w:tc>
        <w:tc>
          <w:tcPr>
            <w:tcW w:w="7642"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Minimum - </w:t>
            </w:r>
            <w:r w:rsidRPr="0037482F">
              <w:rPr>
                <w:b/>
                <w:sz w:val="20"/>
                <w:szCs w:val="20"/>
                <w:lang w:val="pl-PL"/>
              </w:rPr>
              <w:t>2</w:t>
            </w:r>
            <w:r w:rsidRPr="0037482F">
              <w:rPr>
                <w:sz w:val="20"/>
                <w:szCs w:val="20"/>
                <w:lang w:val="pl-PL"/>
              </w:rPr>
              <w:t xml:space="preserve"> osób</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Maksimum - </w:t>
            </w:r>
            <w:r w:rsidRPr="0037482F">
              <w:rPr>
                <w:b/>
                <w:sz w:val="20"/>
                <w:szCs w:val="20"/>
                <w:lang w:val="pl-PL"/>
              </w:rPr>
              <w:t>15</w:t>
            </w:r>
            <w:r w:rsidRPr="0037482F">
              <w:rPr>
                <w:sz w:val="20"/>
                <w:szCs w:val="20"/>
                <w:lang w:val="pl-PL"/>
              </w:rPr>
              <w:t xml:space="preserve"> osób</w:t>
            </w:r>
          </w:p>
        </w:tc>
      </w:tr>
      <w:tr w:rsidR="003B6E50" w:rsidRPr="0037482F" w:rsidTr="00E57BCB">
        <w:trPr>
          <w:trHeight w:val="390"/>
        </w:trPr>
        <w:tc>
          <w:tcPr>
            <w:tcW w:w="660"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219"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73"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642"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3B6E50" w:rsidRPr="0037482F" w:rsidRDefault="003B6E50" w:rsidP="00E57BCB">
            <w:pPr>
              <w:pStyle w:val="BODYPARP"/>
              <w:spacing w:before="120" w:after="120" w:line="240" w:lineRule="auto"/>
              <w:rPr>
                <w:sz w:val="20"/>
                <w:szCs w:val="20"/>
                <w:lang w:val="pl-PL"/>
              </w:rPr>
            </w:pPr>
            <w:r w:rsidRPr="0037482F">
              <w:rPr>
                <w:b/>
                <w:sz w:val="20"/>
                <w:szCs w:val="20"/>
                <w:lang w:val="pl-PL"/>
              </w:rPr>
              <w:t>X TAK – walidacja i/lub certyfikacja stanowią fakultatywny element usługi</w:t>
            </w:r>
            <w:r w:rsidRPr="0037482F">
              <w:rPr>
                <w:sz w:val="20"/>
                <w:szCs w:val="20"/>
                <w:lang w:val="pl-PL"/>
              </w:rPr>
              <w:t xml:space="preserve"> </w:t>
            </w:r>
            <w:r w:rsidRPr="0037482F">
              <w:rPr>
                <w:b/>
                <w:sz w:val="20"/>
                <w:szCs w:val="20"/>
                <w:lang w:val="pl-PL"/>
              </w:rPr>
              <w:t>rozwojowej;</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NIE</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Uwagi:</w:t>
            </w:r>
          </w:p>
        </w:tc>
      </w:tr>
    </w:tbl>
    <w:p w:rsidR="003B6E50" w:rsidRPr="0037482F" w:rsidRDefault="003B6E50" w:rsidP="003B6E50"/>
    <w:p w:rsidR="003B6E50" w:rsidRPr="0037482F" w:rsidRDefault="003B6E50" w:rsidP="003B6E50">
      <w:pPr>
        <w:spacing w:after="200" w:line="276" w:lineRule="auto"/>
        <w:jc w:val="left"/>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2378"/>
        <w:gridCol w:w="3246"/>
        <w:gridCol w:w="2185"/>
        <w:gridCol w:w="5332"/>
      </w:tblGrid>
      <w:tr w:rsidR="003B6E50" w:rsidRPr="0037482F" w:rsidTr="00E57BCB">
        <w:trPr>
          <w:trHeight w:val="666"/>
        </w:trPr>
        <w:tc>
          <w:tcPr>
            <w:tcW w:w="653"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9.</w:t>
            </w:r>
          </w:p>
        </w:tc>
        <w:tc>
          <w:tcPr>
            <w:tcW w:w="2378" w:type="dxa"/>
            <w:shd w:val="clear" w:color="auto" w:fill="D9D9D9"/>
          </w:tcPr>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Usługa rozwojowa nr 4</w:t>
            </w:r>
            <w:r w:rsidR="0037482F" w:rsidRPr="0037482F">
              <w:rPr>
                <w:b/>
                <w:sz w:val="20"/>
                <w:szCs w:val="20"/>
                <w:lang w:val="pl-PL"/>
              </w:rPr>
              <w:t>i.</w:t>
            </w:r>
          </w:p>
        </w:tc>
        <w:tc>
          <w:tcPr>
            <w:tcW w:w="5431" w:type="dxa"/>
            <w:gridSpan w:val="2"/>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Typ wsparcia</w:t>
            </w:r>
            <w:r w:rsidRPr="0037482F">
              <w:rPr>
                <w:rStyle w:val="Odwoanieprzypisudolnego"/>
                <w:sz w:val="20"/>
                <w:szCs w:val="20"/>
                <w:lang w:val="pl-PL"/>
              </w:rPr>
              <w:footnoteReference w:id="69"/>
            </w:r>
            <w:r w:rsidRPr="0037482F">
              <w:rPr>
                <w:sz w:val="20"/>
                <w:szCs w:val="20"/>
                <w:lang w:val="pl-PL"/>
              </w:rPr>
              <w:t>:</w:t>
            </w:r>
          </w:p>
        </w:tc>
        <w:tc>
          <w:tcPr>
            <w:tcW w:w="5332"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Forma wsparcia (należy zaznaczyć):</w:t>
            </w:r>
          </w:p>
        </w:tc>
      </w:tr>
      <w:tr w:rsidR="003B6E50" w:rsidRPr="0037482F" w:rsidTr="00E57BCB">
        <w:trPr>
          <w:trHeight w:val="666"/>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shd w:val="clear" w:color="auto" w:fill="auto"/>
          </w:tcPr>
          <w:p w:rsidR="003B6E50" w:rsidRPr="0037482F" w:rsidRDefault="003B6E50" w:rsidP="00E57BCB">
            <w:pPr>
              <w:pStyle w:val="BODYPARP"/>
              <w:spacing w:before="120" w:after="120" w:line="240" w:lineRule="auto"/>
              <w:rPr>
                <w:b/>
                <w:sz w:val="20"/>
                <w:szCs w:val="20"/>
                <w:lang w:val="pl-PL"/>
              </w:rPr>
            </w:pPr>
            <w:r w:rsidRPr="0037482F">
              <w:rPr>
                <w:b/>
                <w:lang w:val="pl-PL"/>
              </w:rPr>
              <w:t xml:space="preserve">Audyt systemu bezpieczeństwa informacji z </w:t>
            </w:r>
            <w:proofErr w:type="spellStart"/>
            <w:r w:rsidRPr="0037482F">
              <w:rPr>
                <w:b/>
                <w:lang w:val="pl-PL"/>
              </w:rPr>
              <w:t>uwzglednieniem</w:t>
            </w:r>
            <w:proofErr w:type="spellEnd"/>
            <w:r w:rsidRPr="0037482F">
              <w:rPr>
                <w:b/>
                <w:lang w:val="pl-PL"/>
              </w:rPr>
              <w:t xml:space="preserve"> zagrożenia epidemicznego</w:t>
            </w:r>
          </w:p>
        </w:tc>
        <w:tc>
          <w:tcPr>
            <w:tcW w:w="5431"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doradztwo:  </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mentoring:</w:t>
            </w:r>
          </w:p>
          <w:p w:rsidR="003B6E50" w:rsidRPr="0037482F" w:rsidRDefault="003B6E50" w:rsidP="003B6E50">
            <w:pPr>
              <w:pStyle w:val="BODYPARP"/>
              <w:numPr>
                <w:ilvl w:val="0"/>
                <w:numId w:val="16"/>
              </w:numPr>
              <w:spacing w:before="120" w:after="120" w:line="240" w:lineRule="auto"/>
              <w:rPr>
                <w:sz w:val="20"/>
                <w:szCs w:val="20"/>
                <w:lang w:val="pl-PL"/>
              </w:rPr>
            </w:pPr>
            <w:r w:rsidRPr="0037482F">
              <w:rPr>
                <w:sz w:val="20"/>
                <w:szCs w:val="20"/>
                <w:lang w:val="pl-PL"/>
              </w:rPr>
              <w:t>minimum … godzin – maximum …. godzin</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szkolenie:</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 xml:space="preserve">minimum </w:t>
            </w:r>
            <w:r w:rsidRPr="0037482F">
              <w:rPr>
                <w:b/>
                <w:sz w:val="20"/>
                <w:szCs w:val="20"/>
                <w:lang w:val="pl-PL"/>
              </w:rPr>
              <w:t xml:space="preserve">8 </w:t>
            </w:r>
            <w:r w:rsidRPr="0037482F">
              <w:rPr>
                <w:sz w:val="20"/>
                <w:szCs w:val="20"/>
                <w:lang w:val="pl-PL"/>
              </w:rPr>
              <w:t xml:space="preserve">godzin – maximum </w:t>
            </w:r>
            <w:r w:rsidRPr="0037482F">
              <w:rPr>
                <w:b/>
                <w:sz w:val="20"/>
                <w:szCs w:val="20"/>
                <w:lang w:val="pl-PL"/>
              </w:rPr>
              <w:t>16</w:t>
            </w:r>
            <w:r w:rsidRPr="0037482F">
              <w:rPr>
                <w:sz w:val="20"/>
                <w:szCs w:val="20"/>
                <w:lang w:val="pl-PL"/>
              </w:rPr>
              <w:t xml:space="preserve"> godzin</w:t>
            </w:r>
          </w:p>
          <w:p w:rsidR="003B6E50" w:rsidRPr="0037482F" w:rsidRDefault="003B6E50" w:rsidP="003B6E50">
            <w:pPr>
              <w:pStyle w:val="BODYPARP"/>
              <w:numPr>
                <w:ilvl w:val="0"/>
                <w:numId w:val="16"/>
              </w:numPr>
              <w:spacing w:before="120" w:after="120" w:line="240" w:lineRule="auto"/>
              <w:ind w:left="457" w:hanging="283"/>
              <w:rPr>
                <w:sz w:val="20"/>
                <w:szCs w:val="20"/>
                <w:lang w:val="pl-PL"/>
              </w:rPr>
            </w:pPr>
            <w:r w:rsidRPr="0037482F">
              <w:rPr>
                <w:sz w:val="20"/>
                <w:szCs w:val="20"/>
                <w:lang w:val="pl-PL"/>
              </w:rPr>
              <w:t>w tym zajęcia teoretyczne minimum 5 godzin – maksimum 6 godzin</w:t>
            </w:r>
          </w:p>
        </w:tc>
        <w:tc>
          <w:tcPr>
            <w:tcW w:w="5332" w:type="dxa"/>
            <w:shd w:val="clear" w:color="auto" w:fill="FFFFFF"/>
          </w:tcPr>
          <w:p w:rsidR="00374A81" w:rsidRPr="00374A81" w:rsidRDefault="00374A81" w:rsidP="00374A81">
            <w:pPr>
              <w:pStyle w:val="BODYPARP"/>
              <w:spacing w:before="120" w:after="120" w:line="240" w:lineRule="auto"/>
              <w:rPr>
                <w:b/>
                <w:bCs/>
                <w:sz w:val="20"/>
                <w:szCs w:val="20"/>
                <w:lang w:val="pl-PL"/>
              </w:rPr>
            </w:pPr>
            <w:r w:rsidRPr="00374A81">
              <w:rPr>
                <w:b/>
                <w:bCs/>
                <w:sz w:val="20"/>
                <w:szCs w:val="20"/>
                <w:lang w:val="pl-PL"/>
              </w:rPr>
              <w:t>X Usługa zdalna (realizowana w czasie rzeczywistym)</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e-learning</w:t>
            </w:r>
          </w:p>
          <w:p w:rsidR="00374A81" w:rsidRPr="00374A81" w:rsidRDefault="00374A81" w:rsidP="00374A81">
            <w:pPr>
              <w:pStyle w:val="BODYPARP"/>
              <w:spacing w:before="120" w:after="120" w:line="240" w:lineRule="auto"/>
              <w:rPr>
                <w:bCs/>
                <w:sz w:val="20"/>
                <w:szCs w:val="20"/>
                <w:lang w:val="pl-PL"/>
              </w:rPr>
            </w:pPr>
            <w:r w:rsidRPr="0037482F">
              <w:rPr>
                <w:sz w:val="20"/>
                <w:szCs w:val="20"/>
                <w:lang w:val="pl-PL"/>
              </w:rPr>
              <w:sym w:font="Wingdings 3" w:char="F0F6"/>
            </w:r>
            <w:r w:rsidRPr="00374A81">
              <w:rPr>
                <w:bCs/>
                <w:sz w:val="20"/>
                <w:szCs w:val="20"/>
                <w:lang w:val="pl-PL"/>
              </w:rPr>
              <w:t xml:space="preserve"> Usługa mieszana – usługa zdalna (realizowana w czasie rzeczywistym) +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Usługa mieszana – e-learning + usługa zdalna (realizowana w czasie rzeczywistym) lub w ramach usługi stacjonarnej</w:t>
            </w:r>
          </w:p>
          <w:p w:rsidR="003B6E50" w:rsidRPr="0037482F" w:rsidRDefault="003B6E50" w:rsidP="00E57BCB">
            <w:pPr>
              <w:pStyle w:val="BODYPARP"/>
              <w:spacing w:before="120" w:after="120" w:line="240" w:lineRule="auto"/>
              <w:rPr>
                <w:b/>
                <w:sz w:val="20"/>
                <w:szCs w:val="20"/>
                <w:lang w:val="pl-PL"/>
              </w:rPr>
            </w:pPr>
            <w:r w:rsidRPr="0037482F">
              <w:rPr>
                <w:b/>
                <w:sz w:val="20"/>
                <w:szCs w:val="20"/>
                <w:lang w:val="pl-PL"/>
              </w:rPr>
              <w:t>X usługa stacjonarna</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Inna – …………………….</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Uczestnicy usługi rozwojowej</w:t>
            </w:r>
          </w:p>
        </w:tc>
        <w:tc>
          <w:tcPr>
            <w:tcW w:w="10763" w:type="dxa"/>
            <w:gridSpan w:val="3"/>
            <w:shd w:val="clear" w:color="auto" w:fill="FFFFFF"/>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Pracownicy sektora, w szczególności menadżerowie, pracownicy odpowiedzialni za zarządzanie operacyjne, bezpieczeństwem, zarządzanie kryzysowym, ochroną zasobów, administratorzy i operatorzy systemów ochrony, administratorzy IT. </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val="restart"/>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Minimalne warunki świadczenia usługi:</w:t>
            </w: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Efekty uczenia się:</w:t>
            </w:r>
          </w:p>
        </w:tc>
        <w:tc>
          <w:tcPr>
            <w:tcW w:w="7517" w:type="dxa"/>
            <w:gridSpan w:val="2"/>
            <w:shd w:val="clear" w:color="auto" w:fill="auto"/>
          </w:tcPr>
          <w:p w:rsidR="003B6E50" w:rsidRPr="0037482F" w:rsidRDefault="00674D4A" w:rsidP="00E57BCB">
            <w:pPr>
              <w:pStyle w:val="BODYPARP"/>
              <w:spacing w:before="120" w:after="120" w:line="240" w:lineRule="auto"/>
              <w:rPr>
                <w:sz w:val="20"/>
                <w:szCs w:val="20"/>
                <w:lang w:val="pl-PL"/>
              </w:rPr>
            </w:pPr>
            <w:r>
              <w:rPr>
                <w:sz w:val="20"/>
                <w:szCs w:val="20"/>
                <w:lang w:val="pl-PL"/>
              </w:rPr>
              <w:t>Omawia</w:t>
            </w:r>
            <w:r w:rsidRPr="0037482F">
              <w:rPr>
                <w:sz w:val="20"/>
                <w:szCs w:val="20"/>
                <w:lang w:val="pl-PL"/>
              </w:rPr>
              <w:t xml:space="preserve"> </w:t>
            </w:r>
            <w:r w:rsidR="003B6E50" w:rsidRPr="0037482F">
              <w:rPr>
                <w:sz w:val="20"/>
                <w:szCs w:val="20"/>
                <w:lang w:val="pl-PL"/>
              </w:rPr>
              <w:t xml:space="preserve">proces audytu systemu bezpieczeństwa, podstawy prawne bezpieczeństwa informacji, metody zarządzania bezpieczeństwa informacji, wg </w:t>
            </w:r>
            <w:r w:rsidR="00B62AF1" w:rsidRPr="0037482F">
              <w:rPr>
                <w:sz w:val="20"/>
                <w:szCs w:val="20"/>
                <w:lang w:val="pl-PL"/>
              </w:rPr>
              <w:t>standardów</w:t>
            </w:r>
            <w:r w:rsidR="003B6E50" w:rsidRPr="0037482F">
              <w:rPr>
                <w:sz w:val="20"/>
                <w:szCs w:val="20"/>
                <w:lang w:val="pl-PL"/>
              </w:rPr>
              <w:t xml:space="preserve"> ISO. </w:t>
            </w:r>
          </w:p>
          <w:p w:rsidR="003B6E50" w:rsidRPr="0037482F" w:rsidRDefault="00674D4A" w:rsidP="00E57BCB">
            <w:pPr>
              <w:pStyle w:val="BODYPARP"/>
              <w:spacing w:before="120" w:after="120" w:line="240" w:lineRule="auto"/>
              <w:rPr>
                <w:sz w:val="20"/>
                <w:szCs w:val="20"/>
                <w:lang w:val="pl-PL"/>
              </w:rPr>
            </w:pPr>
            <w:r>
              <w:rPr>
                <w:sz w:val="20"/>
                <w:szCs w:val="20"/>
                <w:lang w:val="pl-PL"/>
              </w:rPr>
              <w:t>Omawia</w:t>
            </w:r>
            <w:r w:rsidRPr="0037482F">
              <w:rPr>
                <w:sz w:val="20"/>
                <w:szCs w:val="20"/>
                <w:lang w:val="pl-PL"/>
              </w:rPr>
              <w:t xml:space="preserve"> </w:t>
            </w:r>
            <w:r w:rsidR="003B6E50" w:rsidRPr="0037482F">
              <w:rPr>
                <w:sz w:val="20"/>
                <w:szCs w:val="20"/>
                <w:lang w:val="pl-PL"/>
              </w:rPr>
              <w:t>elementy systemu bezpieczeństwa informacji I procesu audytowania</w:t>
            </w:r>
            <w:r>
              <w:rPr>
                <w:sz w:val="20"/>
                <w:szCs w:val="20"/>
                <w:lang w:val="pl-PL"/>
              </w:rPr>
              <w:t>,</w:t>
            </w:r>
            <w:r w:rsidR="003B6E50" w:rsidRPr="0037482F">
              <w:rPr>
                <w:sz w:val="20"/>
                <w:szCs w:val="20"/>
                <w:lang w:val="pl-PL"/>
              </w:rPr>
              <w:t xml:space="preserve"> elementy systemu </w:t>
            </w:r>
            <w:proofErr w:type="spellStart"/>
            <w:r w:rsidR="003B6E50" w:rsidRPr="0037482F">
              <w:rPr>
                <w:sz w:val="20"/>
                <w:szCs w:val="20"/>
                <w:lang w:val="pl-PL"/>
              </w:rPr>
              <w:t>cyberbezpieczeństwa</w:t>
            </w:r>
            <w:proofErr w:type="spellEnd"/>
            <w:r w:rsidR="003B6E50" w:rsidRPr="0037482F">
              <w:rPr>
                <w:sz w:val="20"/>
                <w:szCs w:val="20"/>
                <w:lang w:val="pl-PL"/>
              </w:rPr>
              <w:t xml:space="preserve"> w przedsiębiorstwie (struktura, ludzie, zasoby, procedury),  </w:t>
            </w:r>
            <w:r>
              <w:rPr>
                <w:sz w:val="20"/>
                <w:szCs w:val="20"/>
                <w:lang w:val="pl-PL"/>
              </w:rPr>
              <w:t>omawia</w:t>
            </w:r>
            <w:r w:rsidR="003B6E50" w:rsidRPr="0037482F">
              <w:rPr>
                <w:sz w:val="20"/>
                <w:szCs w:val="20"/>
                <w:lang w:val="pl-PL"/>
              </w:rPr>
              <w:t xml:space="preserve"> rozwiązania </w:t>
            </w:r>
            <w:r w:rsidRPr="0037482F">
              <w:rPr>
                <w:sz w:val="20"/>
                <w:szCs w:val="20"/>
                <w:lang w:val="pl-PL"/>
              </w:rPr>
              <w:t>systemow</w:t>
            </w:r>
            <w:r>
              <w:rPr>
                <w:sz w:val="20"/>
                <w:szCs w:val="20"/>
                <w:lang w:val="pl-PL"/>
              </w:rPr>
              <w:t>e</w:t>
            </w:r>
            <w:r w:rsidRPr="0037482F">
              <w:rPr>
                <w:sz w:val="20"/>
                <w:szCs w:val="20"/>
                <w:lang w:val="pl-PL"/>
              </w:rPr>
              <w:t xml:space="preserve"> </w:t>
            </w:r>
            <w:r w:rsidR="003B6E50" w:rsidRPr="0037482F">
              <w:rPr>
                <w:sz w:val="20"/>
                <w:szCs w:val="20"/>
                <w:lang w:val="pl-PL"/>
              </w:rPr>
              <w:t>pozwalając</w:t>
            </w:r>
            <w:r>
              <w:rPr>
                <w:sz w:val="20"/>
                <w:szCs w:val="20"/>
                <w:lang w:val="pl-PL"/>
              </w:rPr>
              <w:t>e</w:t>
            </w:r>
            <w:r w:rsidR="003B6E50" w:rsidRPr="0037482F">
              <w:rPr>
                <w:sz w:val="20"/>
                <w:szCs w:val="20"/>
                <w:lang w:val="pl-PL"/>
              </w:rPr>
              <w:t xml:space="preserve"> na określeni</w:t>
            </w:r>
            <w:r>
              <w:rPr>
                <w:sz w:val="20"/>
                <w:szCs w:val="20"/>
                <w:lang w:val="pl-PL"/>
              </w:rPr>
              <w:t>e</w:t>
            </w:r>
            <w:r w:rsidR="003B6E50" w:rsidRPr="0037482F">
              <w:rPr>
                <w:sz w:val="20"/>
                <w:szCs w:val="20"/>
                <w:lang w:val="pl-PL"/>
              </w:rPr>
              <w:t xml:space="preserve"> zamówienia, odbi</w:t>
            </w:r>
            <w:r>
              <w:rPr>
                <w:sz w:val="20"/>
                <w:szCs w:val="20"/>
                <w:lang w:val="pl-PL"/>
              </w:rPr>
              <w:t>ór</w:t>
            </w:r>
            <w:r w:rsidR="003B6E50" w:rsidRPr="0037482F">
              <w:rPr>
                <w:sz w:val="20"/>
                <w:szCs w:val="20"/>
                <w:lang w:val="pl-PL"/>
              </w:rPr>
              <w:t xml:space="preserve"> system</w:t>
            </w:r>
            <w:r>
              <w:rPr>
                <w:sz w:val="20"/>
                <w:szCs w:val="20"/>
                <w:lang w:val="pl-PL"/>
              </w:rPr>
              <w:t>u</w:t>
            </w:r>
            <w:r w:rsidR="003B6E50" w:rsidRPr="0037482F">
              <w:rPr>
                <w:sz w:val="20"/>
                <w:szCs w:val="20"/>
                <w:lang w:val="pl-PL"/>
              </w:rPr>
              <w:t xml:space="preserve"> oraz nadzór nad jednostkami wdrażającymi system w przedsiębiorstwie.</w:t>
            </w:r>
          </w:p>
          <w:p w:rsidR="003B6E50" w:rsidRPr="0037482F" w:rsidRDefault="00674D4A" w:rsidP="00674D4A">
            <w:pPr>
              <w:pStyle w:val="BODYPARP"/>
              <w:spacing w:before="120" w:after="120" w:line="240" w:lineRule="auto"/>
              <w:rPr>
                <w:sz w:val="20"/>
                <w:szCs w:val="20"/>
                <w:lang w:val="pl-PL"/>
              </w:rPr>
            </w:pPr>
            <w:r>
              <w:rPr>
                <w:sz w:val="20"/>
                <w:szCs w:val="20"/>
                <w:lang w:val="pl-PL"/>
              </w:rPr>
              <w:t>P</w:t>
            </w:r>
            <w:r w:rsidR="003B6E50" w:rsidRPr="0037482F">
              <w:rPr>
                <w:sz w:val="20"/>
                <w:szCs w:val="20"/>
                <w:lang w:val="pl-PL"/>
              </w:rPr>
              <w:t>rzeprowadz</w:t>
            </w:r>
            <w:r>
              <w:rPr>
                <w:sz w:val="20"/>
                <w:szCs w:val="20"/>
                <w:lang w:val="pl-PL"/>
              </w:rPr>
              <w:t>a</w:t>
            </w:r>
            <w:r w:rsidR="003B6E50" w:rsidRPr="0037482F">
              <w:rPr>
                <w:sz w:val="20"/>
                <w:szCs w:val="20"/>
                <w:lang w:val="pl-PL"/>
              </w:rPr>
              <w:t xml:space="preserve"> audyt wewnętrzny systemu bezpieczeństwa informacji, </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Trener/ wykładowca/ doradca:</w:t>
            </w:r>
          </w:p>
        </w:tc>
        <w:tc>
          <w:tcPr>
            <w:tcW w:w="7517" w:type="dxa"/>
            <w:gridSpan w:val="2"/>
            <w:shd w:val="clear" w:color="auto" w:fill="auto"/>
          </w:tcPr>
          <w:p w:rsidR="00DA3668" w:rsidRPr="0037482F" w:rsidRDefault="00DA3668" w:rsidP="00DA3668">
            <w:pPr>
              <w:pStyle w:val="BODYPARP"/>
              <w:spacing w:before="120" w:after="120" w:line="240" w:lineRule="auto"/>
              <w:rPr>
                <w:sz w:val="20"/>
                <w:szCs w:val="20"/>
                <w:lang w:val="pl-PL"/>
              </w:rPr>
            </w:pPr>
            <w:r w:rsidRPr="0037482F">
              <w:rPr>
                <w:sz w:val="20"/>
                <w:szCs w:val="20"/>
                <w:lang w:val="pl-PL"/>
              </w:rPr>
              <w:t>Dostawca  usługi rozwojowej: Posiada doświadczenie w zakresie zapewnienia bezpieczeństwa dla  przedsiębiorstw, zarządzania kryzysowego, szkoleń ukierunkowanych na bezpieczeństwo biznesu</w:t>
            </w:r>
            <w:r>
              <w:rPr>
                <w:sz w:val="20"/>
                <w:szCs w:val="20"/>
                <w:lang w:val="pl-PL"/>
              </w:rPr>
              <w:t>, projektowania kwalifikacji rynkowych.</w:t>
            </w:r>
          </w:p>
          <w:p w:rsidR="003B6E50" w:rsidRPr="0037482F" w:rsidRDefault="00DA3668" w:rsidP="00E57BCB">
            <w:pPr>
              <w:pStyle w:val="BODYPARP"/>
              <w:spacing w:before="120" w:after="120" w:line="240" w:lineRule="auto"/>
              <w:rPr>
                <w:sz w:val="20"/>
                <w:szCs w:val="20"/>
                <w:lang w:val="pl-PL"/>
              </w:rPr>
            </w:pPr>
            <w:r w:rsidRPr="0037482F">
              <w:rPr>
                <w:sz w:val="20"/>
                <w:szCs w:val="20"/>
                <w:lang w:val="pl-PL"/>
              </w:rPr>
              <w:t>Trener: Doświadczenie w prowadzeniu zajęć dydaktycznych w zakresie: bezpieczeństwo,  zarządzanie kryzysowe, zarządzania ryzykiem, doświadczenie zawodowe w komórkach zarządzania kryzysowego, odbyte szkolenia w zakresie bezpieczeństwa</w:t>
            </w:r>
            <w:r>
              <w:rPr>
                <w:sz w:val="20"/>
                <w:szCs w:val="20"/>
                <w:lang w:val="pl-PL"/>
              </w:rPr>
              <w:t>, audytor wiodący</w:t>
            </w:r>
            <w:r w:rsidRPr="0037482F">
              <w:rPr>
                <w:sz w:val="20"/>
                <w:szCs w:val="20"/>
                <w:lang w:val="pl-PL"/>
              </w:rPr>
              <w:t>.</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Sprzęt, oprogramowanie i wyposażenie niezbędne do prowadzenia procesu dydaktycznego</w:t>
            </w:r>
          </w:p>
        </w:tc>
        <w:tc>
          <w:tcPr>
            <w:tcW w:w="7517" w:type="dxa"/>
            <w:gridSpan w:val="2"/>
            <w:shd w:val="clear" w:color="auto" w:fill="auto"/>
          </w:tcPr>
          <w:p w:rsidR="00B62AF1" w:rsidRPr="0037482F" w:rsidRDefault="00B62AF1" w:rsidP="00B62AF1">
            <w:pPr>
              <w:pStyle w:val="BODYPARP"/>
              <w:spacing w:before="120" w:after="120" w:line="240" w:lineRule="auto"/>
              <w:rPr>
                <w:sz w:val="20"/>
                <w:szCs w:val="20"/>
                <w:lang w:val="pl-PL"/>
              </w:rPr>
            </w:pPr>
            <w:r w:rsidRPr="0037482F">
              <w:rPr>
                <w:sz w:val="20"/>
                <w:szCs w:val="20"/>
                <w:lang w:val="pl-PL"/>
              </w:rPr>
              <w:t>Dostawca usługi rozwojowej Dostęp do Internet, komputer, rzutnik, tablica, aplikacje p</w:t>
            </w:r>
            <w:r>
              <w:rPr>
                <w:sz w:val="20"/>
                <w:szCs w:val="20"/>
                <w:lang w:val="pl-PL"/>
              </w:rPr>
              <w:t>akietu MS Office (Word, PowerPoi</w:t>
            </w:r>
            <w:r w:rsidRPr="0037482F">
              <w:rPr>
                <w:sz w:val="20"/>
                <w:szCs w:val="20"/>
                <w:lang w:val="pl-PL"/>
              </w:rPr>
              <w:t>nt)</w:t>
            </w:r>
          </w:p>
          <w:p w:rsidR="003B6E50" w:rsidRPr="0037482F" w:rsidRDefault="00B62AF1" w:rsidP="00B62AF1">
            <w:pPr>
              <w:pStyle w:val="BODYPARP"/>
              <w:spacing w:before="120" w:after="120" w:line="240" w:lineRule="auto"/>
              <w:rPr>
                <w:sz w:val="20"/>
                <w:szCs w:val="20"/>
                <w:lang w:val="pl-PL"/>
              </w:rPr>
            </w:pPr>
            <w:r w:rsidRPr="0037482F">
              <w:rPr>
                <w:sz w:val="20"/>
                <w:szCs w:val="20"/>
                <w:lang w:val="pl-PL"/>
              </w:rPr>
              <w:t>Uczestnik szkolenia – wariant zdalny: komputer z dostępem do sieci Internet, aplikacje pakietu MS Office (Word</w:t>
            </w:r>
            <w:r>
              <w:rPr>
                <w:sz w:val="20"/>
                <w:szCs w:val="20"/>
                <w:lang w:val="pl-PL"/>
              </w:rPr>
              <w:t>, PowerPo</w:t>
            </w:r>
            <w:r w:rsidRPr="0037482F">
              <w:rPr>
                <w:sz w:val="20"/>
                <w:szCs w:val="20"/>
                <w:lang w:val="pl-PL"/>
              </w:rPr>
              <w:t>int).</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Liczba osób uczestniczących w usłudze</w:t>
            </w:r>
          </w:p>
        </w:tc>
        <w:tc>
          <w:tcPr>
            <w:tcW w:w="7517"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Minimum - </w:t>
            </w:r>
            <w:r w:rsidRPr="0037482F">
              <w:rPr>
                <w:b/>
                <w:sz w:val="20"/>
                <w:szCs w:val="20"/>
                <w:lang w:val="pl-PL"/>
              </w:rPr>
              <w:t>2</w:t>
            </w:r>
            <w:r w:rsidRPr="0037482F">
              <w:rPr>
                <w:sz w:val="20"/>
                <w:szCs w:val="20"/>
                <w:lang w:val="pl-PL"/>
              </w:rPr>
              <w:t xml:space="preserve"> osób</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 xml:space="preserve">Maksimum - </w:t>
            </w:r>
            <w:r w:rsidRPr="0037482F">
              <w:rPr>
                <w:b/>
                <w:sz w:val="20"/>
                <w:szCs w:val="20"/>
                <w:lang w:val="pl-PL"/>
              </w:rPr>
              <w:t>15</w:t>
            </w:r>
            <w:r w:rsidRPr="0037482F">
              <w:rPr>
                <w:sz w:val="20"/>
                <w:szCs w:val="20"/>
                <w:lang w:val="pl-PL"/>
              </w:rPr>
              <w:t xml:space="preserve"> osób</w:t>
            </w:r>
          </w:p>
        </w:tc>
      </w:tr>
      <w:tr w:rsidR="003B6E50" w:rsidRPr="0037482F" w:rsidTr="00E57BCB">
        <w:trPr>
          <w:trHeight w:val="390"/>
        </w:trPr>
        <w:tc>
          <w:tcPr>
            <w:tcW w:w="653"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2378" w:type="dxa"/>
            <w:vMerge/>
            <w:shd w:val="clear" w:color="auto" w:fill="D9D9D9"/>
          </w:tcPr>
          <w:p w:rsidR="003B6E50" w:rsidRPr="0037482F" w:rsidRDefault="003B6E50" w:rsidP="00E57BCB">
            <w:pPr>
              <w:pStyle w:val="BODYPARP"/>
              <w:spacing w:before="120" w:after="120" w:line="240" w:lineRule="auto"/>
              <w:rPr>
                <w:sz w:val="20"/>
                <w:szCs w:val="20"/>
                <w:lang w:val="pl-PL"/>
              </w:rPr>
            </w:pPr>
          </w:p>
        </w:tc>
        <w:tc>
          <w:tcPr>
            <w:tcW w:w="3246" w:type="dxa"/>
            <w:shd w:val="clear" w:color="auto" w:fill="D9D9D9"/>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t>Usługa zawiera walidację lub certyfikację</w:t>
            </w:r>
          </w:p>
        </w:tc>
        <w:tc>
          <w:tcPr>
            <w:tcW w:w="7517" w:type="dxa"/>
            <w:gridSpan w:val="2"/>
            <w:shd w:val="clear" w:color="auto" w:fill="auto"/>
          </w:tcPr>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TAK – walidacja i/lub certyfikacja stanowią obligatoryjny element usługi rozwojowej;</w:t>
            </w:r>
          </w:p>
          <w:p w:rsidR="003B6E50" w:rsidRPr="0037482F" w:rsidRDefault="003B6E50" w:rsidP="00E57BCB">
            <w:pPr>
              <w:pStyle w:val="BODYPARP"/>
              <w:spacing w:before="120" w:after="120" w:line="240" w:lineRule="auto"/>
              <w:rPr>
                <w:sz w:val="20"/>
                <w:szCs w:val="20"/>
                <w:lang w:val="pl-PL"/>
              </w:rPr>
            </w:pPr>
            <w:r w:rsidRPr="0037482F">
              <w:rPr>
                <w:b/>
                <w:sz w:val="20"/>
                <w:szCs w:val="20"/>
                <w:lang w:val="pl-PL"/>
              </w:rPr>
              <w:t>X TAK – walidacja i/lub certyfikacja stanowią fakultatywny element usługi</w:t>
            </w:r>
            <w:r w:rsidRPr="0037482F">
              <w:rPr>
                <w:sz w:val="20"/>
                <w:szCs w:val="20"/>
                <w:lang w:val="pl-PL"/>
              </w:rPr>
              <w:t xml:space="preserve"> </w:t>
            </w:r>
            <w:r w:rsidRPr="0037482F">
              <w:rPr>
                <w:b/>
                <w:sz w:val="20"/>
                <w:szCs w:val="20"/>
                <w:lang w:val="pl-PL"/>
              </w:rPr>
              <w:t>rozwojowej;</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sym w:font="Wingdings 3" w:char="F0F6"/>
            </w:r>
            <w:r w:rsidRPr="0037482F">
              <w:rPr>
                <w:sz w:val="20"/>
                <w:szCs w:val="20"/>
                <w:lang w:val="pl-PL"/>
              </w:rPr>
              <w:t xml:space="preserve"> NIE</w:t>
            </w:r>
          </w:p>
          <w:p w:rsidR="003B6E50" w:rsidRPr="0037482F" w:rsidRDefault="003B6E50" w:rsidP="00E57BCB">
            <w:pPr>
              <w:pStyle w:val="BODYPARP"/>
              <w:spacing w:before="120" w:after="120" w:line="240" w:lineRule="auto"/>
              <w:rPr>
                <w:sz w:val="20"/>
                <w:szCs w:val="20"/>
                <w:lang w:val="pl-PL"/>
              </w:rPr>
            </w:pPr>
            <w:r w:rsidRPr="0037482F">
              <w:rPr>
                <w:sz w:val="20"/>
                <w:szCs w:val="20"/>
                <w:lang w:val="pl-PL"/>
              </w:rPr>
              <w:t>Uwagi:</w:t>
            </w:r>
          </w:p>
        </w:tc>
      </w:tr>
    </w:tbl>
    <w:p w:rsidR="003B6E50" w:rsidRDefault="003B6E50" w:rsidP="003B6E50"/>
    <w:p w:rsidR="00526E27" w:rsidRDefault="00526E27" w:rsidP="003B6E50"/>
    <w:p w:rsidR="00526E27" w:rsidRPr="00526E27" w:rsidRDefault="00526E27" w:rsidP="00526E27">
      <w:pPr>
        <w:rPr>
          <w:rFonts w:ascii="Calibri" w:hAnsi="Calibri" w:cs="Calibri"/>
          <w:b/>
          <w:sz w:val="24"/>
          <w:szCs w:val="24"/>
        </w:rPr>
      </w:pPr>
      <w:r w:rsidRPr="00526E27">
        <w:rPr>
          <w:rFonts w:ascii="Calibri" w:hAnsi="Calibri" w:cs="Calibri"/>
          <w:b/>
          <w:sz w:val="24"/>
          <w:szCs w:val="24"/>
        </w:rPr>
        <w:lastRenderedPageBreak/>
        <w:t>Przy realizacji niektórych wskazanych poniżej usług rozwojowych mających na celu dostarczenie nowych kompetencji lub kwalifikacji niemożliwe jest określenie szczegółowego zakresu szkolenia teoretycznego, gdyż zależy to od posiadanych uprawnień i odpowiednio tzw. „aktualności do wykonywania lotów”, jak również czasu jaki upłynął od wygaśnięcia odpowiednich uprawnień usługobiorcy. Jest to każdorazowo określane przez usługodawcę na podstawie analizy dokumentów osobistych usługobiorcy i odpowiednich regulacji Urzędu Lotnictwa Cywilnego. Szczegółowe kompetencje uzyskiwane w czasie szkoleń teoretycznych mechaników lotniczych zawarte są w dokumentach normatywnych takich jak: PART 66, 145, 147, wskazanych przy konkretnych kwalifikacjach.</w:t>
      </w:r>
    </w:p>
    <w:p w:rsidR="00526E27" w:rsidRDefault="00526E27" w:rsidP="00526E27">
      <w:pPr>
        <w:pStyle w:val="BODYPARP"/>
        <w:ind w:left="360"/>
        <w:rPr>
          <w:b/>
          <w:lang w:val="pl-PL"/>
        </w:rPr>
      </w:pPr>
    </w:p>
    <w:p w:rsidR="00526E27" w:rsidRPr="00E56D6C" w:rsidRDefault="00526E27" w:rsidP="00526E27">
      <w:pPr>
        <w:pStyle w:val="BODYPARP"/>
        <w:numPr>
          <w:ilvl w:val="0"/>
          <w:numId w:val="26"/>
        </w:numPr>
        <w:rPr>
          <w:b/>
          <w:lang w:val="pl-PL"/>
        </w:rPr>
      </w:pPr>
      <w:r w:rsidRPr="00E56D6C">
        <w:rPr>
          <w:b/>
          <w:lang w:val="pl-PL"/>
        </w:rPr>
        <w:t>Szkolenie w ramach wsparcia pracowników organizacji w branży lotniczej, poprzez podniesienia ich kompetencji w obszarze posiadanych uprawnień lotniczych (pilotów)</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a.</w:t>
            </w:r>
          </w:p>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5a</w:t>
            </w:r>
            <w:r w:rsidRPr="00E56D6C">
              <w:rPr>
                <w:rStyle w:val="Odwoanieprzypisudolnego"/>
                <w:b/>
                <w:sz w:val="20"/>
                <w:szCs w:val="20"/>
                <w:lang w:val="pl-PL"/>
              </w:rPr>
              <w:footnoteReference w:id="70"/>
            </w:r>
            <w:r w:rsidRPr="00E56D6C">
              <w:rPr>
                <w:b/>
                <w:sz w:val="20"/>
                <w:szCs w:val="20"/>
                <w:lang w:val="pl-PL"/>
              </w:rPr>
              <w:t>,</w:t>
            </w:r>
            <w:r w:rsidRPr="00E56D6C">
              <w:rPr>
                <w:rStyle w:val="Odwoanieprzypisudolnego"/>
                <w:b/>
                <w:sz w:val="20"/>
                <w:szCs w:val="20"/>
                <w:lang w:val="pl-PL"/>
              </w:rPr>
              <w:footnoteReference w:id="71"/>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72"/>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licencji pilota turystycznego PPL(A)</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100 godzin </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 xml:space="preserve">minimum 45 godzin </w:t>
            </w:r>
          </w:p>
          <w:p w:rsidR="00526E27" w:rsidRPr="00E56D6C" w:rsidRDefault="00526E27" w:rsidP="00881417">
            <w:pPr>
              <w:pStyle w:val="BODYPARP"/>
              <w:spacing w:before="40" w:after="40" w:line="240" w:lineRule="auto"/>
              <w:rPr>
                <w:sz w:val="20"/>
                <w:szCs w:val="20"/>
                <w:lang w:val="pl-PL"/>
              </w:rPr>
            </w:pPr>
          </w:p>
          <w:p w:rsidR="00526E27" w:rsidRPr="00E56D6C" w:rsidRDefault="00526E27" w:rsidP="00881417">
            <w:pPr>
              <w:pStyle w:val="BODYPARP"/>
              <w:spacing w:before="40" w:after="40" w:line="240" w:lineRule="auto"/>
              <w:jc w:val="both"/>
              <w:rPr>
                <w:sz w:val="20"/>
                <w:szCs w:val="20"/>
                <w:lang w:val="pl-PL"/>
              </w:rPr>
            </w:pP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 xml:space="preserve">Uczestnicy usługi </w:t>
            </w:r>
            <w:r w:rsidRPr="00E56D6C">
              <w:rPr>
                <w:sz w:val="20"/>
                <w:szCs w:val="20"/>
                <w:lang w:val="pl-PL"/>
              </w:rPr>
              <w:lastRenderedPageBreak/>
              <w:t>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lastRenderedPageBreak/>
              <w:t>Pracownicy przedsiębiorstwa sektora lotniczo-kosmicznego, w tym personel latający posiadający inne uprawnienia (piloci)</w:t>
            </w:r>
            <w:r w:rsidRPr="00E56D6C">
              <w:rPr>
                <w:rStyle w:val="Odwoanieprzypisudolnego"/>
                <w:sz w:val="20"/>
                <w:szCs w:val="20"/>
                <w:lang w:val="pl-PL"/>
              </w:rPr>
              <w:footnoteReference w:id="73"/>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74"/>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posiada niezbędną wiedzę z zakresu przedmiotów części teoretycznej szkolenia, tj.: Prawo Lotnicze, Człowiek – Możliwości i ograniczenia, Meteorologia, Łączność, Zasady lotu, Procedury Operacyjne, Wykonywanie i Planowanie lotu, Ogólna Wiedza o Statku Powietrznych, Nawigacja</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posiada niezbędną wiedzę z zakresu budowy i funkcjonowania danego statku powietrznego, na którym będzie wykonywał loty praktyczne</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posiada niezbędną wiedzę teoretyczną z zakresu bezpieczeństwa wykonywania operacji lotniczych oraz przestrzegania zasad zawartych w Instrukcji Operacyjnej ATO</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jest świadomy obowiązujących go przepisów i ograniczeń prawnych w zakresie wykonywania lotów</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potrafi poprawnie wypełnić Plan Lotu, a także zaplanować trasę samodzielną</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BODYPARP"/>
              <w:numPr>
                <w:ilvl w:val="0"/>
                <w:numId w:val="27"/>
              </w:numPr>
              <w:spacing w:before="0" w:after="0" w:line="240" w:lineRule="auto"/>
              <w:rPr>
                <w:bCs/>
                <w:sz w:val="20"/>
                <w:szCs w:val="20"/>
                <w:lang w:val="pl-PL"/>
              </w:rPr>
            </w:pPr>
            <w:r w:rsidRPr="00E56D6C">
              <w:rPr>
                <w:bCs/>
                <w:sz w:val="20"/>
                <w:szCs w:val="20"/>
                <w:lang w:val="pl-PL"/>
              </w:rPr>
              <w:t xml:space="preserve">poprawnie wykonuje wszelkie niezbędne czynności przed przystąpieniem do lotu (sprawdza dokumenty sprawności samolotu, mapy, dopasowanie fotela, pasów i pedałów sterowania, poprawnie uruchamia silnik i wykonuje jego próbę </w:t>
            </w:r>
          </w:p>
          <w:p w:rsidR="00526E27" w:rsidRPr="00E56D6C" w:rsidRDefault="00526E27" w:rsidP="00526E27">
            <w:pPr>
              <w:pStyle w:val="BODYPARP"/>
              <w:numPr>
                <w:ilvl w:val="0"/>
                <w:numId w:val="27"/>
              </w:numPr>
              <w:spacing w:before="0" w:after="0" w:line="240" w:lineRule="auto"/>
              <w:rPr>
                <w:bCs/>
                <w:sz w:val="20"/>
                <w:szCs w:val="20"/>
                <w:lang w:val="pl-PL"/>
              </w:rPr>
            </w:pPr>
            <w:r w:rsidRPr="00E56D6C">
              <w:rPr>
                <w:bCs/>
                <w:sz w:val="20"/>
                <w:szCs w:val="20"/>
                <w:lang w:val="pl-PL"/>
              </w:rPr>
              <w:t>Zna i stosuje odpowiednie procedury awaryjne w razie wystąpienia takiej konieczności</w:t>
            </w:r>
          </w:p>
          <w:p w:rsidR="00526E27" w:rsidRPr="00E56D6C" w:rsidRDefault="00526E27" w:rsidP="00526E27">
            <w:pPr>
              <w:pStyle w:val="BODYPARP"/>
              <w:numPr>
                <w:ilvl w:val="0"/>
                <w:numId w:val="27"/>
              </w:numPr>
              <w:spacing w:before="0" w:after="0" w:line="240" w:lineRule="auto"/>
              <w:rPr>
                <w:bCs/>
                <w:sz w:val="20"/>
                <w:szCs w:val="20"/>
                <w:lang w:val="pl-PL"/>
              </w:rPr>
            </w:pPr>
            <w:r w:rsidRPr="00E56D6C">
              <w:rPr>
                <w:bCs/>
                <w:sz w:val="20"/>
                <w:szCs w:val="20"/>
                <w:lang w:val="pl-PL"/>
              </w:rPr>
              <w:t>Poprawnie wykonuje: lot poziomy po prostej, wznoszenie, zniżanie, zakręty (w tym zakręty głębokie), wykonuje lot na minimalnej prędkości, lądowanie (w tym lądowanie przymusowe i lądowanie zapobiegawcze)</w:t>
            </w:r>
          </w:p>
          <w:p w:rsidR="00526E27" w:rsidRPr="00E56D6C" w:rsidRDefault="00526E27" w:rsidP="00526E27">
            <w:pPr>
              <w:pStyle w:val="BODYPARP"/>
              <w:numPr>
                <w:ilvl w:val="0"/>
                <w:numId w:val="27"/>
              </w:numPr>
              <w:spacing w:before="0" w:after="0" w:line="240" w:lineRule="auto"/>
              <w:rPr>
                <w:bCs/>
                <w:sz w:val="20"/>
                <w:szCs w:val="20"/>
                <w:lang w:val="pl-PL"/>
              </w:rPr>
            </w:pPr>
            <w:r w:rsidRPr="00E56D6C">
              <w:rPr>
                <w:bCs/>
                <w:sz w:val="20"/>
                <w:szCs w:val="20"/>
                <w:lang w:val="pl-PL"/>
              </w:rPr>
              <w:t>Zna i stosuje przyrządy nawigacyjne</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75"/>
            </w:r>
            <w:r w:rsidRPr="00E56D6C">
              <w:rPr>
                <w:sz w:val="20"/>
                <w:szCs w:val="20"/>
                <w:lang w:val="pl-PL"/>
              </w:rPr>
              <w:t xml:space="preserve"> </w:t>
            </w:r>
            <w:r w:rsidRPr="00E56D6C">
              <w:rPr>
                <w:rStyle w:val="Odwoanieprzypisudolnego"/>
                <w:sz w:val="20"/>
                <w:szCs w:val="20"/>
                <w:lang w:val="pl-PL"/>
              </w:rPr>
              <w:footnoteReference w:id="76"/>
            </w:r>
            <w:r w:rsidRPr="00E56D6C">
              <w:rPr>
                <w:sz w:val="20"/>
                <w:szCs w:val="20"/>
                <w:lang w:val="pl-PL"/>
              </w:rPr>
              <w:t xml:space="preserve"> </w:t>
            </w:r>
            <w:r w:rsidRPr="00E56D6C">
              <w:rPr>
                <w:rStyle w:val="Odwoanieprzypisudolnego"/>
                <w:sz w:val="20"/>
                <w:szCs w:val="20"/>
                <w:lang w:val="pl-PL"/>
              </w:rPr>
              <w:footnoteReference w:id="77"/>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PPL(A)</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egzaminatora samolotowego</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lastRenderedPageBreak/>
              <w:t>- ważne uprawnienie FI(A)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78"/>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komputer z  aktywnym połączeniem internetowym w celu zalogowania się do platformy </w:t>
            </w:r>
            <w:proofErr w:type="spellStart"/>
            <w:r w:rsidRPr="00E56D6C">
              <w:rPr>
                <w:sz w:val="20"/>
                <w:szCs w:val="20"/>
                <w:lang w:val="pl-PL"/>
              </w:rPr>
              <w:t>Distance</w:t>
            </w:r>
            <w:proofErr w:type="spellEnd"/>
            <w:r w:rsidRPr="00E56D6C">
              <w:rPr>
                <w:sz w:val="20"/>
                <w:szCs w:val="20"/>
                <w:lang w:val="pl-PL"/>
              </w:rPr>
              <w:t xml:space="preserve"> 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materiały szkoleniowe (udostępnia Ośrodek ATO)</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sprawny i certyfikowany przez ośrodek ATO statek powietrzny, dostęp do lotniska, instruktor szkolenia z odpowiednim uprawnieniem</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 28 osób – szkolenie e-</w:t>
            </w:r>
            <w:proofErr w:type="spellStart"/>
            <w:r w:rsidRPr="00E56D6C">
              <w:rPr>
                <w:sz w:val="20"/>
                <w:szCs w:val="20"/>
                <w:lang w:val="pl-PL"/>
              </w:rPr>
              <w:t>learnigowe</w:t>
            </w:r>
            <w:proofErr w:type="spellEnd"/>
            <w:r w:rsidRPr="00E56D6C">
              <w:rPr>
                <w:sz w:val="20"/>
                <w:szCs w:val="20"/>
                <w:lang w:val="pl-PL"/>
              </w:rPr>
              <w:t>.</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526E27">
      <w:pPr>
        <w:spacing w:line="300" w:lineRule="auto"/>
        <w:ind w:left="426"/>
        <w:rPr>
          <w:rFonts w:ascii="Calibri" w:hAnsi="Calibri" w:cs="Calibri"/>
        </w:rPr>
      </w:pPr>
    </w:p>
    <w:p w:rsidR="00526E27" w:rsidRPr="0037482F" w:rsidRDefault="00526E27" w:rsidP="003B6E50"/>
    <w:p w:rsidR="00646CAE" w:rsidRPr="0037482F" w:rsidRDefault="00646CAE" w:rsidP="007018F2">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b.</w:t>
            </w:r>
          </w:p>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5b</w:t>
            </w:r>
            <w:r w:rsidRPr="00E56D6C">
              <w:rPr>
                <w:rStyle w:val="Odwoanieprzypisudolnego"/>
                <w:b/>
                <w:sz w:val="20"/>
                <w:szCs w:val="20"/>
                <w:lang w:val="pl-PL"/>
              </w:rPr>
              <w:footnoteReference w:id="79"/>
            </w:r>
            <w:r w:rsidRPr="00E56D6C">
              <w:rPr>
                <w:b/>
                <w:sz w:val="20"/>
                <w:szCs w:val="20"/>
                <w:lang w:val="pl-PL"/>
              </w:rPr>
              <w:t>,</w:t>
            </w:r>
            <w:r w:rsidRPr="00E56D6C">
              <w:rPr>
                <w:rStyle w:val="Odwoanieprzypisudolnego"/>
                <w:b/>
                <w:sz w:val="20"/>
                <w:szCs w:val="20"/>
                <w:lang w:val="pl-PL"/>
              </w:rPr>
              <w:footnoteReference w:id="80"/>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81"/>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uprawnienia do wykonywania lotów nocnych VFR NOC</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5 godzin </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 xml:space="preserve">minimum 5 godzin </w:t>
            </w:r>
          </w:p>
          <w:p w:rsidR="00526E27" w:rsidRPr="00E56D6C" w:rsidRDefault="00526E27" w:rsidP="00881417">
            <w:pPr>
              <w:pStyle w:val="BODYPARP"/>
              <w:spacing w:before="40" w:after="40" w:line="240" w:lineRule="auto"/>
              <w:jc w:val="both"/>
              <w:rPr>
                <w:sz w:val="20"/>
                <w:szCs w:val="20"/>
                <w:lang w:val="pl-PL"/>
              </w:rPr>
            </w:pP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82"/>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83"/>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zna instrukcję operacyjną lotniska w zakresie wykonywania lotów nocnych a w tym:</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rozmieszczenie świateł drogi startowej i innych pomocy świetlnych, rozłożenie startu do lotów nocnych, oznakowanie przeszkód i dróg kołowania;</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położenie lotniska względem charakterystycznych punktów świetlnych oraz położenie i oświetlenie lotniska zapasowego</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zasady prowadzenia i sposób wznawiania orientacji geograficznej w nocy;</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nocne oznakowanie przeszkód, miejsca przydatne do przymusowego lądowania w nocy</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zna zasady odmienności obserwacji w warunkach nocnych, użytkowania oświetlenia pokładowego (zasadniczego i awaryjnego), zasady adaptacji wzroku;</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zna zasady prowadzenie orientacji przestrzennej w nocy;</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-zna technikę kołowania, startu i lądowania przy pełnym i ograniczonym oświetleniu oraz zasady użycia reflektora pokładowego</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jest zaznajomiony z rozmieszczeniem stref pilotażowych</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zna minimalne warunki atmosferyczne  dla lotów nocnych VFR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jest świadomy niebezpieczeństwa utraty orientacji w nocny, a także niebezpieczeństwa pogorszenia warunków meteorologicznych w nocy (w tym zjawisk niebezpiecznych, takich jak: oblodzenie, mgły, burze,  </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potrafi przygotować samolot i ocenić jego przydatności do lotu w nocy;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wykonuje lot do strefy pilotażu i manewr do lądowania w nocy;</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potrafi wykonać procedury awaryjnego lądowania;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wykonuje lot po trasie nawigacyjnej w nocy.</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poprawnie wykonuje kołowanie w nocy, lot po prostej z utrzymaniem wysokości, zakręty (w tym zakrętu na zniżaniu i wznoszeniu)</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poprawnie wykonuje lądowanie (w tym lądowanie z reflektorem i lądowanie bez reflektora)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84"/>
            </w:r>
            <w:r w:rsidRPr="00E56D6C">
              <w:rPr>
                <w:sz w:val="20"/>
                <w:szCs w:val="20"/>
                <w:lang w:val="pl-PL"/>
              </w:rPr>
              <w:t xml:space="preserve"> </w:t>
            </w:r>
            <w:r w:rsidRPr="00E56D6C">
              <w:rPr>
                <w:rStyle w:val="Odwoanieprzypisudolnego"/>
                <w:sz w:val="20"/>
                <w:szCs w:val="20"/>
                <w:lang w:val="pl-PL"/>
              </w:rPr>
              <w:footnoteReference w:id="85"/>
            </w:r>
            <w:r w:rsidRPr="00E56D6C">
              <w:rPr>
                <w:sz w:val="20"/>
                <w:szCs w:val="20"/>
                <w:lang w:val="pl-PL"/>
              </w:rPr>
              <w:t xml:space="preserve"> </w:t>
            </w:r>
            <w:r w:rsidRPr="00E56D6C">
              <w:rPr>
                <w:rStyle w:val="Odwoanieprzypisudolnego"/>
                <w:sz w:val="20"/>
                <w:szCs w:val="20"/>
                <w:lang w:val="pl-PL"/>
              </w:rPr>
              <w:footnoteReference w:id="86"/>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VFR/Noc</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egzaminatora samolotowego</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 ważne uprawnienie SEP(L) </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p w:rsidR="00526E27" w:rsidRPr="00E56D6C" w:rsidRDefault="00526E27" w:rsidP="00881417">
            <w:pPr>
              <w:spacing w:line="240" w:lineRule="auto"/>
              <w:rPr>
                <w:rFonts w:ascii="Calibri" w:hAnsi="Calibri" w:cs="Calibri"/>
                <w:sz w:val="20"/>
                <w:szCs w:val="20"/>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87"/>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t>- materiały szkoleniowe (udostępnia Ośrodek ATO)</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komputer z  aktywnym połączeniem internetowym w celu zalogowania się do platformy </w:t>
            </w:r>
            <w:proofErr w:type="spellStart"/>
            <w:r w:rsidRPr="00E56D6C">
              <w:rPr>
                <w:sz w:val="20"/>
                <w:szCs w:val="20"/>
                <w:lang w:val="pl-PL"/>
              </w:rPr>
              <w:t>Distance</w:t>
            </w:r>
            <w:proofErr w:type="spellEnd"/>
            <w:r w:rsidRPr="00E56D6C">
              <w:rPr>
                <w:sz w:val="20"/>
                <w:szCs w:val="20"/>
                <w:lang w:val="pl-PL"/>
              </w:rPr>
              <w:t xml:space="preserve"> 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sprawny i certyfikowany przez ośrodek ATO statek powietrzny, dostęp do lotniska,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(tj. omawiania czynności przedlotowych i czynności polotowych, a także kontroli wiedzy przez instruktora prowadzącego);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samolot dopuszczony do lotów nocnych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646CAE" w:rsidRPr="0037482F" w:rsidRDefault="00646CAE" w:rsidP="007018F2">
      <w:pPr>
        <w:pStyle w:val="BODYPARP"/>
        <w:spacing w:before="0" w:after="0" w:line="240" w:lineRule="auto"/>
        <w:ind w:left="425"/>
        <w:jc w:val="center"/>
        <w:rPr>
          <w:sz w:val="16"/>
          <w:szCs w:val="16"/>
          <w:lang w:val="pl-PL"/>
        </w:rPr>
      </w:pPr>
    </w:p>
    <w:p w:rsidR="00646CAE" w:rsidRDefault="00646CAE" w:rsidP="007018F2">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c.</w:t>
            </w:r>
          </w:p>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lastRenderedPageBreak/>
              <w:t xml:space="preserve">Usługa rozwojowa nr </w:t>
            </w:r>
            <w:r>
              <w:rPr>
                <w:b/>
                <w:sz w:val="20"/>
                <w:szCs w:val="20"/>
                <w:lang w:val="pl-PL"/>
              </w:rPr>
              <w:t>5c</w:t>
            </w:r>
            <w:r w:rsidRPr="00E56D6C">
              <w:rPr>
                <w:rStyle w:val="Odwoanieprzypisudolnego"/>
                <w:b/>
                <w:sz w:val="20"/>
                <w:szCs w:val="20"/>
                <w:lang w:val="pl-PL"/>
              </w:rPr>
              <w:footnoteReference w:id="88"/>
            </w:r>
            <w:r w:rsidRPr="00E56D6C">
              <w:rPr>
                <w:b/>
                <w:sz w:val="20"/>
                <w:szCs w:val="20"/>
                <w:lang w:val="pl-PL"/>
              </w:rPr>
              <w:t>,</w:t>
            </w:r>
            <w:r w:rsidRPr="00E56D6C">
              <w:rPr>
                <w:rStyle w:val="Odwoanieprzypisudolnego"/>
                <w:b/>
                <w:sz w:val="20"/>
                <w:szCs w:val="20"/>
                <w:lang w:val="pl-PL"/>
              </w:rPr>
              <w:footnoteReference w:id="89"/>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90"/>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Szkolenie do uzyskania uprawnienia do wykonywania lotów na klasie samolotach wielosilnikowych MEP(L)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7 godzin </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 xml:space="preserve">minimum 6 godzin </w:t>
            </w:r>
          </w:p>
          <w:p w:rsidR="00526E27" w:rsidRPr="00E56D6C" w:rsidRDefault="00526E27" w:rsidP="00881417">
            <w:pPr>
              <w:pStyle w:val="BODYPARP"/>
              <w:spacing w:before="40" w:after="40" w:line="240" w:lineRule="auto"/>
              <w:jc w:val="both"/>
              <w:rPr>
                <w:sz w:val="20"/>
                <w:szCs w:val="20"/>
                <w:lang w:val="pl-PL"/>
              </w:rPr>
            </w:pP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91"/>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92"/>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 xml:space="preserve">zna szczegółową listę wyposażenia statku powietrznego, a także prawidłowe/nieprawidłowe działanie systemów i instalacji </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 xml:space="preserve">wie w jaki sposób poprawnie wykonywać, planować i monitorować lot na samolocie wielosilnikowym </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potrafi obliczyć obciążanie, wyważenie i  zna zasady obsługi danego statku powietrznego klasy MEP(L)</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zna procedury w sytuacjach awaryjnych (procedury z ciągiem asymetrycznym podczas przelotu, lądowania z zatrzymaniem i kołowaniem z asymetrią)</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zna zagadnienia związanie z chłodzenie silnika</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zna zasady postępowania w trakcie lądowania  z wiatrem bocznym a także z procedurami z tym związanymi</w:t>
            </w:r>
          </w:p>
          <w:p w:rsidR="00526E27" w:rsidRPr="00E56D6C" w:rsidRDefault="00526E27" w:rsidP="00526E27">
            <w:pPr>
              <w:pStyle w:val="BODYPARP"/>
              <w:numPr>
                <w:ilvl w:val="0"/>
                <w:numId w:val="16"/>
              </w:numPr>
              <w:spacing w:before="0" w:after="0" w:line="240" w:lineRule="auto"/>
              <w:ind w:left="394"/>
              <w:rPr>
                <w:sz w:val="20"/>
                <w:szCs w:val="20"/>
                <w:lang w:val="pl-PL"/>
              </w:rPr>
            </w:pPr>
            <w:r w:rsidRPr="00E56D6C">
              <w:rPr>
                <w:sz w:val="20"/>
                <w:szCs w:val="20"/>
                <w:lang w:val="pl-PL"/>
              </w:rPr>
              <w:t xml:space="preserve">zna instrukcję użytkowania w locie danego statku powietrznego, listą kontrolną czynności, wie jak poprawnie wykonać krąg </w:t>
            </w:r>
            <w:proofErr w:type="spellStart"/>
            <w:r w:rsidRPr="00E56D6C">
              <w:rPr>
                <w:sz w:val="20"/>
                <w:szCs w:val="20"/>
                <w:lang w:val="pl-PL"/>
              </w:rPr>
              <w:t>nadlotniskowy</w:t>
            </w:r>
            <w:proofErr w:type="spellEnd"/>
            <w:r w:rsidRPr="00E56D6C">
              <w:rPr>
                <w:sz w:val="20"/>
                <w:szCs w:val="20"/>
                <w:lang w:val="pl-PL"/>
              </w:rPr>
              <w:t>,</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BODYPARP"/>
              <w:numPr>
                <w:ilvl w:val="0"/>
                <w:numId w:val="28"/>
              </w:numPr>
              <w:spacing w:before="0" w:after="0" w:line="240" w:lineRule="auto"/>
              <w:rPr>
                <w:bCs/>
                <w:sz w:val="20"/>
                <w:szCs w:val="20"/>
                <w:lang w:val="pl-PL"/>
              </w:rPr>
            </w:pPr>
            <w:r w:rsidRPr="00E56D6C">
              <w:rPr>
                <w:bCs/>
                <w:sz w:val="20"/>
                <w:szCs w:val="20"/>
                <w:lang w:val="pl-PL"/>
              </w:rPr>
              <w:t xml:space="preserve">w poprawny sposób przygotowuje wszystkie niezbędne czynności przedlotowe </w:t>
            </w:r>
          </w:p>
          <w:p w:rsidR="00526E27" w:rsidRPr="00E56D6C" w:rsidRDefault="00526E27" w:rsidP="00526E27">
            <w:pPr>
              <w:pStyle w:val="BODYPARP"/>
              <w:numPr>
                <w:ilvl w:val="0"/>
                <w:numId w:val="28"/>
              </w:numPr>
              <w:spacing w:before="0" w:after="0" w:line="240" w:lineRule="auto"/>
              <w:rPr>
                <w:bCs/>
                <w:sz w:val="20"/>
                <w:szCs w:val="20"/>
                <w:lang w:val="pl-PL"/>
              </w:rPr>
            </w:pPr>
            <w:r w:rsidRPr="00E56D6C">
              <w:rPr>
                <w:bCs/>
                <w:sz w:val="20"/>
                <w:szCs w:val="20"/>
                <w:lang w:val="pl-PL"/>
              </w:rPr>
              <w:t xml:space="preserve">w poprawny sposób wykonuje kołowanie, start z bocznym wiatrem, start z krótkiego </w:t>
            </w:r>
            <w:r w:rsidRPr="00E56D6C">
              <w:rPr>
                <w:bCs/>
                <w:sz w:val="20"/>
                <w:szCs w:val="20"/>
                <w:lang w:val="pl-PL"/>
              </w:rPr>
              <w:lastRenderedPageBreak/>
              <w:t xml:space="preserve">dystansu, zniżanie z wypuszczonymi klapami, zniżanie z wypuszczonym podwoziem, </w:t>
            </w:r>
          </w:p>
          <w:p w:rsidR="00526E27" w:rsidRPr="00E56D6C" w:rsidRDefault="00526E27" w:rsidP="00526E27">
            <w:pPr>
              <w:pStyle w:val="BODYPARP"/>
              <w:numPr>
                <w:ilvl w:val="0"/>
                <w:numId w:val="28"/>
              </w:numPr>
              <w:spacing w:before="0" w:after="0" w:line="240" w:lineRule="auto"/>
              <w:rPr>
                <w:bCs/>
                <w:sz w:val="20"/>
                <w:szCs w:val="20"/>
                <w:lang w:val="pl-PL"/>
              </w:rPr>
            </w:pPr>
            <w:r w:rsidRPr="00E56D6C">
              <w:rPr>
                <w:bCs/>
                <w:sz w:val="20"/>
                <w:szCs w:val="20"/>
                <w:lang w:val="pl-PL"/>
              </w:rPr>
              <w:t>potrafi odpowiednio nastawiać wysokościomierz i odczytywać i oceniać wskazania przyrządów pokładowych, sterować klapami i trymerami</w:t>
            </w:r>
          </w:p>
          <w:p w:rsidR="00526E27" w:rsidRPr="00E56D6C" w:rsidRDefault="00526E27" w:rsidP="00526E27">
            <w:pPr>
              <w:pStyle w:val="BODYPARP"/>
              <w:numPr>
                <w:ilvl w:val="0"/>
                <w:numId w:val="28"/>
              </w:numPr>
              <w:spacing w:before="0" w:after="0" w:line="240" w:lineRule="auto"/>
              <w:rPr>
                <w:bCs/>
                <w:sz w:val="20"/>
                <w:szCs w:val="20"/>
                <w:lang w:val="pl-PL"/>
              </w:rPr>
            </w:pPr>
            <w:r w:rsidRPr="00E56D6C">
              <w:rPr>
                <w:bCs/>
                <w:sz w:val="20"/>
                <w:szCs w:val="20"/>
                <w:lang w:val="pl-PL"/>
              </w:rPr>
              <w:t>poprawnie wykonuje odejście na drugi krą z minimalnej wysokości</w:t>
            </w:r>
          </w:p>
          <w:p w:rsidR="00526E27" w:rsidRPr="00E56D6C" w:rsidRDefault="00526E27" w:rsidP="00526E27">
            <w:pPr>
              <w:pStyle w:val="BODYPARP"/>
              <w:numPr>
                <w:ilvl w:val="0"/>
                <w:numId w:val="28"/>
              </w:numPr>
              <w:spacing w:before="0" w:after="0" w:line="240" w:lineRule="auto"/>
              <w:rPr>
                <w:bCs/>
                <w:sz w:val="20"/>
                <w:szCs w:val="20"/>
                <w:lang w:val="pl-PL"/>
              </w:rPr>
            </w:pPr>
            <w:r w:rsidRPr="00E56D6C">
              <w:rPr>
                <w:bCs/>
                <w:sz w:val="20"/>
                <w:szCs w:val="20"/>
                <w:lang w:val="pl-PL"/>
              </w:rPr>
              <w:t xml:space="preserve">poprawnie wykonuje lądowanie (lądowanie normalne, </w:t>
            </w:r>
            <w:proofErr w:type="spellStart"/>
            <w:r w:rsidRPr="00E56D6C">
              <w:rPr>
                <w:bCs/>
                <w:sz w:val="20"/>
                <w:szCs w:val="20"/>
                <w:lang w:val="pl-PL"/>
              </w:rPr>
              <w:t>ladowanie</w:t>
            </w:r>
            <w:proofErr w:type="spellEnd"/>
            <w:r w:rsidRPr="00E56D6C">
              <w:rPr>
                <w:bCs/>
                <w:sz w:val="20"/>
                <w:szCs w:val="20"/>
                <w:lang w:val="pl-PL"/>
              </w:rPr>
              <w:t xml:space="preserve"> bez klap, lądowanie z wiatrem bocznym)</w:t>
            </w:r>
          </w:p>
          <w:p w:rsidR="00526E27" w:rsidRPr="00E56D6C" w:rsidRDefault="00526E27" w:rsidP="00526E27">
            <w:pPr>
              <w:pStyle w:val="BODYPARP"/>
              <w:numPr>
                <w:ilvl w:val="0"/>
                <w:numId w:val="28"/>
              </w:numPr>
              <w:spacing w:before="0" w:after="0" w:line="240" w:lineRule="auto"/>
              <w:rPr>
                <w:bCs/>
                <w:sz w:val="20"/>
                <w:szCs w:val="20"/>
                <w:lang w:val="pl-PL"/>
              </w:rPr>
            </w:pPr>
            <w:r w:rsidRPr="00E56D6C">
              <w:rPr>
                <w:bCs/>
                <w:sz w:val="20"/>
                <w:szCs w:val="20"/>
                <w:lang w:val="pl-PL"/>
              </w:rPr>
              <w:t>zna procedurę uruchomienia silnika niepracującego oraz schemat wznowienia lotu wielosilnikowego</w:t>
            </w:r>
          </w:p>
          <w:p w:rsidR="00526E27" w:rsidRPr="00E56D6C" w:rsidRDefault="00526E27" w:rsidP="00526E27">
            <w:pPr>
              <w:pStyle w:val="BODYPARP"/>
              <w:numPr>
                <w:ilvl w:val="0"/>
                <w:numId w:val="28"/>
              </w:numPr>
              <w:spacing w:before="0" w:after="0" w:line="240" w:lineRule="auto"/>
              <w:rPr>
                <w:bCs/>
                <w:sz w:val="20"/>
                <w:szCs w:val="20"/>
                <w:lang w:val="pl-PL"/>
              </w:rPr>
            </w:pPr>
            <w:r w:rsidRPr="00E56D6C">
              <w:rPr>
                <w:bCs/>
                <w:sz w:val="20"/>
                <w:szCs w:val="20"/>
                <w:lang w:val="pl-PL"/>
              </w:rPr>
              <w:t xml:space="preserve">rozpoznaje usterki silnika w zakręcie i zna skutki takiej usterki  </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93"/>
            </w:r>
            <w:r w:rsidRPr="00E56D6C">
              <w:rPr>
                <w:sz w:val="20"/>
                <w:szCs w:val="20"/>
                <w:lang w:val="pl-PL"/>
              </w:rPr>
              <w:t xml:space="preserve"> </w:t>
            </w:r>
            <w:r w:rsidRPr="00E56D6C">
              <w:rPr>
                <w:rStyle w:val="Odwoanieprzypisudolnego"/>
                <w:sz w:val="20"/>
                <w:szCs w:val="20"/>
                <w:lang w:val="pl-PL"/>
              </w:rPr>
              <w:footnoteReference w:id="94"/>
            </w:r>
            <w:r w:rsidRPr="00E56D6C">
              <w:rPr>
                <w:sz w:val="20"/>
                <w:szCs w:val="20"/>
                <w:lang w:val="pl-PL"/>
              </w:rPr>
              <w:t xml:space="preserve"> </w:t>
            </w:r>
            <w:r w:rsidRPr="00E56D6C">
              <w:rPr>
                <w:rStyle w:val="Odwoanieprzypisudolnego"/>
                <w:sz w:val="20"/>
                <w:szCs w:val="20"/>
                <w:lang w:val="pl-PL"/>
              </w:rPr>
              <w:footnoteReference w:id="95"/>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FI/ME LUB CRI/ME</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 ważne uprawnienie  SEP(L) oraz MEP(L) </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 - ważne uprawnienie FI(A)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96"/>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t>- materiały szkoleniowe (udostępnia Ośrodek ATO)</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komputer z  aktywnym połączeniem internetowym w celu zalogowania się do platformy </w:t>
            </w:r>
            <w:proofErr w:type="spellStart"/>
            <w:r w:rsidRPr="00E56D6C">
              <w:rPr>
                <w:sz w:val="20"/>
                <w:szCs w:val="20"/>
                <w:lang w:val="pl-PL"/>
              </w:rPr>
              <w:t>Distance</w:t>
            </w:r>
            <w:proofErr w:type="spellEnd"/>
            <w:r w:rsidRPr="00E56D6C">
              <w:rPr>
                <w:sz w:val="20"/>
                <w:szCs w:val="20"/>
                <w:lang w:val="pl-PL"/>
              </w:rPr>
              <w:t xml:space="preserve"> 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sprawny i certyfikowany przez ośrodek ATO statek powietrzny;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(tj. omawiania czynności przedlotowych i czynności polotowych, a także kontroli wiedzy przez instruktora prowadzącego);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646CAE" w:rsidRDefault="00646CAE"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d.</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5d</w:t>
            </w:r>
            <w:r w:rsidRPr="00E56D6C">
              <w:rPr>
                <w:rStyle w:val="Odwoanieprzypisudolnego"/>
                <w:b/>
                <w:sz w:val="20"/>
                <w:szCs w:val="20"/>
                <w:lang w:val="pl-PL"/>
              </w:rPr>
              <w:footnoteReference w:id="97"/>
            </w:r>
            <w:r w:rsidRPr="00E56D6C">
              <w:rPr>
                <w:b/>
                <w:sz w:val="20"/>
                <w:szCs w:val="20"/>
                <w:lang w:val="pl-PL"/>
              </w:rPr>
              <w:t>,</w:t>
            </w:r>
            <w:r w:rsidRPr="00E56D6C">
              <w:rPr>
                <w:rStyle w:val="Odwoanieprzypisudolnego"/>
                <w:b/>
                <w:sz w:val="20"/>
                <w:szCs w:val="20"/>
                <w:lang w:val="pl-PL"/>
              </w:rPr>
              <w:footnoteReference w:id="98"/>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99"/>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uprawnienia do wykonywania lotów według wskazań przyrządów IR/SEP(L)</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nie dotyczy</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 xml:space="preserve">minimum 50 godzin </w:t>
            </w:r>
          </w:p>
          <w:p w:rsidR="00526E27" w:rsidRPr="00E56D6C" w:rsidRDefault="00526E27" w:rsidP="00881417">
            <w:pPr>
              <w:pStyle w:val="BODYPARP"/>
              <w:spacing w:before="40" w:after="40" w:line="240" w:lineRule="auto"/>
              <w:jc w:val="both"/>
              <w:rPr>
                <w:sz w:val="20"/>
                <w:szCs w:val="20"/>
                <w:lang w:val="pl-PL"/>
              </w:rPr>
            </w:pP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highlight w:val="yellow"/>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00"/>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01"/>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Nie dotyczy</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BODYPARP"/>
              <w:numPr>
                <w:ilvl w:val="0"/>
                <w:numId w:val="28"/>
              </w:numPr>
              <w:spacing w:before="0" w:after="0" w:line="240" w:lineRule="auto"/>
              <w:rPr>
                <w:sz w:val="20"/>
                <w:szCs w:val="20"/>
                <w:lang w:val="pl-PL"/>
              </w:rPr>
            </w:pPr>
            <w:r w:rsidRPr="00E56D6C">
              <w:rPr>
                <w:bCs/>
                <w:sz w:val="20"/>
                <w:szCs w:val="20"/>
                <w:lang w:val="pl-PL"/>
              </w:rPr>
              <w:t xml:space="preserve">potrafi zidentyfikować i zlokalizować wymagane do lotu dokumenty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wie jak wykorzystywać urządzenia nawigacyjne zabudowane na samolocie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zna właściwe zasady postępowania w sytuacjach nienormalnych i niebezpiecznych z wykorzystaniem Listy Kontrolnej Czynności</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zna zasady prawidłowego prowadzenia korespondencji radiowej w lotach IFR</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potrafi zapisywać polecenia kontrolera podczas pilotowania samolotu bez autopilota</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potrafi poprawnie budować krąg </w:t>
            </w:r>
            <w:proofErr w:type="spellStart"/>
            <w:r w:rsidRPr="00E56D6C">
              <w:rPr>
                <w:sz w:val="20"/>
                <w:szCs w:val="20"/>
                <w:lang w:val="pl-PL"/>
              </w:rPr>
              <w:t>nadlotniskowy</w:t>
            </w:r>
            <w:proofErr w:type="spellEnd"/>
            <w:r w:rsidRPr="00E56D6C">
              <w:rPr>
                <w:sz w:val="20"/>
                <w:szCs w:val="20"/>
                <w:lang w:val="pl-PL"/>
              </w:rPr>
              <w:t xml:space="preserve"> przy wykorzystaniu przyrządów </w:t>
            </w:r>
            <w:r w:rsidRPr="00E56D6C">
              <w:rPr>
                <w:sz w:val="20"/>
                <w:szCs w:val="20"/>
                <w:lang w:val="pl-PL"/>
              </w:rPr>
              <w:lastRenderedPageBreak/>
              <w:t>pokładowych</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zna procedurę odejścia na drugi krąg po nieudanym lądowaniu</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potrafi wskazać wszystkie przyrządy radiowo-nawigacyjne i charakterystyczne skrajne położenia samolotu względem naziemnych stacji co ma na celu doskonalenie orientacji przestrzennej.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Rozpoznaje oraz wyprowadza samolot z początkowej fazy przeciągnięcia i pełnego przeciągnięcia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Jest świadomy niebezpieczeństwa związanego z przeciągnięciem statku powietrznego podczas wykonywania lotu według wskazań przyrządów.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Potrafi omówić i zastosować postępowanie w wypadku awarii przyrządów pokładowych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Zna zasady wykonywania przyrządowych podejść precyzyjnych (ILS) do lądowania z wykorzystaniem dostępnych na pokładzie urządzeń nawigacyjnych i naziemnych środków pomocy</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Prawidłowo interpretuje przepisy dotyczące minimów pogodowych, granicy zezwolenia, utrzymania stabilizacji w fazie końcowej podejścia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02"/>
            </w:r>
            <w:r w:rsidRPr="00E56D6C">
              <w:rPr>
                <w:sz w:val="20"/>
                <w:szCs w:val="20"/>
                <w:lang w:val="pl-PL"/>
              </w:rPr>
              <w:t xml:space="preserve"> </w:t>
            </w:r>
            <w:r w:rsidRPr="00E56D6C">
              <w:rPr>
                <w:rStyle w:val="Odwoanieprzypisudolnego"/>
                <w:sz w:val="20"/>
                <w:szCs w:val="20"/>
                <w:lang w:val="pl-PL"/>
              </w:rPr>
              <w:footnoteReference w:id="103"/>
            </w:r>
            <w:r w:rsidRPr="00E56D6C">
              <w:rPr>
                <w:sz w:val="20"/>
                <w:szCs w:val="20"/>
                <w:lang w:val="pl-PL"/>
              </w:rPr>
              <w:t xml:space="preserve"> </w:t>
            </w:r>
            <w:r w:rsidRPr="00E56D6C">
              <w:rPr>
                <w:rStyle w:val="Odwoanieprzypisudolnego"/>
                <w:sz w:val="20"/>
                <w:szCs w:val="20"/>
                <w:lang w:val="pl-PL"/>
              </w:rPr>
              <w:footnoteReference w:id="104"/>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FI/IR LUB IRI</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 oraz IR/SE</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p w:rsidR="00526E27" w:rsidRPr="00E56D6C" w:rsidRDefault="00526E27" w:rsidP="00881417">
            <w:pPr>
              <w:spacing w:line="240" w:lineRule="auto"/>
              <w:rPr>
                <w:rFonts w:ascii="Calibri" w:hAnsi="Calibri" w:cs="Calibri"/>
                <w:sz w:val="20"/>
                <w:szCs w:val="20"/>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105"/>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sprawny i certyfikowany przez ośrodek ATO statek powietrzny,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(tj. omawiania czynności przedlotowych i czynności polotowych, a także kontroli wiedzy przez instruktora prowadzącego);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Liczba osób uczestniczących w </w:t>
            </w:r>
            <w:r w:rsidRPr="00E56D6C">
              <w:rPr>
                <w:sz w:val="20"/>
                <w:szCs w:val="20"/>
                <w:lang w:val="pl-PL"/>
              </w:rPr>
              <w:lastRenderedPageBreak/>
              <w:t>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lastRenderedPageBreak/>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e.</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5e</w:t>
            </w:r>
            <w:r w:rsidRPr="00E56D6C">
              <w:rPr>
                <w:rStyle w:val="Odwoanieprzypisudolnego"/>
                <w:b/>
                <w:sz w:val="20"/>
                <w:szCs w:val="20"/>
                <w:lang w:val="pl-PL"/>
              </w:rPr>
              <w:footnoteReference w:id="106"/>
            </w:r>
            <w:r w:rsidRPr="00E56D6C">
              <w:rPr>
                <w:b/>
                <w:sz w:val="20"/>
                <w:szCs w:val="20"/>
                <w:lang w:val="pl-PL"/>
              </w:rPr>
              <w:t>,</w:t>
            </w:r>
            <w:r w:rsidRPr="00E56D6C">
              <w:rPr>
                <w:rStyle w:val="Odwoanieprzypisudolnego"/>
                <w:b/>
                <w:sz w:val="20"/>
                <w:szCs w:val="20"/>
                <w:lang w:val="pl-PL"/>
              </w:rPr>
              <w:footnoteReference w:id="107"/>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08"/>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uprawnienia do wykonywania lotów według wskazań przyrządów IR/ME</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nie dotyczy</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 xml:space="preserve">minimum 5 godzin </w:t>
            </w:r>
          </w:p>
          <w:p w:rsidR="00526E27" w:rsidRPr="00E56D6C" w:rsidRDefault="00526E27" w:rsidP="00881417">
            <w:pPr>
              <w:pStyle w:val="BODYPARP"/>
              <w:spacing w:before="40" w:after="40" w:line="240" w:lineRule="auto"/>
              <w:jc w:val="both"/>
              <w:rPr>
                <w:sz w:val="20"/>
                <w:szCs w:val="20"/>
                <w:lang w:val="pl-PL"/>
              </w:rPr>
            </w:pP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09"/>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10"/>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Nie dotyczy</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BODYPARP"/>
              <w:numPr>
                <w:ilvl w:val="0"/>
                <w:numId w:val="16"/>
              </w:numPr>
              <w:spacing w:before="0" w:after="0" w:line="240" w:lineRule="auto"/>
              <w:ind w:left="394"/>
              <w:rPr>
                <w:bCs/>
                <w:sz w:val="20"/>
                <w:szCs w:val="20"/>
                <w:lang w:val="pl-PL"/>
              </w:rPr>
            </w:pPr>
            <w:r w:rsidRPr="00E56D6C">
              <w:rPr>
                <w:bCs/>
                <w:sz w:val="20"/>
                <w:szCs w:val="20"/>
                <w:lang w:val="pl-PL"/>
              </w:rPr>
              <w:t>Szkolony powinien połączyć w jedną całość dotychczas opanowane elementy lotu IFR  wraz z umiejętnościami lotu na samolocie klasy MEP(L)</w:t>
            </w:r>
          </w:p>
          <w:p w:rsidR="00526E27" w:rsidRPr="00E56D6C" w:rsidRDefault="00526E27" w:rsidP="00526E27">
            <w:pPr>
              <w:pStyle w:val="BODYPARP"/>
              <w:numPr>
                <w:ilvl w:val="0"/>
                <w:numId w:val="16"/>
              </w:numPr>
              <w:spacing w:before="0" w:after="0" w:line="240" w:lineRule="auto"/>
              <w:ind w:left="394"/>
              <w:rPr>
                <w:bCs/>
                <w:sz w:val="20"/>
                <w:szCs w:val="20"/>
                <w:lang w:val="pl-PL"/>
              </w:rPr>
            </w:pPr>
            <w:r w:rsidRPr="00E56D6C">
              <w:rPr>
                <w:bCs/>
                <w:sz w:val="20"/>
                <w:szCs w:val="20"/>
                <w:lang w:val="pl-PL"/>
              </w:rPr>
              <w:lastRenderedPageBreak/>
              <w:t xml:space="preserve">potrafi poprawnie wykonać lot trasowy IFR z potencjalnie dużą ilością możliwych symulowanych sytuacji awaryjnych jakie mogą mieć miejsce na samolocie klasy MEP(L) </w:t>
            </w:r>
          </w:p>
          <w:p w:rsidR="00526E27" w:rsidRPr="00E56D6C" w:rsidRDefault="00526E27" w:rsidP="00526E27">
            <w:pPr>
              <w:pStyle w:val="BODYPARP"/>
              <w:numPr>
                <w:ilvl w:val="0"/>
                <w:numId w:val="16"/>
              </w:numPr>
              <w:spacing w:before="0" w:after="0" w:line="240" w:lineRule="auto"/>
              <w:ind w:left="394"/>
              <w:rPr>
                <w:bCs/>
                <w:sz w:val="20"/>
                <w:szCs w:val="20"/>
                <w:lang w:val="pl-PL"/>
              </w:rPr>
            </w:pPr>
            <w:r w:rsidRPr="00E56D6C">
              <w:rPr>
                <w:bCs/>
                <w:sz w:val="20"/>
                <w:szCs w:val="20"/>
                <w:lang w:val="pl-PL"/>
              </w:rPr>
              <w:t>potrafi wykonać podejście nieprecyzyjne z jednym silnikiem niesprawnym</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podejmuje właściwe kroki w przypadku awarii jednego silnika podczas rozbiegu, a także podczas lotu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właściwie postępuje w przypadku utraty dwustronnej łączności radiowej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11"/>
            </w:r>
            <w:r w:rsidRPr="00E56D6C">
              <w:rPr>
                <w:sz w:val="20"/>
                <w:szCs w:val="20"/>
                <w:lang w:val="pl-PL"/>
              </w:rPr>
              <w:t xml:space="preserve"> </w:t>
            </w:r>
            <w:r w:rsidRPr="00E56D6C">
              <w:rPr>
                <w:rStyle w:val="Odwoanieprzypisudolnego"/>
                <w:sz w:val="20"/>
                <w:szCs w:val="20"/>
                <w:lang w:val="pl-PL"/>
              </w:rPr>
              <w:footnoteReference w:id="112"/>
            </w:r>
            <w:r w:rsidRPr="00E56D6C">
              <w:rPr>
                <w:sz w:val="20"/>
                <w:szCs w:val="20"/>
                <w:lang w:val="pl-PL"/>
              </w:rPr>
              <w:t xml:space="preserve"> </w:t>
            </w:r>
            <w:r w:rsidRPr="00E56D6C">
              <w:rPr>
                <w:rStyle w:val="Odwoanieprzypisudolnego"/>
                <w:sz w:val="20"/>
                <w:szCs w:val="20"/>
                <w:lang w:val="pl-PL"/>
              </w:rPr>
              <w:footnoteReference w:id="113"/>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FI/IR, FI/ME</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IR</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ME</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114"/>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sprawny i certyfikowany przez ośrodek ATO statek powietrzny,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(tj. omawiania czynności przedlotowych i czynności polotowych, a także kontroli wiedzy przez instruktora prowadzącego);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lastRenderedPageBreak/>
              <w:t>5</w:t>
            </w:r>
            <w:r w:rsidRPr="00E56D6C">
              <w:rPr>
                <w:sz w:val="20"/>
                <w:szCs w:val="20"/>
                <w:lang w:val="pl-PL"/>
              </w:rPr>
              <w:t>f.</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5f</w:t>
            </w:r>
            <w:r w:rsidRPr="00E56D6C">
              <w:rPr>
                <w:rStyle w:val="Odwoanieprzypisudolnego"/>
                <w:b/>
                <w:sz w:val="20"/>
                <w:szCs w:val="20"/>
                <w:lang w:val="pl-PL"/>
              </w:rPr>
              <w:footnoteReference w:id="115"/>
            </w:r>
            <w:r w:rsidRPr="00E56D6C">
              <w:rPr>
                <w:b/>
                <w:sz w:val="20"/>
                <w:szCs w:val="20"/>
                <w:lang w:val="pl-PL"/>
              </w:rPr>
              <w:t>,</w:t>
            </w:r>
            <w:r w:rsidRPr="00E56D6C">
              <w:rPr>
                <w:rStyle w:val="Odwoanieprzypisudolnego"/>
                <w:b/>
                <w:sz w:val="20"/>
                <w:szCs w:val="20"/>
                <w:lang w:val="pl-PL"/>
              </w:rPr>
              <w:footnoteReference w:id="116"/>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17"/>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uprawnienia do wykonywania lotów według wskazań przyrządów IR(A)/MEP(L) z załogą jednoosobową</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nie dotyczy</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 xml:space="preserve">minimum 55 godzin </w:t>
            </w:r>
          </w:p>
          <w:p w:rsidR="00526E27" w:rsidRPr="00E56D6C" w:rsidRDefault="00526E27" w:rsidP="00881417">
            <w:pPr>
              <w:pStyle w:val="BODYPARP"/>
              <w:spacing w:before="40" w:after="40" w:line="240" w:lineRule="auto"/>
              <w:jc w:val="both"/>
              <w:rPr>
                <w:sz w:val="20"/>
                <w:szCs w:val="20"/>
                <w:lang w:val="pl-PL"/>
              </w:rPr>
            </w:pP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highlight w:val="yellow"/>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18"/>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19"/>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Nie dotyczy</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BODYPARP"/>
              <w:numPr>
                <w:ilvl w:val="0"/>
                <w:numId w:val="28"/>
              </w:numPr>
              <w:spacing w:before="0" w:after="0" w:line="240" w:lineRule="auto"/>
              <w:rPr>
                <w:sz w:val="20"/>
                <w:szCs w:val="20"/>
                <w:lang w:val="pl-PL"/>
              </w:rPr>
            </w:pPr>
            <w:r w:rsidRPr="00E56D6C">
              <w:rPr>
                <w:bCs/>
                <w:sz w:val="20"/>
                <w:szCs w:val="20"/>
                <w:lang w:val="pl-PL"/>
              </w:rPr>
              <w:t xml:space="preserve">potrafi zidentyfikować i zlokalizować wymagane do lotu dokumenty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wie jak wykorzystywać urządzenia nawigacyjne zabudowane na samolocie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zna właściwe zasady postępowania w sytuacjach nienormalnych i niebezpiecznych z wykorzystaniem Listy Kontrolnej Czynności</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zna zasady prawidłowego prowadzenia korespondencji radiowej w lotach IFR</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potrafi zapisywać polecenia kontrolera podczas pilotowania samolotu bez autopilota</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potrafi poprawnie budować krąg </w:t>
            </w:r>
            <w:proofErr w:type="spellStart"/>
            <w:r w:rsidRPr="00E56D6C">
              <w:rPr>
                <w:sz w:val="20"/>
                <w:szCs w:val="20"/>
                <w:lang w:val="pl-PL"/>
              </w:rPr>
              <w:t>nadlotniskowy</w:t>
            </w:r>
            <w:proofErr w:type="spellEnd"/>
            <w:r w:rsidRPr="00E56D6C">
              <w:rPr>
                <w:sz w:val="20"/>
                <w:szCs w:val="20"/>
                <w:lang w:val="pl-PL"/>
              </w:rPr>
              <w:t xml:space="preserve"> przy wykorzystaniu przyrządów pokładowych</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lastRenderedPageBreak/>
              <w:t>zna procedurę odejścia na drugi krąg po nieudanym lądowaniu</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potrafi wskazać wszystkie przyrządy radiowo-nawigacyjne i charakterystyczne skrajne położenia samolotu względem naziemnych stacji co ma na celu doskonalenie orientacji przestrzennej.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Rozpoznaje oraz wyprowadza samolot z początkowej fazy przeciągnięcia i pełnego przeciągnięcia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Jest świadomy niebezpieczeństwa związanego z przeciągnięciem statku powietrznego podczas wykonywania lotu według wskazań przyrządów.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Potrafi omówić i zastosować postępowanie w wypadku awarii przyrządów pokładowych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Zna zasady wykonywania przyrządowych podejść precyzyjnych (ILS) do lądowania z wykorzystaniem dostępnych na pokładzie urządzeń nawigacyjnych i naziemnych środków pomocy</w:t>
            </w:r>
          </w:p>
          <w:p w:rsidR="00526E27" w:rsidRPr="00E56D6C" w:rsidRDefault="00526E27" w:rsidP="00526E27">
            <w:pPr>
              <w:pStyle w:val="BODYPARP"/>
              <w:numPr>
                <w:ilvl w:val="0"/>
                <w:numId w:val="16"/>
              </w:numPr>
              <w:spacing w:before="0" w:after="0" w:line="240" w:lineRule="auto"/>
              <w:ind w:left="394"/>
              <w:rPr>
                <w:bCs/>
                <w:sz w:val="20"/>
                <w:szCs w:val="20"/>
                <w:lang w:val="pl-PL"/>
              </w:rPr>
            </w:pPr>
            <w:r w:rsidRPr="00E56D6C">
              <w:rPr>
                <w:sz w:val="20"/>
                <w:szCs w:val="20"/>
                <w:lang w:val="pl-PL"/>
              </w:rPr>
              <w:t xml:space="preserve">Prawidłowo interpretuje przepisy dotyczące minimów pogodowych, granicy zezwolenia, utrzymania stabilizacji w fazie końcowej </w:t>
            </w:r>
            <w:proofErr w:type="spellStart"/>
            <w:r w:rsidRPr="00E56D6C">
              <w:rPr>
                <w:sz w:val="20"/>
                <w:szCs w:val="20"/>
                <w:lang w:val="pl-PL"/>
              </w:rPr>
              <w:t>podejścia</w:t>
            </w:r>
            <w:r w:rsidRPr="00E56D6C">
              <w:rPr>
                <w:bCs/>
                <w:sz w:val="20"/>
                <w:szCs w:val="20"/>
                <w:lang w:val="pl-PL"/>
              </w:rPr>
              <w:t>potrafi</w:t>
            </w:r>
            <w:proofErr w:type="spellEnd"/>
            <w:r w:rsidRPr="00E56D6C">
              <w:rPr>
                <w:bCs/>
                <w:sz w:val="20"/>
                <w:szCs w:val="20"/>
                <w:lang w:val="pl-PL"/>
              </w:rPr>
              <w:t xml:space="preserve"> poprawnie wykonać lot trasowy IFR z potencjalnie dużą ilością możliwych symulowanych sytuacji awaryjnych jakie mogą mieć miejsce na samolocie klasy MEP(L) </w:t>
            </w:r>
          </w:p>
          <w:p w:rsidR="00526E27" w:rsidRPr="00E56D6C" w:rsidRDefault="00526E27" w:rsidP="00526E27">
            <w:pPr>
              <w:pStyle w:val="BODYPARP"/>
              <w:numPr>
                <w:ilvl w:val="0"/>
                <w:numId w:val="16"/>
              </w:numPr>
              <w:spacing w:before="0" w:after="0" w:line="240" w:lineRule="auto"/>
              <w:ind w:left="394"/>
              <w:rPr>
                <w:bCs/>
                <w:sz w:val="20"/>
                <w:szCs w:val="20"/>
                <w:lang w:val="pl-PL"/>
              </w:rPr>
            </w:pPr>
            <w:r w:rsidRPr="00E56D6C">
              <w:rPr>
                <w:bCs/>
                <w:sz w:val="20"/>
                <w:szCs w:val="20"/>
                <w:lang w:val="pl-PL"/>
              </w:rPr>
              <w:t>potrafi wykonać podejście nieprecyzyjne z jednym silnikiem niesprawnym</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podejmuje właściwe kroki w przypadku awarii jednego silnika podczas rozbiegu, a także podczas lotu </w:t>
            </w:r>
          </w:p>
          <w:p w:rsidR="00526E27" w:rsidRPr="00E56D6C" w:rsidRDefault="00526E27" w:rsidP="00526E27">
            <w:pPr>
              <w:pStyle w:val="BODYPARP"/>
              <w:numPr>
                <w:ilvl w:val="0"/>
                <w:numId w:val="28"/>
              </w:numPr>
              <w:spacing w:before="0" w:after="0" w:line="240" w:lineRule="auto"/>
              <w:rPr>
                <w:sz w:val="20"/>
                <w:szCs w:val="20"/>
                <w:lang w:val="pl-PL"/>
              </w:rPr>
            </w:pPr>
            <w:r w:rsidRPr="00E56D6C">
              <w:rPr>
                <w:sz w:val="20"/>
                <w:szCs w:val="20"/>
                <w:lang w:val="pl-PL"/>
              </w:rPr>
              <w:t xml:space="preserve">właściwie postępuje w przypadku utraty dwustronnej łączności radiowej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20"/>
            </w:r>
            <w:r w:rsidRPr="00E56D6C">
              <w:rPr>
                <w:sz w:val="20"/>
                <w:szCs w:val="20"/>
                <w:lang w:val="pl-PL"/>
              </w:rPr>
              <w:t xml:space="preserve"> </w:t>
            </w:r>
            <w:r w:rsidRPr="00E56D6C">
              <w:rPr>
                <w:rStyle w:val="Odwoanieprzypisudolnego"/>
                <w:sz w:val="20"/>
                <w:szCs w:val="20"/>
                <w:lang w:val="pl-PL"/>
              </w:rPr>
              <w:footnoteReference w:id="121"/>
            </w:r>
            <w:r w:rsidRPr="00E56D6C">
              <w:rPr>
                <w:sz w:val="20"/>
                <w:szCs w:val="20"/>
                <w:lang w:val="pl-PL"/>
              </w:rPr>
              <w:t xml:space="preserve"> </w:t>
            </w:r>
            <w:r w:rsidRPr="00E56D6C">
              <w:rPr>
                <w:rStyle w:val="Odwoanieprzypisudolnego"/>
                <w:sz w:val="20"/>
                <w:szCs w:val="20"/>
                <w:lang w:val="pl-PL"/>
              </w:rPr>
              <w:footnoteReference w:id="122"/>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FI/IR, FI/ME</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IR</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ME</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p w:rsidR="00526E27" w:rsidRPr="00E56D6C" w:rsidRDefault="00526E27" w:rsidP="00881417">
            <w:pPr>
              <w:spacing w:line="240" w:lineRule="auto"/>
              <w:rPr>
                <w:rFonts w:ascii="Calibri" w:hAnsi="Calibri" w:cs="Calibri"/>
                <w:sz w:val="20"/>
                <w:szCs w:val="20"/>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 xml:space="preserve">Sprzęt, oprogramowanie i wyposażenie niezbędne do </w:t>
            </w:r>
            <w:r w:rsidRPr="00E56D6C">
              <w:rPr>
                <w:sz w:val="20"/>
                <w:szCs w:val="18"/>
                <w:lang w:val="pl-PL"/>
              </w:rPr>
              <w:lastRenderedPageBreak/>
              <w:t>prowadzenia procesu dydaktycznego</w:t>
            </w:r>
            <w:r w:rsidRPr="00E56D6C">
              <w:rPr>
                <w:rStyle w:val="Odwoanieprzypisudolnego"/>
                <w:sz w:val="22"/>
                <w:szCs w:val="20"/>
                <w:lang w:val="pl-PL"/>
              </w:rPr>
              <w:footnoteReference w:id="123"/>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sprawny i certyfikowany przez ośrodek ATO statek powietrzny,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(tj. omawiania czynności przedlotowych i czynności </w:t>
            </w:r>
            <w:r w:rsidRPr="00E56D6C">
              <w:rPr>
                <w:sz w:val="20"/>
                <w:szCs w:val="20"/>
                <w:lang w:val="pl-PL"/>
              </w:rPr>
              <w:lastRenderedPageBreak/>
              <w:t xml:space="preserve">polotowych, a także kontroli wiedzy przez instruktora prowadzącego);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g.</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5g</w:t>
            </w:r>
            <w:r w:rsidRPr="00E56D6C">
              <w:rPr>
                <w:rStyle w:val="Odwoanieprzypisudolnego"/>
                <w:b/>
                <w:sz w:val="20"/>
                <w:szCs w:val="20"/>
                <w:lang w:val="pl-PL"/>
              </w:rPr>
              <w:footnoteReference w:id="124"/>
            </w:r>
            <w:r w:rsidRPr="00E56D6C">
              <w:rPr>
                <w:b/>
                <w:sz w:val="20"/>
                <w:szCs w:val="20"/>
                <w:lang w:val="pl-PL"/>
              </w:rPr>
              <w:t>,</w:t>
            </w:r>
            <w:r w:rsidRPr="00E56D6C">
              <w:rPr>
                <w:rStyle w:val="Odwoanieprzypisudolnego"/>
                <w:b/>
                <w:sz w:val="20"/>
                <w:szCs w:val="20"/>
                <w:lang w:val="pl-PL"/>
              </w:rPr>
              <w:footnoteReference w:id="125"/>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26"/>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Szkolenie do uzyskania licencji pilota zawodowego CPL(A)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nie dotyczy</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25 godzin (w przypadku nieposiadania uprawnienia IR)</w:t>
            </w:r>
          </w:p>
          <w:p w:rsidR="00526E27" w:rsidRPr="00E56D6C" w:rsidRDefault="00526E27" w:rsidP="00881417">
            <w:pPr>
              <w:pStyle w:val="BODYPARP"/>
              <w:spacing w:before="40" w:after="40" w:line="240" w:lineRule="auto"/>
              <w:jc w:val="both"/>
              <w:rPr>
                <w:sz w:val="20"/>
                <w:szCs w:val="20"/>
                <w:lang w:val="pl-PL"/>
              </w:rPr>
            </w:pP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 xml:space="preserve">Uczestnicy usługi </w:t>
            </w:r>
            <w:r w:rsidRPr="00E56D6C">
              <w:rPr>
                <w:sz w:val="20"/>
                <w:szCs w:val="20"/>
                <w:lang w:val="pl-PL"/>
              </w:rPr>
              <w:lastRenderedPageBreak/>
              <w:t>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lastRenderedPageBreak/>
              <w:t>Pracownicy przedsiębiorstwa sektora lotniczo-kosmicznego, tj.: personel latający (piloci)</w:t>
            </w:r>
            <w:r w:rsidRPr="00E56D6C">
              <w:rPr>
                <w:rStyle w:val="Odwoanieprzypisudolnego"/>
                <w:sz w:val="20"/>
                <w:szCs w:val="20"/>
                <w:lang w:val="pl-PL"/>
              </w:rPr>
              <w:footnoteReference w:id="127"/>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28"/>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Nie dotyczy</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BODYPARP"/>
              <w:numPr>
                <w:ilvl w:val="0"/>
                <w:numId w:val="16"/>
              </w:numPr>
              <w:spacing w:before="0" w:after="0" w:line="240" w:lineRule="auto"/>
              <w:ind w:left="394"/>
              <w:rPr>
                <w:rFonts w:asciiTheme="minorHAnsi" w:hAnsiTheme="minorHAnsi" w:cstheme="minorHAnsi"/>
                <w:b/>
                <w:bCs/>
                <w:sz w:val="16"/>
                <w:szCs w:val="20"/>
                <w:lang w:val="pl-PL"/>
              </w:rPr>
            </w:pPr>
            <w:r w:rsidRPr="00E56D6C">
              <w:rPr>
                <w:rFonts w:asciiTheme="minorHAnsi" w:hAnsiTheme="minorHAnsi" w:cstheme="minorHAnsi"/>
                <w:sz w:val="20"/>
                <w:lang w:val="pl-PL" w:eastAsia="ar-SA"/>
              </w:rPr>
              <w:t>potrafi wykonywać czynności pilota dowódcy lub drugiego pilota na wszelkich statkach powietrznych w operacjach innych niż zarobkowy transport lotniczy</w:t>
            </w:r>
          </w:p>
          <w:p w:rsidR="00526E27" w:rsidRPr="00E56D6C" w:rsidRDefault="00526E27" w:rsidP="00526E27">
            <w:pPr>
              <w:pStyle w:val="Akapitzlist"/>
              <w:widowControl w:val="0"/>
              <w:numPr>
                <w:ilvl w:val="0"/>
                <w:numId w:val="16"/>
              </w:numPr>
              <w:tabs>
                <w:tab w:val="left" w:pos="639"/>
              </w:tabs>
              <w:suppressAutoHyphens/>
              <w:spacing w:line="240" w:lineRule="auto"/>
              <w:ind w:left="394"/>
              <w:rPr>
                <w:sz w:val="20"/>
                <w:szCs w:val="24"/>
                <w:lang w:eastAsia="ar-SA"/>
              </w:rPr>
            </w:pPr>
            <w:r w:rsidRPr="00E56D6C">
              <w:rPr>
                <w:sz w:val="20"/>
                <w:szCs w:val="24"/>
                <w:lang w:eastAsia="ar-SA"/>
              </w:rPr>
              <w:t xml:space="preserve">wykonywania czynności pilota dowódcy statku powietrznego z załogą jednoosobową w zarobkowym transporcie lotniczym z zastrzeżeniem ograniczeń określonych w FCL.060 oraz </w:t>
            </w:r>
            <w:proofErr w:type="spellStart"/>
            <w:r w:rsidRPr="00E56D6C">
              <w:rPr>
                <w:sz w:val="20"/>
                <w:szCs w:val="24"/>
                <w:lang w:eastAsia="ar-SA"/>
              </w:rPr>
              <w:t>podczęści</w:t>
            </w:r>
            <w:proofErr w:type="spellEnd"/>
            <w:r w:rsidRPr="00E56D6C">
              <w:rPr>
                <w:sz w:val="20"/>
                <w:szCs w:val="24"/>
                <w:lang w:eastAsia="ar-SA"/>
              </w:rPr>
              <w:t xml:space="preserve"> D;</w:t>
            </w:r>
          </w:p>
          <w:p w:rsidR="00526E27" w:rsidRPr="00E56D6C" w:rsidRDefault="00526E27" w:rsidP="00526E27">
            <w:pPr>
              <w:pStyle w:val="Akapitzlist"/>
              <w:widowControl w:val="0"/>
              <w:numPr>
                <w:ilvl w:val="0"/>
                <w:numId w:val="16"/>
              </w:numPr>
              <w:tabs>
                <w:tab w:val="left" w:pos="639"/>
              </w:tabs>
              <w:suppressAutoHyphens/>
              <w:spacing w:line="240" w:lineRule="auto"/>
              <w:ind w:left="394"/>
              <w:rPr>
                <w:rFonts w:asciiTheme="minorHAnsi" w:hAnsiTheme="minorHAnsi" w:cstheme="minorHAnsi"/>
                <w:sz w:val="16"/>
                <w:szCs w:val="24"/>
                <w:lang w:eastAsia="ar-SA"/>
              </w:rPr>
            </w:pPr>
            <w:r w:rsidRPr="00E56D6C">
              <w:rPr>
                <w:rFonts w:asciiTheme="minorHAnsi" w:eastAsia="Times New Roman" w:hAnsiTheme="minorHAnsi" w:cstheme="minorHAnsi"/>
                <w:sz w:val="20"/>
                <w:szCs w:val="24"/>
                <w:lang w:eastAsia="ar-SA"/>
              </w:rPr>
              <w:t>wykonywania czynności drugiego pilota w zarobkowym transporcie lotniczym z zastrzeżeniem ograniczeń określonych w FCL.060</w:t>
            </w:r>
          </w:p>
          <w:p w:rsidR="00526E27" w:rsidRPr="00E56D6C" w:rsidRDefault="00526E27" w:rsidP="00526E27">
            <w:pPr>
              <w:pStyle w:val="Akapitzlist"/>
              <w:widowControl w:val="0"/>
              <w:numPr>
                <w:ilvl w:val="0"/>
                <w:numId w:val="16"/>
              </w:numPr>
              <w:tabs>
                <w:tab w:val="left" w:pos="639"/>
              </w:tabs>
              <w:suppressAutoHyphens/>
              <w:spacing w:line="240" w:lineRule="auto"/>
              <w:ind w:left="394"/>
              <w:rPr>
                <w:sz w:val="20"/>
                <w:szCs w:val="24"/>
                <w:lang w:eastAsia="ar-SA"/>
              </w:rPr>
            </w:pPr>
            <w:r w:rsidRPr="00E56D6C">
              <w:rPr>
                <w:bCs/>
                <w:sz w:val="20"/>
                <w:szCs w:val="20"/>
              </w:rPr>
              <w:t xml:space="preserve">posiada podstawową wiedzę z zakresu lotów według wskazań przyrządów </w:t>
            </w:r>
          </w:p>
          <w:p w:rsidR="00526E27" w:rsidRPr="00E56D6C" w:rsidRDefault="00526E27" w:rsidP="00526E27">
            <w:pPr>
              <w:pStyle w:val="BODYPARP"/>
              <w:numPr>
                <w:ilvl w:val="0"/>
                <w:numId w:val="28"/>
              </w:numPr>
              <w:spacing w:before="0" w:after="0" w:line="240" w:lineRule="auto"/>
              <w:rPr>
                <w:sz w:val="20"/>
                <w:szCs w:val="20"/>
                <w:lang w:val="pl-PL"/>
              </w:rPr>
            </w:pPr>
            <w:r w:rsidRPr="00E56D6C">
              <w:rPr>
                <w:bCs/>
                <w:sz w:val="20"/>
                <w:szCs w:val="20"/>
                <w:lang w:val="pl-PL"/>
              </w:rPr>
              <w:t>prawidłowo kontroluje parametry silnikowe</w:t>
            </w:r>
          </w:p>
          <w:p w:rsidR="00526E27" w:rsidRPr="00E56D6C" w:rsidRDefault="00526E27" w:rsidP="00526E27">
            <w:pPr>
              <w:pStyle w:val="BODYPARP"/>
              <w:numPr>
                <w:ilvl w:val="0"/>
                <w:numId w:val="28"/>
              </w:numPr>
              <w:spacing w:before="0" w:after="0" w:line="240" w:lineRule="auto"/>
              <w:rPr>
                <w:sz w:val="20"/>
                <w:szCs w:val="20"/>
                <w:lang w:val="pl-PL"/>
              </w:rPr>
            </w:pPr>
            <w:r w:rsidRPr="00E56D6C">
              <w:rPr>
                <w:bCs/>
                <w:sz w:val="20"/>
                <w:szCs w:val="20"/>
                <w:lang w:val="pl-PL"/>
              </w:rPr>
              <w:t>prawidłowo wykonuje lądowanie przymusowe, loty do strefy na dużych prędkościach</w:t>
            </w:r>
          </w:p>
          <w:p w:rsidR="00526E27" w:rsidRPr="00E56D6C" w:rsidRDefault="00526E27" w:rsidP="00526E27">
            <w:pPr>
              <w:pStyle w:val="BODYPARP"/>
              <w:numPr>
                <w:ilvl w:val="0"/>
                <w:numId w:val="28"/>
              </w:numPr>
              <w:spacing w:before="0" w:after="0" w:line="240" w:lineRule="auto"/>
              <w:rPr>
                <w:sz w:val="20"/>
                <w:szCs w:val="20"/>
                <w:lang w:val="pl-PL"/>
              </w:rPr>
            </w:pPr>
            <w:r w:rsidRPr="00E56D6C">
              <w:rPr>
                <w:bCs/>
                <w:sz w:val="20"/>
                <w:szCs w:val="20"/>
                <w:lang w:val="pl-PL"/>
              </w:rPr>
              <w:t>wie jak w sposób prawidłowy korzystać z pomocy radionawigacyjnych.</w:t>
            </w:r>
          </w:p>
          <w:p w:rsidR="00526E27" w:rsidRPr="00E56D6C" w:rsidRDefault="00526E27" w:rsidP="00526E27">
            <w:pPr>
              <w:pStyle w:val="BODYPARP"/>
              <w:numPr>
                <w:ilvl w:val="0"/>
                <w:numId w:val="28"/>
              </w:numPr>
              <w:spacing w:before="0" w:after="0" w:line="240" w:lineRule="auto"/>
              <w:rPr>
                <w:sz w:val="20"/>
                <w:szCs w:val="20"/>
                <w:lang w:val="pl-PL"/>
              </w:rPr>
            </w:pPr>
            <w:r w:rsidRPr="00E56D6C">
              <w:rPr>
                <w:bCs/>
                <w:sz w:val="20"/>
                <w:szCs w:val="20"/>
                <w:lang w:val="pl-PL"/>
              </w:rPr>
              <w:t xml:space="preserve">Prawidłowo wypełnia plan lotu, analizuje dokumentację pogodową (jak NOTAM), zna procedury i frazeologię </w:t>
            </w:r>
            <w:r w:rsidRPr="00E56D6C">
              <w:rPr>
                <w:sz w:val="20"/>
                <w:szCs w:val="20"/>
                <w:lang w:val="pl-PL"/>
              </w:rPr>
              <w:t xml:space="preserve"> radiotelefoniczną</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29"/>
            </w:r>
            <w:r w:rsidRPr="00E56D6C">
              <w:rPr>
                <w:sz w:val="20"/>
                <w:szCs w:val="20"/>
                <w:lang w:val="pl-PL"/>
              </w:rPr>
              <w:t xml:space="preserve"> </w:t>
            </w:r>
            <w:r w:rsidRPr="00E56D6C">
              <w:rPr>
                <w:rStyle w:val="Odwoanieprzypisudolnego"/>
                <w:sz w:val="20"/>
                <w:szCs w:val="20"/>
                <w:lang w:val="pl-PL"/>
              </w:rPr>
              <w:footnoteReference w:id="130"/>
            </w:r>
            <w:r w:rsidRPr="00E56D6C">
              <w:rPr>
                <w:sz w:val="20"/>
                <w:szCs w:val="20"/>
                <w:lang w:val="pl-PL"/>
              </w:rPr>
              <w:t xml:space="preserve"> </w:t>
            </w:r>
            <w:r w:rsidRPr="00E56D6C">
              <w:rPr>
                <w:rStyle w:val="Odwoanieprzypisudolnego"/>
                <w:sz w:val="20"/>
                <w:szCs w:val="20"/>
                <w:lang w:val="pl-PL"/>
              </w:rPr>
              <w:footnoteReference w:id="131"/>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FI/CPL</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 xml:space="preserve">Sprzęt, oprogramowanie i wyposażenie niezbędne do </w:t>
            </w:r>
            <w:r w:rsidRPr="00E56D6C">
              <w:rPr>
                <w:sz w:val="20"/>
                <w:szCs w:val="18"/>
                <w:lang w:val="pl-PL"/>
              </w:rPr>
              <w:lastRenderedPageBreak/>
              <w:t>prowadzenia procesu dydaktycznego</w:t>
            </w:r>
            <w:r w:rsidRPr="00E56D6C">
              <w:rPr>
                <w:rStyle w:val="Odwoanieprzypisudolnego"/>
                <w:sz w:val="22"/>
                <w:szCs w:val="20"/>
                <w:lang w:val="pl-PL"/>
              </w:rPr>
              <w:footnoteReference w:id="132"/>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sprawny i certyfikowany przez ośrodek ATO statek powietrzny,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(tj. omawiania czynności przedlotowych i czynności </w:t>
            </w:r>
            <w:r w:rsidRPr="00E56D6C">
              <w:rPr>
                <w:sz w:val="20"/>
                <w:szCs w:val="20"/>
                <w:lang w:val="pl-PL"/>
              </w:rPr>
              <w:lastRenderedPageBreak/>
              <w:t xml:space="preserve">polotowych, a także kontroli wiedzy przez instruktora prowadzącego);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h.</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5h</w:t>
            </w:r>
            <w:r w:rsidRPr="00E56D6C">
              <w:rPr>
                <w:rStyle w:val="Odwoanieprzypisudolnego"/>
                <w:b/>
                <w:sz w:val="20"/>
                <w:szCs w:val="20"/>
                <w:lang w:val="pl-PL"/>
              </w:rPr>
              <w:footnoteReference w:id="133"/>
            </w:r>
            <w:r w:rsidRPr="00E56D6C">
              <w:rPr>
                <w:b/>
                <w:sz w:val="20"/>
                <w:szCs w:val="20"/>
                <w:lang w:val="pl-PL"/>
              </w:rPr>
              <w:t>,</w:t>
            </w:r>
            <w:r w:rsidRPr="00E56D6C">
              <w:rPr>
                <w:rStyle w:val="Odwoanieprzypisudolnego"/>
                <w:b/>
                <w:sz w:val="20"/>
                <w:szCs w:val="20"/>
                <w:lang w:val="pl-PL"/>
              </w:rPr>
              <w:footnoteReference w:id="134"/>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35"/>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Szkolenie do uzyskania licencji pilota zawodowego CPL(A)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nie dotyczy</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15 godzin (w przypadku posiadania uprawnienia IR)</w:t>
            </w:r>
          </w:p>
          <w:p w:rsidR="00526E27" w:rsidRPr="00E56D6C" w:rsidRDefault="00526E27" w:rsidP="00881417">
            <w:pPr>
              <w:pStyle w:val="BODYPARP"/>
              <w:spacing w:before="40" w:after="40" w:line="240" w:lineRule="auto"/>
              <w:jc w:val="both"/>
              <w:rPr>
                <w:sz w:val="20"/>
                <w:szCs w:val="20"/>
                <w:lang w:val="pl-PL"/>
              </w:rPr>
            </w:pP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highlight w:val="yellow"/>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 xml:space="preserve">Uczestnicy usługi </w:t>
            </w:r>
            <w:r w:rsidRPr="00E56D6C">
              <w:rPr>
                <w:sz w:val="20"/>
                <w:szCs w:val="20"/>
                <w:lang w:val="pl-PL"/>
              </w:rPr>
              <w:lastRenderedPageBreak/>
              <w:t>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lastRenderedPageBreak/>
              <w:t>Pracownicy przedsiębiorstwa sektora lotniczo-kosmicznego, tj.: personel latający (piloci)</w:t>
            </w:r>
            <w:r w:rsidRPr="00E56D6C">
              <w:rPr>
                <w:rStyle w:val="Odwoanieprzypisudolnego"/>
                <w:sz w:val="20"/>
                <w:szCs w:val="20"/>
                <w:lang w:val="pl-PL"/>
              </w:rPr>
              <w:footnoteReference w:id="136"/>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37"/>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Nie dotyczy</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BODYPARP"/>
              <w:numPr>
                <w:ilvl w:val="0"/>
                <w:numId w:val="16"/>
              </w:numPr>
              <w:spacing w:before="0" w:after="0" w:line="240" w:lineRule="auto"/>
              <w:ind w:left="394"/>
              <w:rPr>
                <w:rFonts w:asciiTheme="minorHAnsi" w:hAnsiTheme="minorHAnsi" w:cstheme="minorHAnsi"/>
                <w:b/>
                <w:bCs/>
                <w:sz w:val="16"/>
                <w:szCs w:val="20"/>
                <w:lang w:val="pl-PL"/>
              </w:rPr>
            </w:pPr>
            <w:r w:rsidRPr="00E56D6C">
              <w:rPr>
                <w:rFonts w:asciiTheme="minorHAnsi" w:hAnsiTheme="minorHAnsi" w:cstheme="minorHAnsi"/>
                <w:sz w:val="20"/>
                <w:lang w:val="pl-PL" w:eastAsia="ar-SA"/>
              </w:rPr>
              <w:t>potrafi wykonywać czynności pilota dowódcy lub drugiego pilota na wszelkich statkach powietrznych w operacjach innych niż zarobkowy transport lotniczy</w:t>
            </w:r>
          </w:p>
          <w:p w:rsidR="00526E27" w:rsidRPr="00E56D6C" w:rsidRDefault="00526E27" w:rsidP="00526E27">
            <w:pPr>
              <w:pStyle w:val="Akapitzlist"/>
              <w:widowControl w:val="0"/>
              <w:numPr>
                <w:ilvl w:val="0"/>
                <w:numId w:val="16"/>
              </w:numPr>
              <w:tabs>
                <w:tab w:val="left" w:pos="639"/>
              </w:tabs>
              <w:suppressAutoHyphens/>
              <w:spacing w:line="240" w:lineRule="auto"/>
              <w:ind w:left="394"/>
              <w:rPr>
                <w:sz w:val="20"/>
                <w:szCs w:val="24"/>
                <w:lang w:eastAsia="ar-SA"/>
              </w:rPr>
            </w:pPr>
            <w:r w:rsidRPr="00E56D6C">
              <w:rPr>
                <w:sz w:val="20"/>
                <w:szCs w:val="24"/>
                <w:lang w:eastAsia="ar-SA"/>
              </w:rPr>
              <w:t xml:space="preserve">wykonywania czynności pilota dowódcy statku powietrznego z załogą jednoosobową w zarobkowym transporcie lotniczym z zastrzeżeniem ograniczeń określonych w FCL.060 oraz </w:t>
            </w:r>
            <w:proofErr w:type="spellStart"/>
            <w:r w:rsidRPr="00E56D6C">
              <w:rPr>
                <w:sz w:val="20"/>
                <w:szCs w:val="24"/>
                <w:lang w:eastAsia="ar-SA"/>
              </w:rPr>
              <w:t>podczęści</w:t>
            </w:r>
            <w:proofErr w:type="spellEnd"/>
            <w:r w:rsidRPr="00E56D6C">
              <w:rPr>
                <w:sz w:val="20"/>
                <w:szCs w:val="24"/>
                <w:lang w:eastAsia="ar-SA"/>
              </w:rPr>
              <w:t xml:space="preserve"> D;</w:t>
            </w:r>
          </w:p>
          <w:p w:rsidR="00526E27" w:rsidRPr="00E56D6C" w:rsidRDefault="00526E27" w:rsidP="00526E27">
            <w:pPr>
              <w:pStyle w:val="Akapitzlist"/>
              <w:widowControl w:val="0"/>
              <w:numPr>
                <w:ilvl w:val="0"/>
                <w:numId w:val="16"/>
              </w:numPr>
              <w:tabs>
                <w:tab w:val="left" w:pos="639"/>
              </w:tabs>
              <w:suppressAutoHyphens/>
              <w:spacing w:line="240" w:lineRule="auto"/>
              <w:ind w:left="394"/>
              <w:rPr>
                <w:rFonts w:asciiTheme="minorHAnsi" w:hAnsiTheme="minorHAnsi" w:cstheme="minorHAnsi"/>
                <w:sz w:val="16"/>
                <w:szCs w:val="24"/>
                <w:lang w:eastAsia="ar-SA"/>
              </w:rPr>
            </w:pPr>
            <w:r w:rsidRPr="00E56D6C">
              <w:rPr>
                <w:rFonts w:asciiTheme="minorHAnsi" w:eastAsia="Times New Roman" w:hAnsiTheme="minorHAnsi" w:cstheme="minorHAnsi"/>
                <w:sz w:val="20"/>
                <w:szCs w:val="24"/>
                <w:lang w:eastAsia="ar-SA"/>
              </w:rPr>
              <w:t>wykonywania czynności drugiego pilota w zarobkowym transporcie lotniczym z zastrzeżeniem ograniczeń określonych w FCL.060</w:t>
            </w:r>
          </w:p>
          <w:p w:rsidR="00526E27" w:rsidRPr="00E56D6C" w:rsidRDefault="00526E27" w:rsidP="00526E27">
            <w:pPr>
              <w:pStyle w:val="Akapitzlist"/>
              <w:widowControl w:val="0"/>
              <w:numPr>
                <w:ilvl w:val="0"/>
                <w:numId w:val="16"/>
              </w:numPr>
              <w:tabs>
                <w:tab w:val="left" w:pos="639"/>
              </w:tabs>
              <w:suppressAutoHyphens/>
              <w:spacing w:line="240" w:lineRule="auto"/>
              <w:ind w:left="394"/>
              <w:rPr>
                <w:rFonts w:asciiTheme="minorHAnsi" w:hAnsiTheme="minorHAnsi" w:cstheme="minorHAnsi"/>
                <w:sz w:val="16"/>
                <w:szCs w:val="24"/>
                <w:lang w:eastAsia="ar-SA"/>
              </w:rPr>
            </w:pPr>
            <w:r w:rsidRPr="00E56D6C">
              <w:rPr>
                <w:bCs/>
                <w:sz w:val="20"/>
                <w:szCs w:val="20"/>
              </w:rPr>
              <w:t>prawidłowo kontroluje parametry silnikowe</w:t>
            </w:r>
          </w:p>
          <w:p w:rsidR="00526E27" w:rsidRPr="00E56D6C" w:rsidRDefault="00526E27" w:rsidP="00526E27">
            <w:pPr>
              <w:pStyle w:val="BODYPARP"/>
              <w:numPr>
                <w:ilvl w:val="0"/>
                <w:numId w:val="28"/>
              </w:numPr>
              <w:spacing w:before="0" w:after="0" w:line="240" w:lineRule="auto"/>
              <w:rPr>
                <w:sz w:val="20"/>
                <w:szCs w:val="20"/>
                <w:lang w:val="pl-PL"/>
              </w:rPr>
            </w:pPr>
            <w:r w:rsidRPr="00E56D6C">
              <w:rPr>
                <w:bCs/>
                <w:sz w:val="20"/>
                <w:szCs w:val="20"/>
                <w:lang w:val="pl-PL"/>
              </w:rPr>
              <w:t>prawidłowo wykonuje lądowanie przymusowe, loty do strefy na dużych prędkościach</w:t>
            </w:r>
          </w:p>
          <w:p w:rsidR="00526E27" w:rsidRPr="00E56D6C" w:rsidRDefault="00526E27" w:rsidP="00526E27">
            <w:pPr>
              <w:pStyle w:val="BODYPARP"/>
              <w:numPr>
                <w:ilvl w:val="0"/>
                <w:numId w:val="28"/>
              </w:numPr>
              <w:spacing w:before="0" w:after="0" w:line="240" w:lineRule="auto"/>
              <w:rPr>
                <w:sz w:val="20"/>
                <w:szCs w:val="20"/>
                <w:lang w:val="pl-PL"/>
              </w:rPr>
            </w:pPr>
            <w:r w:rsidRPr="00E56D6C">
              <w:rPr>
                <w:bCs/>
                <w:sz w:val="20"/>
                <w:szCs w:val="20"/>
                <w:lang w:val="pl-PL"/>
              </w:rPr>
              <w:t>wie jak w sposób prawidłowy korzystać z pomocy radionawigacyjnych.</w:t>
            </w:r>
          </w:p>
          <w:p w:rsidR="00526E27" w:rsidRPr="00E56D6C" w:rsidRDefault="00526E27" w:rsidP="00526E27">
            <w:pPr>
              <w:pStyle w:val="BODYPARP"/>
              <w:numPr>
                <w:ilvl w:val="0"/>
                <w:numId w:val="28"/>
              </w:numPr>
              <w:spacing w:before="0" w:after="0" w:line="240" w:lineRule="auto"/>
              <w:rPr>
                <w:sz w:val="20"/>
                <w:szCs w:val="20"/>
                <w:lang w:val="pl-PL"/>
              </w:rPr>
            </w:pPr>
            <w:r w:rsidRPr="00E56D6C">
              <w:rPr>
                <w:bCs/>
                <w:sz w:val="20"/>
                <w:szCs w:val="20"/>
                <w:lang w:val="pl-PL"/>
              </w:rPr>
              <w:t xml:space="preserve">Prawidłowo wypełnia plan lotu, analizuje dokumentację pogodową (jak NOTAM), zna procedury i frazeologię </w:t>
            </w:r>
            <w:r w:rsidRPr="00E56D6C">
              <w:rPr>
                <w:sz w:val="20"/>
                <w:szCs w:val="20"/>
                <w:lang w:val="pl-PL"/>
              </w:rPr>
              <w:t xml:space="preserve"> radiotelefoniczną</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38"/>
            </w:r>
            <w:r w:rsidRPr="00E56D6C">
              <w:rPr>
                <w:sz w:val="20"/>
                <w:szCs w:val="20"/>
                <w:lang w:val="pl-PL"/>
              </w:rPr>
              <w:t xml:space="preserve"> </w:t>
            </w:r>
            <w:r w:rsidRPr="00E56D6C">
              <w:rPr>
                <w:rStyle w:val="Odwoanieprzypisudolnego"/>
                <w:sz w:val="20"/>
                <w:szCs w:val="20"/>
                <w:lang w:val="pl-PL"/>
              </w:rPr>
              <w:footnoteReference w:id="139"/>
            </w:r>
            <w:r w:rsidRPr="00E56D6C">
              <w:rPr>
                <w:sz w:val="20"/>
                <w:szCs w:val="20"/>
                <w:lang w:val="pl-PL"/>
              </w:rPr>
              <w:t xml:space="preserve"> </w:t>
            </w:r>
            <w:r w:rsidRPr="00E56D6C">
              <w:rPr>
                <w:rStyle w:val="Odwoanieprzypisudolnego"/>
                <w:sz w:val="20"/>
                <w:szCs w:val="20"/>
                <w:lang w:val="pl-PL"/>
              </w:rPr>
              <w:footnoteReference w:id="140"/>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FI/CPL</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141"/>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sprawny i certyfikowany przez ośrodek ATO statek powietrzny,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(tj. omawiania czynności przedlotowych i czynności polotowych, a także kontroli wiedzy przez instruktora prowadzącego);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w:t>
            </w:r>
            <w:r w:rsidRPr="00E56D6C">
              <w:rPr>
                <w:sz w:val="20"/>
                <w:szCs w:val="20"/>
                <w:lang w:val="pl-PL"/>
              </w:rPr>
              <w:lastRenderedPageBreak/>
              <w:t xml:space="preserve">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i.</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5i</w:t>
            </w:r>
            <w:r w:rsidRPr="00E56D6C">
              <w:rPr>
                <w:rStyle w:val="Odwoanieprzypisudolnego"/>
                <w:b/>
                <w:sz w:val="20"/>
                <w:szCs w:val="20"/>
                <w:lang w:val="pl-PL"/>
              </w:rPr>
              <w:footnoteReference w:id="142"/>
            </w:r>
            <w:r w:rsidRPr="00E56D6C">
              <w:rPr>
                <w:b/>
                <w:sz w:val="20"/>
                <w:szCs w:val="20"/>
                <w:lang w:val="pl-PL"/>
              </w:rPr>
              <w:t>,</w:t>
            </w:r>
            <w:r w:rsidRPr="00E56D6C">
              <w:rPr>
                <w:rStyle w:val="Odwoanieprzypisudolnego"/>
                <w:b/>
                <w:sz w:val="20"/>
                <w:szCs w:val="20"/>
                <w:lang w:val="pl-PL"/>
              </w:rPr>
              <w:footnoteReference w:id="143"/>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44"/>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licencji pilota liniowego ATPL(A)</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650 godzin</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nie dotyczy</w:t>
            </w: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highlight w:val="yellow"/>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45"/>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46"/>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widowControl w:val="0"/>
              <w:numPr>
                <w:ilvl w:val="0"/>
                <w:numId w:val="29"/>
              </w:numPr>
              <w:spacing w:line="240" w:lineRule="auto"/>
              <w:jc w:val="left"/>
              <w:rPr>
                <w:rFonts w:asciiTheme="minorHAnsi" w:hAnsiTheme="minorHAnsi" w:cstheme="minorHAnsi"/>
                <w:noProof/>
                <w:sz w:val="20"/>
                <w:szCs w:val="24"/>
              </w:rPr>
            </w:pPr>
            <w:r w:rsidRPr="00E56D6C">
              <w:rPr>
                <w:rFonts w:asciiTheme="minorHAnsi" w:hAnsiTheme="minorHAnsi" w:cstheme="minorHAnsi"/>
                <w:noProof/>
                <w:sz w:val="20"/>
                <w:szCs w:val="24"/>
              </w:rPr>
              <w:t>zna ogólne zasady i ich zastosowanie na terytorium danego kraju</w:t>
            </w:r>
          </w:p>
          <w:p w:rsidR="00526E27" w:rsidRPr="00E56D6C" w:rsidRDefault="00526E27" w:rsidP="00526E27">
            <w:pPr>
              <w:widowControl w:val="0"/>
              <w:numPr>
                <w:ilvl w:val="0"/>
                <w:numId w:val="29"/>
              </w:numPr>
              <w:spacing w:line="240" w:lineRule="auto"/>
              <w:rPr>
                <w:rFonts w:asciiTheme="minorHAnsi" w:hAnsiTheme="minorHAnsi" w:cstheme="minorHAnsi"/>
                <w:noProof/>
                <w:sz w:val="20"/>
                <w:szCs w:val="24"/>
              </w:rPr>
            </w:pPr>
            <w:r w:rsidRPr="00E56D6C">
              <w:rPr>
                <w:rFonts w:asciiTheme="minorHAnsi" w:hAnsiTheme="minorHAnsi" w:cstheme="minorHAnsi"/>
                <w:noProof/>
                <w:sz w:val="20"/>
                <w:szCs w:val="24"/>
              </w:rPr>
              <w:t>posiada wiedzę z zakresu lotów nad terytoriami państw stron umowy: prawo do lotów poza rozkładowych, loty rozkładowe, kabotaż, lądowanie w portach celnych, stosowanie przepisów lotniczych, przepisy ruchu lotniczego, poszukiwanie statku powietrznego. Zna działania w celu ułatwienia żeglugi powietrznej: wymagania celne, warunki jakie musi spełniać statek powietrzny: świadectwo zdatności do lotu, licencje personelu lotniczego, uznawanie świadectw i licencji, ograniczenia dotyczące frachtu, sprzęt fotograficzny, dokumenty wymagane na pokładzie statku powietrznego.</w:t>
            </w:r>
          </w:p>
          <w:p w:rsidR="00526E27" w:rsidRPr="00E56D6C" w:rsidRDefault="00526E27" w:rsidP="00526E27">
            <w:pPr>
              <w:pStyle w:val="BODYPARP"/>
              <w:numPr>
                <w:ilvl w:val="0"/>
                <w:numId w:val="16"/>
              </w:numPr>
              <w:spacing w:before="0" w:after="0" w:line="240" w:lineRule="auto"/>
              <w:ind w:left="394"/>
              <w:jc w:val="both"/>
              <w:rPr>
                <w:rFonts w:asciiTheme="minorHAnsi" w:hAnsiTheme="minorHAnsi" w:cstheme="minorHAnsi"/>
                <w:b/>
                <w:bCs/>
                <w:sz w:val="16"/>
                <w:szCs w:val="20"/>
                <w:lang w:val="pl-PL"/>
              </w:rPr>
            </w:pPr>
            <w:r w:rsidRPr="00E56D6C">
              <w:rPr>
                <w:rFonts w:asciiTheme="minorHAnsi" w:hAnsiTheme="minorHAnsi" w:cstheme="minorHAnsi"/>
                <w:noProof/>
                <w:sz w:val="20"/>
                <w:lang w:val="pl-PL"/>
              </w:rPr>
              <w:t>Posiada wiedzę z zakresu międzynarodowych standardów: przyjęcie międzynarodowych standardów i procedur, wpisy w świadectwa i licencje, ważność wpisów w świadectwa i licencje: odstępstwa od międzynarodowych standardów i procedur (notyfikacja o odstępstwach)</w:t>
            </w:r>
          </w:p>
          <w:p w:rsidR="00526E27" w:rsidRPr="00E56D6C" w:rsidRDefault="00526E27" w:rsidP="00526E27">
            <w:pPr>
              <w:pStyle w:val="BODYPARP"/>
              <w:numPr>
                <w:ilvl w:val="0"/>
                <w:numId w:val="16"/>
              </w:numPr>
              <w:spacing w:before="0" w:after="0" w:line="240" w:lineRule="auto"/>
              <w:ind w:left="394"/>
              <w:jc w:val="both"/>
              <w:rPr>
                <w:rFonts w:asciiTheme="minorHAnsi" w:hAnsiTheme="minorHAnsi" w:cstheme="minorHAnsi"/>
                <w:b/>
                <w:bCs/>
                <w:sz w:val="16"/>
                <w:szCs w:val="20"/>
                <w:lang w:val="pl-PL"/>
              </w:rPr>
            </w:pPr>
            <w:r w:rsidRPr="00E56D6C">
              <w:rPr>
                <w:rFonts w:asciiTheme="minorHAnsi" w:hAnsiTheme="minorHAnsi" w:cstheme="minorHAnsi"/>
                <w:noProof/>
                <w:sz w:val="20"/>
                <w:lang w:val="pl-PL"/>
              </w:rPr>
              <w:t>Posiada niezbędną wiedzę z zakresu procedur odlotu, podejścia, oczekiwania, procedur nastawiania wysokościomierzy</w:t>
            </w:r>
          </w:p>
          <w:p w:rsidR="00526E27" w:rsidRPr="00E56D6C" w:rsidRDefault="00526E27" w:rsidP="00526E27">
            <w:pPr>
              <w:pStyle w:val="BODYPARP"/>
              <w:numPr>
                <w:ilvl w:val="0"/>
                <w:numId w:val="16"/>
              </w:numPr>
              <w:spacing w:before="0" w:after="0" w:line="240" w:lineRule="auto"/>
              <w:ind w:left="394"/>
              <w:jc w:val="both"/>
              <w:rPr>
                <w:rFonts w:asciiTheme="minorHAnsi" w:hAnsiTheme="minorHAnsi" w:cstheme="minorHAnsi"/>
                <w:b/>
                <w:bCs/>
                <w:sz w:val="16"/>
                <w:szCs w:val="20"/>
                <w:lang w:val="pl-PL"/>
              </w:rPr>
            </w:pPr>
            <w:r w:rsidRPr="00E56D6C">
              <w:rPr>
                <w:rFonts w:asciiTheme="minorHAnsi" w:hAnsiTheme="minorHAnsi" w:cstheme="minorHAnsi"/>
                <w:noProof/>
                <w:sz w:val="20"/>
                <w:lang w:val="pl-PL"/>
              </w:rPr>
              <w:t>Posiada niezbędną wiedzę z zakresu służby kontroli ruchu lotniczego, służby informacji lotniczej, służb alarmowych</w:t>
            </w:r>
          </w:p>
          <w:p w:rsidR="00526E27" w:rsidRPr="00E56D6C" w:rsidRDefault="00526E27" w:rsidP="00526E27">
            <w:pPr>
              <w:pStyle w:val="Akapitzlist"/>
              <w:widowControl w:val="0"/>
              <w:numPr>
                <w:ilvl w:val="0"/>
                <w:numId w:val="16"/>
              </w:numPr>
              <w:spacing w:line="240" w:lineRule="auto"/>
              <w:ind w:left="394"/>
              <w:jc w:val="both"/>
              <w:rPr>
                <w:rFonts w:asciiTheme="minorHAnsi" w:hAnsiTheme="minorHAnsi" w:cstheme="minorHAnsi"/>
                <w:noProof/>
                <w:sz w:val="20"/>
                <w:szCs w:val="24"/>
              </w:rPr>
            </w:pPr>
            <w:r w:rsidRPr="00E56D6C">
              <w:rPr>
                <w:rFonts w:asciiTheme="minorHAnsi" w:hAnsiTheme="minorHAnsi" w:cstheme="minorHAnsi"/>
                <w:noProof/>
                <w:sz w:val="20"/>
                <w:szCs w:val="24"/>
              </w:rPr>
              <w:t>Zna ogólne zasady i praktyki operacyjne służb ruchu lotniczego: złożenie planu lotu, zmiana lotu IFR na lot VFR, zezwolenia i informacje, monitorowanie przepływu ruchu lotniczego, procedury ustawiania wysokościomierzy, oznaczanie kategorii turbulencji w śladzie aerodynamicznym, meldunki pozycyjne, meldunek o nieprawidłowościach w ruchu lotniczym, procedury odnoszące się do samolotów wyposażonych w system ostrzegania przed niebezpiecznym zbliżeniem (ACAS/TCAS)</w:t>
            </w:r>
          </w:p>
          <w:p w:rsidR="00526E27" w:rsidRPr="00E56D6C" w:rsidRDefault="00526E27" w:rsidP="00526E27">
            <w:pPr>
              <w:pStyle w:val="Akapitzlist"/>
              <w:widowControl w:val="0"/>
              <w:numPr>
                <w:ilvl w:val="0"/>
                <w:numId w:val="16"/>
              </w:numPr>
              <w:spacing w:line="240" w:lineRule="auto"/>
              <w:ind w:left="394"/>
              <w:jc w:val="both"/>
              <w:rPr>
                <w:rFonts w:asciiTheme="minorHAnsi" w:hAnsiTheme="minorHAnsi" w:cstheme="minorHAnsi"/>
                <w:noProof/>
                <w:sz w:val="20"/>
                <w:szCs w:val="20"/>
              </w:rPr>
            </w:pPr>
            <w:r w:rsidRPr="00E56D6C">
              <w:rPr>
                <w:rFonts w:asciiTheme="minorHAnsi" w:eastAsia="Times New Roman" w:hAnsiTheme="minorHAnsi" w:cstheme="minorHAnsi"/>
                <w:noProof/>
                <w:sz w:val="20"/>
                <w:szCs w:val="20"/>
                <w:lang w:eastAsia="pl-PL"/>
              </w:rPr>
              <w:t xml:space="preserve">Zna czynniki określające graniczne położenia środka ciężkości stabilność samolotu; możliwość zrównoważenia masy i momentu pochylającego związanego z siłami aerodynamicznymi przez usterzenie poziome i stery wysokości w każdych warunkach lotu zmiany położenia środka ciężkości podczas lotu na skutek zużycia paliwa, wypuszczenia i schowania podwozia, celowej zmiany miejsca pasażerów i frachtu, przepompowywania paliwa, przesunięcie środka parcia siły nośnej na skutek zmian położenia klap skrzydłowych </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881417">
            <w:pPr>
              <w:widowControl w:val="0"/>
              <w:tabs>
                <w:tab w:val="left" w:pos="639"/>
              </w:tabs>
              <w:suppressAutoHyphens/>
              <w:spacing w:line="240" w:lineRule="auto"/>
              <w:rPr>
                <w:rFonts w:asciiTheme="minorHAnsi" w:hAnsiTheme="minorHAnsi" w:cstheme="minorHAnsi"/>
                <w:sz w:val="20"/>
                <w:szCs w:val="20"/>
              </w:rPr>
            </w:pPr>
            <w:r w:rsidRPr="00E56D6C">
              <w:rPr>
                <w:rFonts w:asciiTheme="minorHAnsi" w:hAnsiTheme="minorHAnsi" w:cstheme="minorHAnsi"/>
                <w:sz w:val="20"/>
                <w:szCs w:val="20"/>
              </w:rPr>
              <w:t>Nie dotyczy</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47"/>
            </w:r>
            <w:r w:rsidRPr="00E56D6C">
              <w:rPr>
                <w:sz w:val="20"/>
                <w:szCs w:val="20"/>
                <w:lang w:val="pl-PL"/>
              </w:rPr>
              <w:t xml:space="preserve"> </w:t>
            </w:r>
            <w:r w:rsidRPr="00E56D6C">
              <w:rPr>
                <w:rStyle w:val="Odwoanieprzypisudolnego"/>
                <w:sz w:val="20"/>
                <w:szCs w:val="20"/>
                <w:lang w:val="pl-PL"/>
              </w:rPr>
              <w:footnoteReference w:id="148"/>
            </w:r>
            <w:r w:rsidRPr="00E56D6C">
              <w:rPr>
                <w:sz w:val="20"/>
                <w:szCs w:val="20"/>
                <w:lang w:val="pl-PL"/>
              </w:rPr>
              <w:t xml:space="preserve"> </w:t>
            </w:r>
            <w:r w:rsidRPr="00E56D6C">
              <w:rPr>
                <w:rStyle w:val="Odwoanieprzypisudolnego"/>
                <w:sz w:val="20"/>
                <w:szCs w:val="20"/>
                <w:lang w:val="pl-PL"/>
              </w:rPr>
              <w:footnoteReference w:id="149"/>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zaliczony egzamin ATPL(A)</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posiadanie licencji ATPL(A)</w:t>
            </w:r>
          </w:p>
          <w:p w:rsidR="00526E27" w:rsidRPr="00E56D6C" w:rsidRDefault="00526E27" w:rsidP="00881417">
            <w:pPr>
              <w:spacing w:line="240" w:lineRule="auto"/>
              <w:rPr>
                <w:rFonts w:ascii="Calibri" w:hAnsi="Calibri" w:cs="Calibri"/>
                <w:sz w:val="20"/>
                <w:szCs w:val="20"/>
                <w:highlight w:val="yellow"/>
              </w:rPr>
            </w:pPr>
            <w:r w:rsidRPr="00E56D6C">
              <w:rPr>
                <w:rFonts w:ascii="Calibri" w:hAnsi="Calibri" w:cs="Calibri"/>
                <w:sz w:val="20"/>
                <w:szCs w:val="20"/>
              </w:rPr>
              <w:t>- specjalista w danej dziedzinie w zależności od wykładanego przedmiotu</w:t>
            </w:r>
          </w:p>
          <w:p w:rsidR="00526E27" w:rsidRPr="00E56D6C" w:rsidRDefault="00526E27" w:rsidP="00881417">
            <w:pPr>
              <w:spacing w:line="240" w:lineRule="auto"/>
              <w:rPr>
                <w:rFonts w:ascii="Calibri" w:hAnsi="Calibri" w:cs="Calibri"/>
                <w:sz w:val="20"/>
                <w:szCs w:val="20"/>
                <w:highlight w:val="yellow"/>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150"/>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komputer z  aktywnym połączeniem internetowym w celu zalogowania się do platformy </w:t>
            </w:r>
            <w:proofErr w:type="spellStart"/>
            <w:r w:rsidRPr="00E56D6C">
              <w:rPr>
                <w:sz w:val="20"/>
                <w:szCs w:val="20"/>
                <w:lang w:val="pl-PL"/>
              </w:rPr>
              <w:t>Distance</w:t>
            </w:r>
            <w:proofErr w:type="spellEnd"/>
            <w:r w:rsidRPr="00E56D6C">
              <w:rPr>
                <w:sz w:val="20"/>
                <w:szCs w:val="20"/>
                <w:lang w:val="pl-PL"/>
              </w:rPr>
              <w:t xml:space="preserve"> 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aktywnym połączeniem internetowym w celu uczestnictwa w wykładach online;</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 28 osób – szkolenie e-</w:t>
            </w:r>
            <w:proofErr w:type="spellStart"/>
            <w:r w:rsidRPr="00E56D6C">
              <w:rPr>
                <w:sz w:val="20"/>
                <w:szCs w:val="20"/>
                <w:lang w:val="pl-PL"/>
              </w:rPr>
              <w:t>learnigowe</w:t>
            </w:r>
            <w:proofErr w:type="spellEnd"/>
            <w:r w:rsidRPr="00E56D6C">
              <w:rPr>
                <w:sz w:val="20"/>
                <w:szCs w:val="20"/>
                <w:lang w:val="pl-PL"/>
              </w:rPr>
              <w:t>.</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lastRenderedPageBreak/>
              <w:t>5</w:t>
            </w:r>
            <w:r w:rsidRPr="00E56D6C">
              <w:rPr>
                <w:sz w:val="20"/>
                <w:szCs w:val="20"/>
                <w:lang w:val="pl-PL"/>
              </w:rPr>
              <w:t>j.</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5j</w:t>
            </w:r>
            <w:r w:rsidRPr="00E56D6C">
              <w:rPr>
                <w:rStyle w:val="Odwoanieprzypisudolnego"/>
                <w:b/>
                <w:sz w:val="20"/>
                <w:szCs w:val="20"/>
                <w:lang w:val="pl-PL"/>
              </w:rPr>
              <w:footnoteReference w:id="151"/>
            </w:r>
            <w:r w:rsidRPr="00E56D6C">
              <w:rPr>
                <w:b/>
                <w:sz w:val="20"/>
                <w:szCs w:val="20"/>
                <w:lang w:val="pl-PL"/>
              </w:rPr>
              <w:t>,</w:t>
            </w:r>
            <w:r w:rsidRPr="00E56D6C">
              <w:rPr>
                <w:rStyle w:val="Odwoanieprzypisudolnego"/>
                <w:b/>
                <w:sz w:val="20"/>
                <w:szCs w:val="20"/>
                <w:lang w:val="pl-PL"/>
              </w:rPr>
              <w:footnoteReference w:id="152"/>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53"/>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Szkolenie do uzyskania uprawnienia MCC w zakresie współpracy w załodze wieloosobowej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25 godzin </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20 godzin</w:t>
            </w: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highlight w:val="yellow"/>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54"/>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55"/>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pStyle w:val="Akapitzlist"/>
              <w:numPr>
                <w:ilvl w:val="0"/>
                <w:numId w:val="16"/>
              </w:numPr>
              <w:tabs>
                <w:tab w:val="left" w:pos="567"/>
              </w:tabs>
              <w:ind w:left="394"/>
              <w:rPr>
                <w:sz w:val="20"/>
                <w:szCs w:val="20"/>
              </w:rPr>
            </w:pPr>
            <w:r w:rsidRPr="00E56D6C">
              <w:rPr>
                <w:sz w:val="20"/>
                <w:szCs w:val="20"/>
              </w:rPr>
              <w:t>Celem szkolenia w zakresie współpracy w załodze wieloosobowej jest rozwinięcie elementów technicznych i nietechnicznych wiedzy, umiejętności i postaw wymaganych do wykonywania lotów statkiem powietrznym z załogą wieloosobową.</w:t>
            </w:r>
          </w:p>
          <w:p w:rsidR="00526E27" w:rsidRPr="00E56D6C" w:rsidRDefault="00526E27" w:rsidP="00526E27">
            <w:pPr>
              <w:pStyle w:val="Akapitzlist"/>
              <w:numPr>
                <w:ilvl w:val="0"/>
                <w:numId w:val="16"/>
              </w:numPr>
              <w:tabs>
                <w:tab w:val="left" w:pos="567"/>
              </w:tabs>
              <w:ind w:left="394"/>
              <w:rPr>
                <w:sz w:val="20"/>
                <w:szCs w:val="20"/>
              </w:rPr>
            </w:pPr>
            <w:r w:rsidRPr="00E56D6C">
              <w:rPr>
                <w:sz w:val="20"/>
                <w:szCs w:val="20"/>
              </w:rPr>
              <w:t>Rozumie osiągi i konfigurację statku powietrznego;</w:t>
            </w:r>
          </w:p>
          <w:p w:rsidR="00526E27" w:rsidRPr="00E56D6C" w:rsidRDefault="00526E27" w:rsidP="00526E27">
            <w:pPr>
              <w:pStyle w:val="Akapitzlist"/>
              <w:numPr>
                <w:ilvl w:val="0"/>
                <w:numId w:val="16"/>
              </w:numPr>
              <w:tabs>
                <w:tab w:val="left" w:pos="567"/>
              </w:tabs>
              <w:ind w:left="394"/>
              <w:rPr>
                <w:sz w:val="20"/>
                <w:szCs w:val="20"/>
              </w:rPr>
            </w:pPr>
            <w:r w:rsidRPr="00E56D6C">
              <w:rPr>
                <w:sz w:val="20"/>
                <w:szCs w:val="20"/>
              </w:rPr>
              <w:t>Interpretuje dane FMS oraz dokumentację w locie</w:t>
            </w:r>
          </w:p>
          <w:p w:rsidR="00526E27" w:rsidRPr="00E56D6C" w:rsidRDefault="00526E27" w:rsidP="00526E27">
            <w:pPr>
              <w:pStyle w:val="Akapitzlist"/>
              <w:numPr>
                <w:ilvl w:val="0"/>
                <w:numId w:val="16"/>
              </w:numPr>
              <w:tabs>
                <w:tab w:val="left" w:pos="567"/>
              </w:tabs>
              <w:ind w:left="394"/>
              <w:rPr>
                <w:sz w:val="20"/>
                <w:szCs w:val="20"/>
              </w:rPr>
            </w:pPr>
            <w:r w:rsidRPr="00E56D6C">
              <w:rPr>
                <w:sz w:val="20"/>
                <w:szCs w:val="20"/>
              </w:rPr>
              <w:t>Zna procedury w przypadku niebezpiecznych warunków atmosferycznych.</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Akapitzlist"/>
              <w:numPr>
                <w:ilvl w:val="0"/>
                <w:numId w:val="16"/>
              </w:numPr>
              <w:tabs>
                <w:tab w:val="left" w:pos="567"/>
              </w:tabs>
              <w:ind w:left="394"/>
              <w:rPr>
                <w:sz w:val="20"/>
                <w:szCs w:val="20"/>
              </w:rPr>
            </w:pPr>
            <w:r w:rsidRPr="00E56D6C">
              <w:rPr>
                <w:sz w:val="20"/>
                <w:szCs w:val="20"/>
              </w:rPr>
              <w:t>Potrafi zarządzać zagrożeniami i błędami (TEM), zarządzać zasobami załogi (CRM);</w:t>
            </w:r>
          </w:p>
          <w:p w:rsidR="00526E27" w:rsidRPr="00E56D6C" w:rsidRDefault="00526E27" w:rsidP="00526E27">
            <w:pPr>
              <w:pStyle w:val="Akapitzlist"/>
              <w:numPr>
                <w:ilvl w:val="0"/>
                <w:numId w:val="16"/>
              </w:numPr>
              <w:spacing w:before="60" w:after="60"/>
              <w:ind w:left="394"/>
              <w:rPr>
                <w:sz w:val="20"/>
                <w:szCs w:val="20"/>
              </w:rPr>
            </w:pPr>
            <w:r w:rsidRPr="00E56D6C">
              <w:rPr>
                <w:sz w:val="20"/>
                <w:szCs w:val="20"/>
              </w:rPr>
              <w:t>Potrafi dokonywać oceny, monitorować i sprawdzać działania w sposób sumienny</w:t>
            </w:r>
          </w:p>
          <w:p w:rsidR="00526E27" w:rsidRPr="00E56D6C" w:rsidRDefault="00526E27" w:rsidP="00526E27">
            <w:pPr>
              <w:pStyle w:val="Akapitzlist"/>
              <w:numPr>
                <w:ilvl w:val="0"/>
                <w:numId w:val="16"/>
              </w:numPr>
              <w:ind w:left="394"/>
              <w:rPr>
                <w:rFonts w:asciiTheme="minorHAnsi" w:hAnsiTheme="minorHAnsi" w:cstheme="minorHAnsi"/>
                <w:sz w:val="20"/>
                <w:szCs w:val="20"/>
              </w:rPr>
            </w:pPr>
            <w:r w:rsidRPr="00E56D6C">
              <w:rPr>
                <w:rFonts w:asciiTheme="minorHAnsi" w:hAnsiTheme="minorHAnsi" w:cstheme="minorHAnsi"/>
                <w:sz w:val="20"/>
                <w:szCs w:val="20"/>
              </w:rPr>
              <w:lastRenderedPageBreak/>
              <w:t>Potrafi wykonywać i monitorować normalne działanie systemów zgodnie ze standardowymi procedurami operacyjnymi</w:t>
            </w:r>
          </w:p>
          <w:p w:rsidR="00526E27" w:rsidRPr="00E56D6C" w:rsidRDefault="00526E27" w:rsidP="00526E27">
            <w:pPr>
              <w:pStyle w:val="Akapitzlist"/>
              <w:numPr>
                <w:ilvl w:val="0"/>
                <w:numId w:val="16"/>
              </w:numPr>
              <w:ind w:left="394"/>
              <w:rPr>
                <w:sz w:val="20"/>
                <w:szCs w:val="20"/>
              </w:rPr>
            </w:pPr>
            <w:r w:rsidRPr="00E56D6C">
              <w:rPr>
                <w:sz w:val="20"/>
                <w:szCs w:val="20"/>
              </w:rPr>
              <w:t>Stosuje się do instrukcji wydawanych przez służby kontroli  ruchu lotniczego</w:t>
            </w:r>
          </w:p>
          <w:p w:rsidR="00526E27" w:rsidRPr="00E56D6C" w:rsidRDefault="00526E27" w:rsidP="00526E27">
            <w:pPr>
              <w:pStyle w:val="Akapitzlist"/>
              <w:numPr>
                <w:ilvl w:val="0"/>
                <w:numId w:val="16"/>
              </w:numPr>
              <w:ind w:left="394"/>
              <w:rPr>
                <w:sz w:val="20"/>
                <w:szCs w:val="20"/>
              </w:rPr>
            </w:pPr>
            <w:r w:rsidRPr="00E56D6C">
              <w:rPr>
                <w:sz w:val="20"/>
                <w:szCs w:val="20"/>
              </w:rPr>
              <w:t>Podejmuje</w:t>
            </w:r>
            <w:r w:rsidRPr="00E56D6C">
              <w:rPr>
                <w:sz w:val="18"/>
                <w:szCs w:val="18"/>
              </w:rPr>
              <w:t xml:space="preserve"> skuteczne działania wyprowadzające z anomalii automatyki</w:t>
            </w:r>
          </w:p>
          <w:p w:rsidR="00526E27" w:rsidRPr="00E56D6C" w:rsidRDefault="00526E27" w:rsidP="00526E27">
            <w:pPr>
              <w:pStyle w:val="Akapitzlist"/>
              <w:numPr>
                <w:ilvl w:val="0"/>
                <w:numId w:val="16"/>
              </w:numPr>
              <w:ind w:left="394"/>
              <w:rPr>
                <w:sz w:val="20"/>
                <w:szCs w:val="20"/>
              </w:rPr>
            </w:pPr>
            <w:r w:rsidRPr="00E56D6C">
              <w:rPr>
                <w:sz w:val="18"/>
                <w:szCs w:val="18"/>
              </w:rPr>
              <w:t>Wykorzystuje elektroniczne oraz papierowe listy kontrolne w sytuacjach anormalnych zgodnie ze standardowymi procedurami operacyjnymi</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56"/>
            </w:r>
            <w:r w:rsidRPr="00E56D6C">
              <w:rPr>
                <w:sz w:val="20"/>
                <w:szCs w:val="20"/>
                <w:lang w:val="pl-PL"/>
              </w:rPr>
              <w:t xml:space="preserve"> </w:t>
            </w:r>
            <w:r w:rsidRPr="00E56D6C">
              <w:rPr>
                <w:rStyle w:val="Odwoanieprzypisudolnego"/>
                <w:sz w:val="20"/>
                <w:szCs w:val="20"/>
                <w:lang w:val="pl-PL"/>
              </w:rPr>
              <w:footnoteReference w:id="157"/>
            </w:r>
            <w:r w:rsidRPr="00E56D6C">
              <w:rPr>
                <w:sz w:val="20"/>
                <w:szCs w:val="20"/>
                <w:lang w:val="pl-PL"/>
              </w:rPr>
              <w:t xml:space="preserve"> </w:t>
            </w:r>
            <w:r w:rsidRPr="00E56D6C">
              <w:rPr>
                <w:rStyle w:val="Odwoanieprzypisudolnego"/>
                <w:sz w:val="20"/>
                <w:szCs w:val="20"/>
                <w:lang w:val="pl-PL"/>
              </w:rPr>
              <w:footnoteReference w:id="158"/>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MCCI</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highlight w:val="yellow"/>
              </w:rPr>
            </w:pPr>
            <w:r w:rsidRPr="00E56D6C">
              <w:rPr>
                <w:rFonts w:ascii="Calibri" w:hAnsi="Calibri" w:cs="Calibri"/>
                <w:sz w:val="20"/>
                <w:szCs w:val="20"/>
              </w:rPr>
              <w:t>- ważne uprawnienie FI(A)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159"/>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aktywnym połączeniem internetowym w celu uczestnictwa w wykładach online</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symulatora lotów FNPT/MCC</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lastRenderedPageBreak/>
              <w:t>5</w:t>
            </w:r>
            <w:r w:rsidRPr="00E56D6C">
              <w:rPr>
                <w:sz w:val="20"/>
                <w:szCs w:val="20"/>
                <w:lang w:val="pl-PL"/>
              </w:rPr>
              <w:t>k.</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5k</w:t>
            </w:r>
            <w:r w:rsidRPr="00E56D6C">
              <w:rPr>
                <w:rStyle w:val="Odwoanieprzypisudolnego"/>
                <w:b/>
                <w:sz w:val="20"/>
                <w:szCs w:val="20"/>
                <w:lang w:val="pl-PL"/>
              </w:rPr>
              <w:footnoteReference w:id="160"/>
            </w:r>
            <w:r w:rsidRPr="00E56D6C">
              <w:rPr>
                <w:b/>
                <w:sz w:val="20"/>
                <w:szCs w:val="20"/>
                <w:lang w:val="pl-PL"/>
              </w:rPr>
              <w:t>,</w:t>
            </w:r>
            <w:r w:rsidRPr="00E56D6C">
              <w:rPr>
                <w:rStyle w:val="Odwoanieprzypisudolnego"/>
                <w:b/>
                <w:sz w:val="20"/>
                <w:szCs w:val="20"/>
                <w:lang w:val="pl-PL"/>
              </w:rPr>
              <w:footnoteReference w:id="161"/>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62"/>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uprawnienia JOC – zapoznawczy w kwestiach samolotów odrzutowych</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5 godzin</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6 godzin</w:t>
            </w:r>
          </w:p>
        </w:tc>
        <w:tc>
          <w:tcPr>
            <w:tcW w:w="5494" w:type="dxa"/>
            <w:shd w:val="clear" w:color="auto" w:fill="FFFFFF"/>
            <w:vAlign w:val="center"/>
          </w:tcPr>
          <w:p w:rsidR="00526E27" w:rsidRPr="00E56D6C" w:rsidRDefault="00881417" w:rsidP="00881417">
            <w:pPr>
              <w:pStyle w:val="BODYPARP"/>
              <w:spacing w:before="0" w:after="0" w:line="240" w:lineRule="auto"/>
              <w:rPr>
                <w:sz w:val="20"/>
                <w:szCs w:val="20"/>
                <w:lang w:val="pl-PL"/>
              </w:rPr>
            </w:pPr>
            <w:r w:rsidRPr="00E56D6C">
              <w:rPr>
                <w:sz w:val="20"/>
                <w:szCs w:val="20"/>
                <w:lang w:val="pl-PL"/>
              </w:rPr>
              <w:sym w:font="Wingdings 3" w:char="F0F6"/>
            </w:r>
            <w:r>
              <w:rPr>
                <w:sz w:val="20"/>
                <w:szCs w:val="20"/>
                <w:lang w:val="pl-PL"/>
              </w:rPr>
              <w:t xml:space="preserve"> </w:t>
            </w:r>
            <w:r w:rsidR="00526E27" w:rsidRPr="00E56D6C">
              <w:rPr>
                <w:sz w:val="20"/>
                <w:szCs w:val="20"/>
                <w:lang w:val="pl-PL"/>
              </w:rPr>
              <w:t>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highlight w:val="yellow"/>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63"/>
            </w:r>
          </w:p>
        </w:tc>
      </w:tr>
      <w:tr w:rsidR="00526E27" w:rsidRPr="00E56D6C" w:rsidTr="00881417">
        <w:trPr>
          <w:trHeight w:val="2415"/>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64"/>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pStyle w:val="Akapitzlist"/>
              <w:numPr>
                <w:ilvl w:val="0"/>
                <w:numId w:val="16"/>
              </w:numPr>
              <w:spacing w:before="100" w:beforeAutospacing="1" w:after="100" w:afterAutospacing="1" w:line="240" w:lineRule="auto"/>
              <w:ind w:left="394"/>
              <w:rPr>
                <w:sz w:val="20"/>
                <w:szCs w:val="20"/>
              </w:rPr>
            </w:pPr>
            <w:r w:rsidRPr="00E56D6C">
              <w:rPr>
                <w:bCs/>
                <w:sz w:val="20"/>
                <w:szCs w:val="20"/>
              </w:rPr>
              <w:t xml:space="preserve">Zna </w:t>
            </w:r>
            <w:r w:rsidRPr="00E56D6C">
              <w:rPr>
                <w:sz w:val="20"/>
                <w:szCs w:val="20"/>
              </w:rPr>
              <w:t>konstrukcję i własności samolotów pasażerskich</w:t>
            </w:r>
          </w:p>
          <w:p w:rsidR="00526E27" w:rsidRPr="00E56D6C" w:rsidRDefault="00526E27" w:rsidP="00526E27">
            <w:pPr>
              <w:pStyle w:val="Akapitzlist"/>
              <w:numPr>
                <w:ilvl w:val="0"/>
                <w:numId w:val="16"/>
              </w:numPr>
              <w:spacing w:before="100" w:beforeAutospacing="1" w:after="100" w:afterAutospacing="1" w:line="240" w:lineRule="auto"/>
              <w:ind w:left="394"/>
              <w:jc w:val="both"/>
              <w:rPr>
                <w:rFonts w:asciiTheme="minorHAnsi" w:hAnsiTheme="minorHAnsi" w:cstheme="minorHAnsi"/>
                <w:sz w:val="20"/>
                <w:szCs w:val="20"/>
              </w:rPr>
            </w:pPr>
            <w:r w:rsidRPr="00E56D6C">
              <w:rPr>
                <w:rFonts w:asciiTheme="minorHAnsi" w:hAnsiTheme="minorHAnsi" w:cstheme="minorHAnsi"/>
                <w:sz w:val="20"/>
                <w:szCs w:val="20"/>
              </w:rPr>
              <w:t xml:space="preserve">Zna podstawowe zagadnienia z zakresu załogi dwóch pilotów, takie jak zasady współdziałania w załodze dwuosobowej (podstawy CRM), </w:t>
            </w:r>
            <w:r w:rsidRPr="00E56D6C">
              <w:rPr>
                <w:rFonts w:asciiTheme="minorHAnsi" w:eastAsia="Times New Roman" w:hAnsiTheme="minorHAnsi" w:cstheme="minorHAnsi"/>
                <w:sz w:val="20"/>
                <w:szCs w:val="20"/>
                <w:lang w:eastAsia="pl-PL"/>
              </w:rPr>
              <w:t xml:space="preserve">zasady komunikacji w załodze, Podział na PF i PNF, Zasady wzajemnej kontroli ( monitoring), Współpraca podczas startu ( model współpracy, </w:t>
            </w:r>
            <w:proofErr w:type="spellStart"/>
            <w:r w:rsidRPr="00E56D6C">
              <w:rPr>
                <w:rFonts w:asciiTheme="minorHAnsi" w:eastAsia="Times New Roman" w:hAnsiTheme="minorHAnsi" w:cstheme="minorHAnsi"/>
                <w:sz w:val="20"/>
                <w:szCs w:val="20"/>
                <w:lang w:eastAsia="pl-PL"/>
              </w:rPr>
              <w:t>callouty</w:t>
            </w:r>
            <w:proofErr w:type="spellEnd"/>
            <w:r w:rsidRPr="00E56D6C">
              <w:rPr>
                <w:rFonts w:asciiTheme="minorHAnsi" w:eastAsia="Times New Roman" w:hAnsiTheme="minorHAnsi" w:cstheme="minorHAnsi"/>
                <w:sz w:val="20"/>
                <w:szCs w:val="20"/>
                <w:lang w:eastAsia="pl-PL"/>
              </w:rPr>
              <w:t xml:space="preserve">), Współpraca podczas zbliżania do lądowania (model współpracy, </w:t>
            </w:r>
            <w:proofErr w:type="spellStart"/>
            <w:r w:rsidRPr="00E56D6C">
              <w:rPr>
                <w:rFonts w:asciiTheme="minorHAnsi" w:eastAsia="Times New Roman" w:hAnsiTheme="minorHAnsi" w:cstheme="minorHAnsi"/>
                <w:sz w:val="20"/>
                <w:szCs w:val="20"/>
                <w:lang w:eastAsia="pl-PL"/>
              </w:rPr>
              <w:t>callouty</w:t>
            </w:r>
            <w:proofErr w:type="spellEnd"/>
            <w:r w:rsidRPr="00E56D6C">
              <w:rPr>
                <w:rFonts w:asciiTheme="minorHAnsi" w:eastAsia="Times New Roman" w:hAnsiTheme="minorHAnsi" w:cstheme="minorHAnsi"/>
                <w:sz w:val="20"/>
                <w:szCs w:val="20"/>
                <w:lang w:eastAsia="pl-PL"/>
              </w:rPr>
              <w:t xml:space="preserve">), </w:t>
            </w:r>
            <w:proofErr w:type="spellStart"/>
            <w:r w:rsidRPr="00E56D6C">
              <w:rPr>
                <w:rFonts w:asciiTheme="minorHAnsi" w:eastAsia="Times New Roman" w:hAnsiTheme="minorHAnsi" w:cstheme="minorHAnsi"/>
                <w:sz w:val="20"/>
                <w:szCs w:val="20"/>
                <w:lang w:eastAsia="pl-PL"/>
              </w:rPr>
              <w:t>Brefingi</w:t>
            </w:r>
            <w:proofErr w:type="spellEnd"/>
            <w:r w:rsidRPr="00E56D6C">
              <w:rPr>
                <w:rFonts w:asciiTheme="minorHAnsi" w:eastAsia="Times New Roman" w:hAnsiTheme="minorHAnsi" w:cstheme="minorHAnsi"/>
                <w:sz w:val="20"/>
                <w:szCs w:val="20"/>
                <w:lang w:eastAsia="pl-PL"/>
              </w:rPr>
              <w:t>.</w:t>
            </w:r>
          </w:p>
          <w:p w:rsidR="00526E27" w:rsidRPr="00E56D6C" w:rsidRDefault="00526E27" w:rsidP="00881417">
            <w:pPr>
              <w:pStyle w:val="Akapitzlist"/>
              <w:spacing w:before="100" w:beforeAutospacing="1" w:after="100" w:afterAutospacing="1" w:line="240" w:lineRule="auto"/>
              <w:ind w:left="394"/>
              <w:rPr>
                <w:sz w:val="20"/>
                <w:szCs w:val="20"/>
              </w:rPr>
            </w:pP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Akapitzlist"/>
              <w:numPr>
                <w:ilvl w:val="0"/>
                <w:numId w:val="16"/>
              </w:numPr>
              <w:spacing w:before="100" w:beforeAutospacing="1" w:after="100" w:afterAutospacing="1" w:line="240" w:lineRule="auto"/>
              <w:ind w:left="394"/>
              <w:rPr>
                <w:rFonts w:asciiTheme="minorHAnsi" w:hAnsiTheme="minorHAnsi" w:cstheme="minorHAnsi"/>
                <w:sz w:val="20"/>
                <w:szCs w:val="20"/>
              </w:rPr>
            </w:pPr>
            <w:r w:rsidRPr="00E56D6C">
              <w:rPr>
                <w:rFonts w:asciiTheme="minorHAnsi" w:hAnsiTheme="minorHAnsi" w:cstheme="minorHAnsi"/>
                <w:bCs/>
                <w:sz w:val="20"/>
                <w:szCs w:val="20"/>
              </w:rPr>
              <w:lastRenderedPageBreak/>
              <w:t>Zna niezbędne zagadnienia z automatyzacji lotu (takie jak:</w:t>
            </w:r>
            <w:r w:rsidRPr="00E56D6C">
              <w:rPr>
                <w:rFonts w:asciiTheme="minorHAnsi" w:hAnsiTheme="minorHAnsi" w:cstheme="minorHAnsi"/>
                <w:b/>
                <w:bCs/>
                <w:sz w:val="20"/>
                <w:szCs w:val="20"/>
              </w:rPr>
              <w:t xml:space="preserve"> </w:t>
            </w:r>
            <w:r w:rsidRPr="00E56D6C">
              <w:rPr>
                <w:rFonts w:asciiTheme="minorHAnsi" w:hAnsiTheme="minorHAnsi" w:cstheme="minorHAnsi"/>
                <w:sz w:val="20"/>
                <w:szCs w:val="20"/>
              </w:rPr>
              <w:t xml:space="preserve">Zasady automatyzacji przyjaznej </w:t>
            </w:r>
            <w:proofErr w:type="spellStart"/>
            <w:r w:rsidRPr="00E56D6C">
              <w:rPr>
                <w:rFonts w:asciiTheme="minorHAnsi" w:hAnsiTheme="minorHAnsi" w:cstheme="minorHAnsi"/>
                <w:sz w:val="20"/>
                <w:szCs w:val="20"/>
              </w:rPr>
              <w:t>pilotowi,Automatyzacja</w:t>
            </w:r>
            <w:proofErr w:type="spellEnd"/>
            <w:r w:rsidRPr="00E56D6C">
              <w:rPr>
                <w:rFonts w:asciiTheme="minorHAnsi" w:hAnsiTheme="minorHAnsi" w:cstheme="minorHAnsi"/>
                <w:sz w:val="20"/>
                <w:szCs w:val="20"/>
              </w:rPr>
              <w:t xml:space="preserve"> wspomagająca pracę pilota, Flight </w:t>
            </w:r>
            <w:proofErr w:type="spellStart"/>
            <w:r w:rsidRPr="00E56D6C">
              <w:rPr>
                <w:rFonts w:asciiTheme="minorHAnsi" w:hAnsiTheme="minorHAnsi" w:cstheme="minorHAnsi"/>
                <w:sz w:val="20"/>
                <w:szCs w:val="20"/>
              </w:rPr>
              <w:t>Director</w:t>
            </w:r>
            <w:proofErr w:type="spellEnd"/>
            <w:r w:rsidRPr="00E56D6C">
              <w:rPr>
                <w:rFonts w:asciiTheme="minorHAnsi" w:hAnsiTheme="minorHAnsi" w:cstheme="minorHAnsi"/>
                <w:sz w:val="20"/>
                <w:szCs w:val="20"/>
              </w:rPr>
              <w:t xml:space="preserve">, Automatyczny pilot, FMC ( Flight Management </w:t>
            </w:r>
            <w:proofErr w:type="spellStart"/>
            <w:r w:rsidRPr="00E56D6C">
              <w:rPr>
                <w:rFonts w:asciiTheme="minorHAnsi" w:hAnsiTheme="minorHAnsi" w:cstheme="minorHAnsi"/>
                <w:sz w:val="20"/>
                <w:szCs w:val="20"/>
              </w:rPr>
              <w:t>Computer</w:t>
            </w:r>
            <w:proofErr w:type="spellEnd"/>
            <w:r w:rsidRPr="00E56D6C">
              <w:rPr>
                <w:rFonts w:asciiTheme="minorHAnsi" w:hAnsiTheme="minorHAnsi" w:cstheme="minorHAnsi"/>
                <w:sz w:val="20"/>
                <w:szCs w:val="20"/>
              </w:rPr>
              <w:t xml:space="preserve">)Automatyzacja monitorująca pracę pilota: GPWS </w:t>
            </w:r>
            <w:proofErr w:type="spellStart"/>
            <w:r w:rsidRPr="00E56D6C">
              <w:rPr>
                <w:rFonts w:asciiTheme="minorHAnsi" w:hAnsiTheme="minorHAnsi" w:cstheme="minorHAnsi"/>
                <w:sz w:val="20"/>
                <w:szCs w:val="20"/>
              </w:rPr>
              <w:t>Stick</w:t>
            </w:r>
            <w:proofErr w:type="spellEnd"/>
            <w:r w:rsidRPr="00E56D6C">
              <w:rPr>
                <w:rFonts w:asciiTheme="minorHAnsi" w:hAnsiTheme="minorHAnsi" w:cstheme="minorHAnsi"/>
                <w:sz w:val="20"/>
                <w:szCs w:val="20"/>
              </w:rPr>
              <w:t xml:space="preserve"> – shaker oraz </w:t>
            </w:r>
            <w:proofErr w:type="spellStart"/>
            <w:r w:rsidRPr="00E56D6C">
              <w:rPr>
                <w:rFonts w:asciiTheme="minorHAnsi" w:hAnsiTheme="minorHAnsi" w:cstheme="minorHAnsi"/>
                <w:sz w:val="20"/>
                <w:szCs w:val="20"/>
              </w:rPr>
              <w:t>stick</w:t>
            </w:r>
            <w:proofErr w:type="spellEnd"/>
            <w:r w:rsidRPr="00E56D6C">
              <w:rPr>
                <w:rFonts w:asciiTheme="minorHAnsi" w:hAnsiTheme="minorHAnsi" w:cstheme="minorHAnsi"/>
                <w:sz w:val="20"/>
                <w:szCs w:val="20"/>
              </w:rPr>
              <w:t xml:space="preserve"> -  </w:t>
            </w:r>
            <w:proofErr w:type="spellStart"/>
            <w:r w:rsidRPr="00E56D6C">
              <w:rPr>
                <w:rFonts w:asciiTheme="minorHAnsi" w:hAnsiTheme="minorHAnsi" w:cstheme="minorHAnsi"/>
                <w:sz w:val="20"/>
                <w:szCs w:val="20"/>
              </w:rPr>
              <w:t>pusher</w:t>
            </w:r>
            <w:proofErr w:type="spellEnd"/>
            <w:r w:rsidRPr="00E56D6C">
              <w:rPr>
                <w:rFonts w:asciiTheme="minorHAnsi" w:hAnsiTheme="minorHAnsi" w:cstheme="minorHAnsi"/>
                <w:sz w:val="20"/>
                <w:szCs w:val="20"/>
              </w:rPr>
              <w:t>, TCAS,</w:t>
            </w:r>
          </w:p>
          <w:p w:rsidR="00526E27" w:rsidRPr="00E56D6C" w:rsidRDefault="00526E27" w:rsidP="00526E27">
            <w:pPr>
              <w:pStyle w:val="Akapitzlist"/>
              <w:numPr>
                <w:ilvl w:val="0"/>
                <w:numId w:val="16"/>
              </w:numPr>
              <w:spacing w:before="100" w:beforeAutospacing="1" w:after="100" w:afterAutospacing="1" w:line="240" w:lineRule="auto"/>
              <w:ind w:left="394"/>
              <w:rPr>
                <w:rFonts w:asciiTheme="minorHAnsi" w:hAnsiTheme="minorHAnsi" w:cstheme="minorHAnsi"/>
                <w:sz w:val="20"/>
                <w:szCs w:val="20"/>
              </w:rPr>
            </w:pPr>
            <w:r w:rsidRPr="00E56D6C">
              <w:rPr>
                <w:rFonts w:asciiTheme="minorHAnsi" w:hAnsiTheme="minorHAnsi" w:cstheme="minorHAnsi"/>
                <w:sz w:val="20"/>
                <w:szCs w:val="20"/>
              </w:rPr>
              <w:t xml:space="preserve">Zna Rodzaje, charakterystykę i własności silnika odrzutowego, </w:t>
            </w:r>
            <w:r w:rsidRPr="00E56D6C">
              <w:rPr>
                <w:rFonts w:asciiTheme="minorHAnsi" w:eastAsia="Times New Roman" w:hAnsiTheme="minorHAnsi" w:cstheme="minorHAnsi"/>
                <w:sz w:val="20"/>
                <w:szCs w:val="20"/>
                <w:lang w:eastAsia="pl-PL"/>
              </w:rPr>
              <w:t>Silnik wentylatorowy, dwuwałowy, dwuprzepływowy,</w:t>
            </w:r>
          </w:p>
          <w:p w:rsidR="00526E27" w:rsidRPr="00E56D6C" w:rsidRDefault="00526E27" w:rsidP="00526E27">
            <w:pPr>
              <w:pStyle w:val="Akapitzlist"/>
              <w:numPr>
                <w:ilvl w:val="0"/>
                <w:numId w:val="16"/>
              </w:numPr>
              <w:spacing w:before="100" w:beforeAutospacing="1" w:after="100" w:afterAutospacing="1" w:line="240" w:lineRule="auto"/>
              <w:ind w:left="394"/>
              <w:rPr>
                <w:rFonts w:asciiTheme="minorHAnsi" w:hAnsiTheme="minorHAnsi" w:cstheme="minorHAnsi"/>
                <w:sz w:val="20"/>
                <w:szCs w:val="20"/>
              </w:rPr>
            </w:pPr>
            <w:r w:rsidRPr="00E56D6C">
              <w:rPr>
                <w:rFonts w:asciiTheme="minorHAnsi" w:eastAsia="Times New Roman" w:hAnsiTheme="minorHAnsi" w:cstheme="minorHAnsi"/>
                <w:sz w:val="20"/>
                <w:szCs w:val="20"/>
                <w:lang w:eastAsia="pl-PL"/>
              </w:rPr>
              <w:t>Rozpoznaje awarię silnika odrzutowego ( objawy)</w:t>
            </w:r>
          </w:p>
          <w:p w:rsidR="00526E27" w:rsidRPr="00E56D6C" w:rsidRDefault="00526E27" w:rsidP="00881417">
            <w:pPr>
              <w:pStyle w:val="Akapitzlist"/>
              <w:widowControl w:val="0"/>
              <w:tabs>
                <w:tab w:val="left" w:pos="639"/>
              </w:tabs>
              <w:suppressAutoHyphens/>
              <w:spacing w:line="240" w:lineRule="auto"/>
              <w:ind w:left="394"/>
              <w:rPr>
                <w:rFonts w:asciiTheme="minorHAnsi" w:hAnsiTheme="minorHAnsi" w:cstheme="minorHAnsi"/>
                <w:sz w:val="20"/>
                <w:szCs w:val="20"/>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65"/>
            </w:r>
            <w:r w:rsidRPr="00E56D6C">
              <w:rPr>
                <w:sz w:val="20"/>
                <w:szCs w:val="20"/>
                <w:lang w:val="pl-PL"/>
              </w:rPr>
              <w:t xml:space="preserve"> </w:t>
            </w:r>
            <w:r w:rsidRPr="00E56D6C">
              <w:rPr>
                <w:rStyle w:val="Odwoanieprzypisudolnego"/>
                <w:sz w:val="20"/>
                <w:szCs w:val="20"/>
                <w:lang w:val="pl-PL"/>
              </w:rPr>
              <w:footnoteReference w:id="166"/>
            </w:r>
            <w:r w:rsidRPr="00E56D6C">
              <w:rPr>
                <w:sz w:val="20"/>
                <w:szCs w:val="20"/>
                <w:lang w:val="pl-PL"/>
              </w:rPr>
              <w:t xml:space="preserve"> </w:t>
            </w:r>
            <w:r w:rsidRPr="00E56D6C">
              <w:rPr>
                <w:rStyle w:val="Odwoanieprzypisudolnego"/>
                <w:sz w:val="20"/>
                <w:szCs w:val="20"/>
                <w:lang w:val="pl-PL"/>
              </w:rPr>
              <w:footnoteReference w:id="167"/>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MCCI</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highlight w:val="yellow"/>
              </w:rPr>
            </w:pPr>
            <w:r w:rsidRPr="00E56D6C">
              <w:rPr>
                <w:rFonts w:ascii="Calibri" w:hAnsi="Calibri" w:cs="Calibri"/>
                <w:sz w:val="20"/>
                <w:szCs w:val="20"/>
              </w:rPr>
              <w:t>- ważne uprawnienie FI(A)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168"/>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aktywnym połączeniem internetowym w celu uczestnictwa w wykładach online</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symulatora lotów FNPT/JOC</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lastRenderedPageBreak/>
              <w:t>5</w:t>
            </w:r>
            <w:r w:rsidRPr="00E56D6C">
              <w:rPr>
                <w:sz w:val="20"/>
                <w:szCs w:val="20"/>
                <w:lang w:val="pl-PL"/>
              </w:rPr>
              <w:t>l.</w:t>
            </w:r>
          </w:p>
        </w:tc>
        <w:tc>
          <w:tcPr>
            <w:tcW w:w="2239" w:type="dxa"/>
            <w:shd w:val="clear" w:color="auto" w:fill="D9D9D9"/>
          </w:tcPr>
          <w:p w:rsidR="00526E27" w:rsidRDefault="00526E27" w:rsidP="00881417">
            <w:pPr>
              <w:pStyle w:val="BODYPARP"/>
              <w:spacing w:before="120" w:after="120" w:line="240" w:lineRule="auto"/>
              <w:rPr>
                <w:b/>
                <w:sz w:val="20"/>
                <w:szCs w:val="20"/>
                <w:lang w:val="pl-PL"/>
              </w:rPr>
            </w:pPr>
            <w:r w:rsidRPr="00E56D6C">
              <w:rPr>
                <w:b/>
                <w:sz w:val="20"/>
                <w:szCs w:val="20"/>
                <w:lang w:val="pl-PL"/>
              </w:rPr>
              <w:t>Usługa rozwojowa nr 1</w:t>
            </w:r>
          </w:p>
          <w:p w:rsidR="00526E27" w:rsidRPr="00E56D6C" w:rsidRDefault="00526E27" w:rsidP="00881417">
            <w:pPr>
              <w:pStyle w:val="BODYPARP"/>
              <w:spacing w:before="120" w:after="120" w:line="240" w:lineRule="auto"/>
              <w:rPr>
                <w:b/>
                <w:sz w:val="20"/>
                <w:szCs w:val="20"/>
                <w:lang w:val="pl-PL"/>
              </w:rPr>
            </w:pPr>
            <w:r>
              <w:rPr>
                <w:b/>
                <w:sz w:val="20"/>
                <w:szCs w:val="20"/>
                <w:lang w:val="pl-PL"/>
              </w:rPr>
              <w:t>5l</w:t>
            </w:r>
            <w:r w:rsidRPr="00E56D6C">
              <w:rPr>
                <w:rStyle w:val="Odwoanieprzypisudolnego"/>
                <w:b/>
                <w:sz w:val="20"/>
                <w:szCs w:val="20"/>
                <w:lang w:val="pl-PL"/>
              </w:rPr>
              <w:footnoteReference w:id="169"/>
            </w:r>
            <w:r w:rsidRPr="00E56D6C">
              <w:rPr>
                <w:b/>
                <w:sz w:val="20"/>
                <w:szCs w:val="20"/>
                <w:lang w:val="pl-PL"/>
              </w:rPr>
              <w:t>,</w:t>
            </w:r>
            <w:r w:rsidRPr="00E56D6C">
              <w:rPr>
                <w:rStyle w:val="Odwoanieprzypisudolnego"/>
                <w:b/>
                <w:sz w:val="20"/>
                <w:szCs w:val="20"/>
                <w:lang w:val="pl-PL"/>
              </w:rPr>
              <w:footnoteReference w:id="170"/>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71"/>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uprawnienia FI(A) do wykonywania lotów jako instruktor pilotażu</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125 godzin</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30 godzin</w:t>
            </w:r>
          </w:p>
        </w:tc>
        <w:tc>
          <w:tcPr>
            <w:tcW w:w="5494" w:type="dxa"/>
            <w:shd w:val="clear" w:color="auto" w:fill="FFFFFF"/>
            <w:vAlign w:val="center"/>
          </w:tcPr>
          <w:p w:rsidR="00526E27" w:rsidRPr="00E56D6C" w:rsidRDefault="00881417" w:rsidP="00881417">
            <w:pPr>
              <w:pStyle w:val="BODYPARP"/>
              <w:spacing w:before="0" w:after="0" w:line="240" w:lineRule="auto"/>
              <w:rPr>
                <w:sz w:val="20"/>
                <w:szCs w:val="20"/>
                <w:lang w:val="pl-PL"/>
              </w:rPr>
            </w:pPr>
            <w:r w:rsidRPr="00E56D6C">
              <w:rPr>
                <w:sz w:val="20"/>
                <w:szCs w:val="20"/>
                <w:lang w:val="pl-PL"/>
              </w:rPr>
              <w:sym w:font="Wingdings 3" w:char="F0F6"/>
            </w:r>
            <w:r w:rsidR="00526E27"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72"/>
            </w:r>
          </w:p>
        </w:tc>
      </w:tr>
      <w:tr w:rsidR="00526E27" w:rsidRPr="00E56D6C" w:rsidTr="00881417">
        <w:trPr>
          <w:trHeight w:val="2415"/>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73"/>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pStyle w:val="Akapitzlist"/>
              <w:widowControl w:val="0"/>
              <w:numPr>
                <w:ilvl w:val="0"/>
                <w:numId w:val="16"/>
              </w:numPr>
              <w:tabs>
                <w:tab w:val="left" w:pos="426"/>
              </w:tabs>
              <w:suppressAutoHyphens/>
              <w:spacing w:line="240" w:lineRule="auto"/>
              <w:ind w:left="394"/>
              <w:rPr>
                <w:spacing w:val="-7"/>
                <w:sz w:val="20"/>
                <w:szCs w:val="20"/>
                <w:lang w:eastAsia="ar-SA"/>
              </w:rPr>
            </w:pPr>
            <w:r w:rsidRPr="00E56D6C">
              <w:rPr>
                <w:spacing w:val="-7"/>
                <w:sz w:val="20"/>
                <w:szCs w:val="20"/>
                <w:lang w:eastAsia="ar-SA"/>
              </w:rPr>
              <w:t xml:space="preserve">Potrafi przygotowywać materiały szkoleniowe, </w:t>
            </w:r>
            <w:r w:rsidRPr="00E56D6C">
              <w:rPr>
                <w:rFonts w:ascii="Times New Roman" w:eastAsia="Times New Roman" w:hAnsi="Times New Roman"/>
                <w:spacing w:val="-7"/>
                <w:sz w:val="20"/>
                <w:szCs w:val="20"/>
                <w:lang w:eastAsia="ar-SA"/>
              </w:rPr>
              <w:t xml:space="preserve">tworzyć atmosferę sprzyjającą nauce, zarządzać czasem w celu osiągania celów szkolenia, ułatwia proces nauki, </w:t>
            </w:r>
          </w:p>
          <w:p w:rsidR="00526E27" w:rsidRPr="00E56D6C" w:rsidRDefault="00526E27" w:rsidP="00526E27">
            <w:pPr>
              <w:pStyle w:val="Akapitzlist"/>
              <w:widowControl w:val="0"/>
              <w:numPr>
                <w:ilvl w:val="0"/>
                <w:numId w:val="16"/>
              </w:numPr>
              <w:tabs>
                <w:tab w:val="left" w:pos="426"/>
              </w:tabs>
              <w:suppressAutoHyphens/>
              <w:spacing w:line="240" w:lineRule="auto"/>
              <w:ind w:left="394"/>
              <w:rPr>
                <w:spacing w:val="-7"/>
                <w:sz w:val="20"/>
                <w:szCs w:val="20"/>
                <w:lang w:eastAsia="ar-SA"/>
              </w:rPr>
            </w:pPr>
            <w:r w:rsidRPr="00E56D6C">
              <w:rPr>
                <w:rFonts w:ascii="Times New Roman" w:eastAsia="Times New Roman" w:hAnsi="Times New Roman"/>
                <w:spacing w:val="-7"/>
                <w:sz w:val="20"/>
                <w:szCs w:val="20"/>
                <w:lang w:eastAsia="ar-SA"/>
              </w:rPr>
              <w:t>obserwuje i oceniania postępy kursanta, ocenia sesje szkoleniowe, w sposób przejrzysty informuje o wynikach</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Akapitzlist"/>
              <w:numPr>
                <w:ilvl w:val="0"/>
                <w:numId w:val="16"/>
              </w:numPr>
              <w:spacing w:before="100" w:beforeAutospacing="1" w:after="100" w:afterAutospacing="1" w:line="240" w:lineRule="auto"/>
              <w:ind w:left="394"/>
              <w:rPr>
                <w:rFonts w:asciiTheme="minorHAnsi" w:hAnsiTheme="minorHAnsi" w:cstheme="minorHAnsi"/>
                <w:sz w:val="20"/>
                <w:szCs w:val="20"/>
              </w:rPr>
            </w:pPr>
            <w:r w:rsidRPr="00E56D6C">
              <w:rPr>
                <w:rFonts w:asciiTheme="minorHAnsi" w:eastAsia="Times New Roman" w:hAnsiTheme="minorHAnsi" w:cstheme="minorHAnsi"/>
                <w:spacing w:val="-7"/>
                <w:sz w:val="20"/>
                <w:szCs w:val="20"/>
                <w:lang w:eastAsia="ar-SA"/>
              </w:rPr>
              <w:t>w odpowiedni sposób prezentuje wiedzę, ocenia wyniki osiągnięte przez kursantów,</w:t>
            </w:r>
          </w:p>
          <w:p w:rsidR="00526E27" w:rsidRPr="00E56D6C" w:rsidRDefault="00526E27" w:rsidP="00526E27">
            <w:pPr>
              <w:pStyle w:val="Akapitzlist"/>
              <w:numPr>
                <w:ilvl w:val="0"/>
                <w:numId w:val="16"/>
              </w:numPr>
              <w:ind w:left="394"/>
            </w:pPr>
            <w:r w:rsidRPr="00E56D6C">
              <w:rPr>
                <w:sz w:val="20"/>
                <w:szCs w:val="20"/>
              </w:rPr>
              <w:t>cechuje go jasny sposób komunikowania, tworzenie i podtrzymywanie realizmu, poszukiwanie dodatkowych  możliwości szkoleniowych.</w:t>
            </w:r>
          </w:p>
          <w:p w:rsidR="00526E27" w:rsidRPr="00E56D6C" w:rsidRDefault="00526E27" w:rsidP="00526E27">
            <w:pPr>
              <w:pStyle w:val="Akapitzlist"/>
              <w:numPr>
                <w:ilvl w:val="0"/>
                <w:numId w:val="16"/>
              </w:numPr>
              <w:ind w:left="394"/>
              <w:jc w:val="both"/>
              <w:rPr>
                <w:sz w:val="20"/>
                <w:szCs w:val="20"/>
              </w:rPr>
            </w:pPr>
            <w:r w:rsidRPr="00E56D6C">
              <w:rPr>
                <w:sz w:val="20"/>
                <w:szCs w:val="20"/>
              </w:rPr>
              <w:lastRenderedPageBreak/>
              <w:t>Cechuje go ocena i zachęcanie kursantów do samooceny działania na podstawie standardów kompetencyjnych; podejmowanie decyzji w sprawie oceny i zapewnianie jasnego omówienia wyników; obserwowanie zachowania w ramach CRM, dokładne raportowanie z wykorzystaniem jedynie zaobserwowanych działań i zdarzeń</w:t>
            </w:r>
          </w:p>
          <w:p w:rsidR="00526E27" w:rsidRPr="00E56D6C" w:rsidRDefault="00526E27" w:rsidP="00526E27">
            <w:pPr>
              <w:pStyle w:val="Akapitzlist"/>
              <w:numPr>
                <w:ilvl w:val="0"/>
                <w:numId w:val="16"/>
              </w:numPr>
              <w:ind w:left="394"/>
              <w:rPr>
                <w:sz w:val="20"/>
                <w:szCs w:val="20"/>
              </w:rPr>
            </w:pPr>
            <w:r w:rsidRPr="00E56D6C">
              <w:rPr>
                <w:sz w:val="20"/>
                <w:szCs w:val="20"/>
              </w:rPr>
              <w:t>zachęca do udziału kursantów; działa w sposób motywujący, cierpliwy, zdecydowany i pewny siebie; prowadzi nauczania 'jeden na jeden';</w:t>
            </w:r>
          </w:p>
          <w:p w:rsidR="00526E27" w:rsidRPr="00E56D6C" w:rsidRDefault="00526E27" w:rsidP="00881417">
            <w:pPr>
              <w:pStyle w:val="Akapitzlist"/>
              <w:ind w:left="394"/>
              <w:jc w:val="both"/>
              <w:rPr>
                <w:sz w:val="20"/>
                <w:szCs w:val="20"/>
              </w:rPr>
            </w:pPr>
            <w:r w:rsidRPr="00E56D6C">
              <w:rPr>
                <w:sz w:val="20"/>
                <w:szCs w:val="20"/>
              </w:rPr>
              <w:t>zachęca do wzajemnego wspierania się.</w:t>
            </w:r>
          </w:p>
          <w:p w:rsidR="00526E27" w:rsidRPr="00E56D6C" w:rsidRDefault="00526E27" w:rsidP="00526E27">
            <w:pPr>
              <w:pStyle w:val="Akapitzlist"/>
              <w:numPr>
                <w:ilvl w:val="0"/>
                <w:numId w:val="30"/>
              </w:numPr>
            </w:pPr>
            <w:r w:rsidRPr="00E56D6C">
              <w:rPr>
                <w:sz w:val="20"/>
                <w:szCs w:val="20"/>
                <w:lang w:eastAsia="ar-SA"/>
              </w:rPr>
              <w:t>Przeprowadza odprawy przed lotem i po locie w sposób pobudzający aktywność ucznia-pilota.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74"/>
            </w:r>
            <w:r w:rsidRPr="00E56D6C">
              <w:rPr>
                <w:sz w:val="20"/>
                <w:szCs w:val="20"/>
                <w:lang w:val="pl-PL"/>
              </w:rPr>
              <w:t xml:space="preserve"> </w:t>
            </w:r>
            <w:r w:rsidRPr="00E56D6C">
              <w:rPr>
                <w:rStyle w:val="Odwoanieprzypisudolnego"/>
                <w:sz w:val="20"/>
                <w:szCs w:val="20"/>
                <w:lang w:val="pl-PL"/>
              </w:rPr>
              <w:footnoteReference w:id="175"/>
            </w:r>
            <w:r w:rsidRPr="00E56D6C">
              <w:rPr>
                <w:sz w:val="20"/>
                <w:szCs w:val="20"/>
                <w:lang w:val="pl-PL"/>
              </w:rPr>
              <w:t xml:space="preserve"> </w:t>
            </w:r>
            <w:r w:rsidRPr="00E56D6C">
              <w:rPr>
                <w:rStyle w:val="Odwoanieprzypisudolnego"/>
                <w:sz w:val="20"/>
                <w:szCs w:val="20"/>
                <w:lang w:val="pl-PL"/>
              </w:rPr>
              <w:footnoteReference w:id="176"/>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FI/FI</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highlight w:val="yellow"/>
              </w:rPr>
            </w:pPr>
            <w:r w:rsidRPr="00E56D6C">
              <w:rPr>
                <w:rFonts w:ascii="Calibri" w:hAnsi="Calibri" w:cs="Calibri"/>
                <w:sz w:val="20"/>
                <w:szCs w:val="20"/>
              </w:rPr>
              <w:t>- ważne uprawnienie FI(A)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177"/>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aktywnym połączeniem internetowym w celu uczestnictwa w wykładach online</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sprawny i certyfikowany przez ośrodek ATO statek powietrzny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(tj. omawiania czynności przedlotowych i czynności polotowych, a także kontroli wiedzy przez instruktora prowadzącego);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m.</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5m</w:t>
            </w:r>
            <w:r w:rsidRPr="00E56D6C">
              <w:rPr>
                <w:rStyle w:val="Odwoanieprzypisudolnego"/>
                <w:b/>
                <w:sz w:val="20"/>
                <w:szCs w:val="20"/>
                <w:lang w:val="pl-PL"/>
              </w:rPr>
              <w:footnoteReference w:id="178"/>
            </w:r>
            <w:r w:rsidRPr="00E56D6C">
              <w:rPr>
                <w:b/>
                <w:sz w:val="20"/>
                <w:szCs w:val="20"/>
                <w:lang w:val="pl-PL"/>
              </w:rPr>
              <w:t>,</w:t>
            </w:r>
            <w:r w:rsidRPr="00E56D6C">
              <w:rPr>
                <w:rStyle w:val="Odwoanieprzypisudolnego"/>
                <w:b/>
                <w:sz w:val="20"/>
                <w:szCs w:val="20"/>
                <w:lang w:val="pl-PL"/>
              </w:rPr>
              <w:footnoteReference w:id="179"/>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80"/>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uprawnienia UPRT w zakresie zapobiegania i wyprowadzania samolotu z sytuacji krytycznych</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5 godzin</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3 godzin</w:t>
            </w:r>
          </w:p>
        </w:tc>
        <w:tc>
          <w:tcPr>
            <w:tcW w:w="5494" w:type="dxa"/>
            <w:shd w:val="clear" w:color="auto" w:fill="FFFFFF"/>
            <w:vAlign w:val="center"/>
          </w:tcPr>
          <w:p w:rsidR="00526E27" w:rsidRPr="00E56D6C" w:rsidRDefault="00881417" w:rsidP="00881417">
            <w:pPr>
              <w:pStyle w:val="BODYPARP"/>
              <w:spacing w:before="0" w:after="0" w:line="240" w:lineRule="auto"/>
              <w:rPr>
                <w:sz w:val="20"/>
                <w:szCs w:val="20"/>
                <w:lang w:val="pl-PL"/>
              </w:rPr>
            </w:pPr>
            <w:r w:rsidRPr="00E56D6C">
              <w:rPr>
                <w:sz w:val="20"/>
                <w:szCs w:val="20"/>
                <w:lang w:val="pl-PL"/>
              </w:rPr>
              <w:sym w:font="Wingdings 3" w:char="F0F6"/>
            </w:r>
            <w:r w:rsidR="00526E27"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highlight w:val="yellow"/>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81"/>
            </w:r>
          </w:p>
        </w:tc>
      </w:tr>
      <w:tr w:rsidR="00526E27" w:rsidRPr="00E56D6C" w:rsidTr="00526E27">
        <w:trPr>
          <w:trHeight w:val="2174"/>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82"/>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pStyle w:val="Default"/>
              <w:numPr>
                <w:ilvl w:val="0"/>
                <w:numId w:val="16"/>
              </w:numPr>
              <w:ind w:left="394"/>
              <w:jc w:val="both"/>
              <w:rPr>
                <w:rFonts w:asciiTheme="minorHAnsi" w:eastAsiaTheme="minorHAnsi" w:hAnsiTheme="minorHAnsi" w:cstheme="minorHAnsi"/>
                <w:color w:val="auto"/>
                <w:sz w:val="20"/>
                <w:szCs w:val="20"/>
              </w:rPr>
            </w:pPr>
            <w:r w:rsidRPr="00E56D6C">
              <w:rPr>
                <w:rFonts w:asciiTheme="minorHAnsi" w:eastAsiaTheme="minorHAnsi" w:hAnsiTheme="minorHAnsi" w:cstheme="minorHAnsi"/>
                <w:color w:val="auto"/>
                <w:sz w:val="20"/>
                <w:szCs w:val="20"/>
              </w:rPr>
              <w:t xml:space="preserve">celem </w:t>
            </w:r>
            <w:r w:rsidRPr="00E56D6C">
              <w:rPr>
                <w:rFonts w:asciiTheme="minorHAnsi" w:hAnsiTheme="minorHAnsi" w:cstheme="minorHAnsi"/>
                <w:color w:val="auto"/>
                <w:sz w:val="20"/>
                <w:szCs w:val="20"/>
              </w:rPr>
              <w:t xml:space="preserve">zaawansowanego szkolenie w zakresie UPRT  </w:t>
            </w:r>
            <w:r w:rsidRPr="00E56D6C">
              <w:rPr>
                <w:rFonts w:asciiTheme="minorHAnsi" w:eastAsiaTheme="minorHAnsi" w:hAnsiTheme="minorHAnsi" w:cstheme="minorHAnsi"/>
                <w:color w:val="auto"/>
                <w:sz w:val="20"/>
                <w:szCs w:val="20"/>
              </w:rPr>
              <w:t xml:space="preserve">dla pilota jest: </w:t>
            </w:r>
          </w:p>
          <w:p w:rsidR="00526E27" w:rsidRPr="00E56D6C" w:rsidRDefault="00526E27" w:rsidP="00881417">
            <w:pPr>
              <w:autoSpaceDE w:val="0"/>
              <w:autoSpaceDN w:val="0"/>
              <w:adjustRightInd w:val="0"/>
              <w:spacing w:line="240" w:lineRule="auto"/>
              <w:rPr>
                <w:rFonts w:asciiTheme="minorHAnsi" w:hAnsiTheme="minorHAnsi" w:cstheme="minorHAnsi"/>
                <w:sz w:val="20"/>
                <w:szCs w:val="20"/>
              </w:rPr>
            </w:pPr>
            <w:r w:rsidRPr="00E56D6C">
              <w:rPr>
                <w:rFonts w:asciiTheme="minorHAnsi" w:hAnsiTheme="minorHAnsi" w:cstheme="minorHAnsi"/>
                <w:sz w:val="20"/>
                <w:szCs w:val="20"/>
              </w:rPr>
              <w:t xml:space="preserve">-zrozumienie jak sobie radzić z fizycznymi i psychologicznymi aspektami wystąpienia dynamicznych sytuacji krytycznych w samolocie, oraz </w:t>
            </w:r>
          </w:p>
          <w:p w:rsidR="00526E27" w:rsidRPr="00E56D6C" w:rsidRDefault="00526E27" w:rsidP="00881417">
            <w:pPr>
              <w:widowControl w:val="0"/>
              <w:tabs>
                <w:tab w:val="left" w:pos="426"/>
              </w:tabs>
              <w:suppressAutoHyphens/>
              <w:spacing w:after="240" w:line="240" w:lineRule="auto"/>
              <w:rPr>
                <w:rFonts w:asciiTheme="minorHAnsi" w:hAnsiTheme="minorHAnsi" w:cstheme="minorHAnsi"/>
                <w:sz w:val="20"/>
                <w:szCs w:val="20"/>
              </w:rPr>
            </w:pPr>
            <w:r w:rsidRPr="00E56D6C">
              <w:rPr>
                <w:rFonts w:asciiTheme="minorHAnsi" w:hAnsiTheme="minorHAnsi" w:cstheme="minorHAnsi"/>
                <w:sz w:val="20"/>
                <w:szCs w:val="20"/>
              </w:rPr>
              <w:t>-rozwinięcie niezbędnych kompetencji aby umieć zastosować odpowiednie techniki wyprowadzania w przypadku wystąpienia sytuacji krytycznych.</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Akapitzlist"/>
              <w:numPr>
                <w:ilvl w:val="0"/>
                <w:numId w:val="16"/>
              </w:numPr>
              <w:spacing w:before="100" w:beforeAutospacing="1" w:after="100" w:afterAutospacing="1" w:line="240" w:lineRule="auto"/>
              <w:ind w:left="394"/>
              <w:rPr>
                <w:rFonts w:asciiTheme="minorHAnsi" w:hAnsiTheme="minorHAnsi" w:cstheme="minorHAnsi"/>
                <w:sz w:val="20"/>
                <w:szCs w:val="20"/>
              </w:rPr>
            </w:pPr>
            <w:r w:rsidRPr="00E56D6C">
              <w:lastRenderedPageBreak/>
              <w:t xml:space="preserve">Potrafi przeprowadzić wyprowadzanie z </w:t>
            </w:r>
            <w:r w:rsidRPr="00E56D6C">
              <w:rPr>
                <w:b/>
                <w:bCs/>
              </w:rPr>
              <w:t>powstającego korkociągu</w:t>
            </w:r>
          </w:p>
          <w:p w:rsidR="00526E27" w:rsidRPr="00E56D6C" w:rsidRDefault="00526E27" w:rsidP="00881417">
            <w:pPr>
              <w:pStyle w:val="Akapitzlist"/>
              <w:spacing w:before="100" w:beforeAutospacing="1" w:after="100" w:afterAutospacing="1" w:line="240" w:lineRule="auto"/>
              <w:ind w:left="394"/>
              <w:rPr>
                <w:rFonts w:asciiTheme="minorHAnsi" w:hAnsiTheme="minorHAnsi" w:cstheme="minorHAnsi"/>
                <w:sz w:val="20"/>
                <w:szCs w:val="20"/>
              </w:rPr>
            </w:pPr>
            <w:r w:rsidRPr="00E56D6C">
              <w:t xml:space="preserve">Wyprowadzanie ze </w:t>
            </w:r>
            <w:r w:rsidRPr="00E56D6C">
              <w:rPr>
                <w:b/>
                <w:bCs/>
              </w:rPr>
              <w:t>zdarzenia związanego z przeciągnięciem</w:t>
            </w:r>
          </w:p>
          <w:p w:rsidR="00526E27" w:rsidRPr="00E56D6C" w:rsidRDefault="00526E27" w:rsidP="00881417">
            <w:pPr>
              <w:pStyle w:val="Akapitzlist"/>
              <w:spacing w:before="100" w:beforeAutospacing="1" w:after="100" w:afterAutospacing="1" w:line="240" w:lineRule="auto"/>
              <w:ind w:left="394"/>
              <w:rPr>
                <w:b/>
                <w:bCs/>
              </w:rPr>
            </w:pPr>
            <w:r w:rsidRPr="00E56D6C">
              <w:t xml:space="preserve">Wyprowadzanie ze </w:t>
            </w:r>
            <w:r w:rsidRPr="00E56D6C">
              <w:rPr>
                <w:b/>
                <w:bCs/>
              </w:rPr>
              <w:t>spirali nurkującej</w:t>
            </w:r>
          </w:p>
          <w:p w:rsidR="00526E27" w:rsidRPr="00E56D6C" w:rsidRDefault="00526E27" w:rsidP="00526E27">
            <w:pPr>
              <w:pStyle w:val="Akapitzlist"/>
              <w:widowControl w:val="0"/>
              <w:numPr>
                <w:ilvl w:val="0"/>
                <w:numId w:val="16"/>
              </w:numPr>
              <w:tabs>
                <w:tab w:val="left" w:pos="426"/>
              </w:tabs>
              <w:suppressAutoHyphens/>
              <w:spacing w:after="240" w:line="240" w:lineRule="auto"/>
              <w:ind w:left="394"/>
              <w:rPr>
                <w:rFonts w:asciiTheme="minorHAnsi" w:hAnsiTheme="minorHAnsi" w:cstheme="minorHAnsi"/>
                <w:spacing w:val="-7"/>
                <w:sz w:val="20"/>
                <w:szCs w:val="20"/>
                <w:lang w:eastAsia="ar-SA"/>
              </w:rPr>
            </w:pPr>
            <w:r w:rsidRPr="00E56D6C">
              <w:rPr>
                <w:b/>
                <w:bCs/>
                <w:sz w:val="20"/>
                <w:szCs w:val="20"/>
              </w:rPr>
              <w:t xml:space="preserve">Potrafi </w:t>
            </w:r>
            <w:r w:rsidRPr="00E56D6C">
              <w:rPr>
                <w:sz w:val="20"/>
                <w:szCs w:val="20"/>
              </w:rPr>
              <w:t xml:space="preserve">Wyprowadzać  z sytuacji krytycznej z położenia </w:t>
            </w:r>
            <w:r w:rsidRPr="00E56D6C">
              <w:rPr>
                <w:b/>
                <w:bCs/>
                <w:sz w:val="20"/>
                <w:szCs w:val="20"/>
              </w:rPr>
              <w:t xml:space="preserve">‘nos wysoko’ </w:t>
            </w:r>
            <w:r w:rsidRPr="00E56D6C">
              <w:rPr>
                <w:sz w:val="20"/>
                <w:szCs w:val="20"/>
              </w:rPr>
              <w:t>przy różnych kątach przechylenia</w:t>
            </w:r>
          </w:p>
          <w:p w:rsidR="00526E27" w:rsidRPr="00E56D6C" w:rsidRDefault="00526E27" w:rsidP="00881417">
            <w:pPr>
              <w:pStyle w:val="Akapitzlist"/>
              <w:spacing w:before="100" w:beforeAutospacing="1" w:after="100" w:afterAutospacing="1" w:line="240" w:lineRule="auto"/>
              <w:ind w:left="394"/>
              <w:rPr>
                <w:rFonts w:asciiTheme="minorHAnsi" w:hAnsiTheme="minorHAnsi" w:cstheme="minorHAnsi"/>
                <w:sz w:val="20"/>
                <w:szCs w:val="20"/>
              </w:rPr>
            </w:pPr>
            <w:r w:rsidRPr="00E56D6C">
              <w:rPr>
                <w:b/>
                <w:bCs/>
                <w:sz w:val="20"/>
                <w:szCs w:val="20"/>
              </w:rPr>
              <w:t xml:space="preserve">Potrafi </w:t>
            </w:r>
            <w:r w:rsidRPr="00E56D6C">
              <w:rPr>
                <w:sz w:val="20"/>
                <w:szCs w:val="20"/>
              </w:rPr>
              <w:t xml:space="preserve">Wyprowadzać z sytuacji krytycznej z położenia </w:t>
            </w:r>
            <w:r w:rsidRPr="00E56D6C">
              <w:rPr>
                <w:b/>
                <w:bCs/>
                <w:sz w:val="20"/>
                <w:szCs w:val="20"/>
              </w:rPr>
              <w:t xml:space="preserve">‘nos nisko’ </w:t>
            </w:r>
            <w:r w:rsidRPr="00E56D6C">
              <w:rPr>
                <w:sz w:val="20"/>
                <w:szCs w:val="20"/>
              </w:rPr>
              <w:t>przy różnych kątach przechylenia</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83"/>
            </w:r>
            <w:r w:rsidRPr="00E56D6C">
              <w:rPr>
                <w:sz w:val="20"/>
                <w:szCs w:val="20"/>
                <w:lang w:val="pl-PL"/>
              </w:rPr>
              <w:t xml:space="preserve"> </w:t>
            </w:r>
            <w:r w:rsidRPr="00E56D6C">
              <w:rPr>
                <w:rStyle w:val="Odwoanieprzypisudolnego"/>
                <w:sz w:val="20"/>
                <w:szCs w:val="20"/>
                <w:lang w:val="pl-PL"/>
              </w:rPr>
              <w:footnoteReference w:id="184"/>
            </w:r>
            <w:r w:rsidRPr="00E56D6C">
              <w:rPr>
                <w:sz w:val="20"/>
                <w:szCs w:val="20"/>
                <w:lang w:val="pl-PL"/>
              </w:rPr>
              <w:t xml:space="preserve"> </w:t>
            </w:r>
            <w:r w:rsidRPr="00E56D6C">
              <w:rPr>
                <w:rStyle w:val="Odwoanieprzypisudolnego"/>
                <w:sz w:val="20"/>
                <w:szCs w:val="20"/>
                <w:lang w:val="pl-PL"/>
              </w:rPr>
              <w:footnoteReference w:id="185"/>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wydanego przez nadzór lotniczy</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 lub MEP(L)</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p w:rsidR="00526E27" w:rsidRPr="00E56D6C" w:rsidRDefault="00526E27" w:rsidP="00881417">
            <w:pPr>
              <w:spacing w:line="240" w:lineRule="auto"/>
              <w:rPr>
                <w:rFonts w:ascii="Calibri" w:hAnsi="Calibri" w:cs="Calibri"/>
                <w:sz w:val="20"/>
                <w:szCs w:val="20"/>
                <w:highlight w:val="yellow"/>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186"/>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aktywnym połączeniem internetowym w celu uczestnictwa w wykładach online</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sprawny i certyfikowany przez ośrodek ATO statek powietrzny: jednosilnikowy, wielosilnikowy oraz statek do akrobacji,</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Pr="00E56D6C" w:rsidRDefault="00526E27" w:rsidP="00526E27">
      <w:pPr>
        <w:pStyle w:val="BODYPARP"/>
        <w:spacing w:before="0" w:after="0" w:line="240" w:lineRule="auto"/>
        <w:ind w:left="425"/>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n.</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5n</w:t>
            </w:r>
            <w:r w:rsidRPr="00E56D6C">
              <w:rPr>
                <w:rStyle w:val="Odwoanieprzypisudolnego"/>
                <w:b/>
                <w:sz w:val="20"/>
                <w:szCs w:val="20"/>
                <w:lang w:val="pl-PL"/>
              </w:rPr>
              <w:footnoteReference w:id="187"/>
            </w:r>
            <w:r w:rsidRPr="00E56D6C">
              <w:rPr>
                <w:b/>
                <w:sz w:val="20"/>
                <w:szCs w:val="20"/>
                <w:lang w:val="pl-PL"/>
              </w:rPr>
              <w:t>,</w:t>
            </w:r>
            <w:r w:rsidRPr="00E56D6C">
              <w:rPr>
                <w:rStyle w:val="Odwoanieprzypisudolnego"/>
                <w:b/>
                <w:sz w:val="20"/>
                <w:szCs w:val="20"/>
                <w:lang w:val="pl-PL"/>
              </w:rPr>
              <w:footnoteReference w:id="188"/>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89"/>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Szkolenie do uzyskania uprawnienia instruktora szkolenia CRI/ME na samoloty wielosilnikowe klasy MEP(L)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25 godzin</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5 godzin</w:t>
            </w: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90"/>
            </w:r>
          </w:p>
        </w:tc>
      </w:tr>
      <w:tr w:rsidR="00526E27" w:rsidRPr="00E56D6C" w:rsidTr="00881417">
        <w:trPr>
          <w:trHeight w:val="2415"/>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191"/>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pStyle w:val="Akapitzlist"/>
              <w:numPr>
                <w:ilvl w:val="0"/>
                <w:numId w:val="16"/>
              </w:numPr>
              <w:tabs>
                <w:tab w:val="left" w:pos="567"/>
              </w:tabs>
              <w:ind w:left="394"/>
              <w:jc w:val="both"/>
              <w:rPr>
                <w:sz w:val="20"/>
                <w:szCs w:val="20"/>
              </w:rPr>
            </w:pPr>
            <w:r w:rsidRPr="00E56D6C">
              <w:rPr>
                <w:sz w:val="20"/>
                <w:szCs w:val="20"/>
              </w:rPr>
              <w:t xml:space="preserve">Celem szkolenia w ATO jest podniesienie kwalifikacji licencjonowanym pilotom samolotowym i/lub instruktorom do poziomu wymaganego do wydania uprawnień instruktora  CRI/ME. Szkolenie umożliwia kandydatowi właściwe przygotowanie </w:t>
            </w:r>
            <w:r w:rsidRPr="00E56D6C">
              <w:rPr>
                <w:sz w:val="20"/>
                <w:szCs w:val="20"/>
              </w:rPr>
              <w:br/>
              <w:t>w zakresie wykładania wiedzy teoretycznej i szkolenia w locie do uprawnienia MEP(L) zgodnie z ustaloną metodyką nauczania</w:t>
            </w:r>
          </w:p>
          <w:p w:rsidR="00526E27" w:rsidRPr="00E56D6C" w:rsidRDefault="00526E27" w:rsidP="00881417">
            <w:pPr>
              <w:pStyle w:val="Akapitzlist"/>
              <w:spacing w:before="100" w:beforeAutospacing="1" w:after="100" w:afterAutospacing="1" w:line="240" w:lineRule="auto"/>
              <w:ind w:left="394"/>
              <w:rPr>
                <w:sz w:val="2"/>
                <w:szCs w:val="20"/>
              </w:rPr>
            </w:pP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Akapitzlist"/>
              <w:numPr>
                <w:ilvl w:val="0"/>
                <w:numId w:val="16"/>
              </w:numPr>
              <w:ind w:left="394"/>
              <w:rPr>
                <w:sz w:val="20"/>
                <w:szCs w:val="20"/>
              </w:rPr>
            </w:pPr>
            <w:r w:rsidRPr="00E56D6C">
              <w:rPr>
                <w:sz w:val="20"/>
                <w:szCs w:val="20"/>
              </w:rPr>
              <w:t>Prawidłowo stosuje środki ostrożności przed kołowaniem (większa masa: większa inercja), zauważa wpływ mocy różnicowej;</w:t>
            </w:r>
          </w:p>
          <w:p w:rsidR="00526E27" w:rsidRPr="00E56D6C" w:rsidRDefault="00526E27" w:rsidP="00526E27">
            <w:pPr>
              <w:pStyle w:val="Akapitzlist"/>
              <w:numPr>
                <w:ilvl w:val="0"/>
                <w:numId w:val="16"/>
              </w:numPr>
              <w:ind w:left="394"/>
              <w:rPr>
                <w:sz w:val="20"/>
                <w:szCs w:val="20"/>
              </w:rPr>
            </w:pPr>
            <w:r w:rsidRPr="00E56D6C">
              <w:rPr>
                <w:sz w:val="20"/>
                <w:szCs w:val="20"/>
              </w:rPr>
              <w:lastRenderedPageBreak/>
              <w:t>Stosuje środki ostrożności na wąskich drogach kołowania;</w:t>
            </w:r>
          </w:p>
          <w:p w:rsidR="00526E27" w:rsidRPr="00E56D6C" w:rsidRDefault="00526E27" w:rsidP="00526E27">
            <w:pPr>
              <w:pStyle w:val="Akapitzlist"/>
              <w:numPr>
                <w:ilvl w:val="0"/>
                <w:numId w:val="16"/>
              </w:numPr>
              <w:ind w:left="394"/>
              <w:rPr>
                <w:sz w:val="20"/>
                <w:szCs w:val="20"/>
              </w:rPr>
            </w:pPr>
            <w:r w:rsidRPr="00E56D6C">
              <w:rPr>
                <w:sz w:val="20"/>
                <w:szCs w:val="20"/>
              </w:rPr>
              <w:t>stosuje listy kontrolnych oraz niezbędne czynności kontrolne przed startem;</w:t>
            </w:r>
          </w:p>
          <w:p w:rsidR="00526E27" w:rsidRPr="00E56D6C" w:rsidRDefault="00526E27" w:rsidP="00526E27">
            <w:pPr>
              <w:pStyle w:val="Akapitzlist"/>
              <w:numPr>
                <w:ilvl w:val="0"/>
                <w:numId w:val="16"/>
              </w:numPr>
              <w:ind w:left="394"/>
              <w:rPr>
                <w:sz w:val="20"/>
                <w:szCs w:val="20"/>
              </w:rPr>
            </w:pPr>
            <w:r w:rsidRPr="00E56D6C">
              <w:rPr>
                <w:sz w:val="20"/>
                <w:szCs w:val="20"/>
              </w:rPr>
              <w:t xml:space="preserve">zachowuje odpowiednie środki bezpieczeństwa na lotach na małej prędkości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192"/>
            </w:r>
            <w:r w:rsidRPr="00E56D6C">
              <w:rPr>
                <w:sz w:val="20"/>
                <w:szCs w:val="20"/>
                <w:lang w:val="pl-PL"/>
              </w:rPr>
              <w:t xml:space="preserve"> </w:t>
            </w:r>
            <w:r w:rsidRPr="00E56D6C">
              <w:rPr>
                <w:rStyle w:val="Odwoanieprzypisudolnego"/>
                <w:sz w:val="20"/>
                <w:szCs w:val="20"/>
                <w:lang w:val="pl-PL"/>
              </w:rPr>
              <w:footnoteReference w:id="193"/>
            </w:r>
            <w:r w:rsidRPr="00E56D6C">
              <w:rPr>
                <w:sz w:val="20"/>
                <w:szCs w:val="20"/>
                <w:lang w:val="pl-PL"/>
              </w:rPr>
              <w:t xml:space="preserve"> </w:t>
            </w:r>
            <w:r w:rsidRPr="00E56D6C">
              <w:rPr>
                <w:rStyle w:val="Odwoanieprzypisudolnego"/>
                <w:sz w:val="20"/>
                <w:szCs w:val="20"/>
                <w:lang w:val="pl-PL"/>
              </w:rPr>
              <w:footnoteReference w:id="194"/>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uprawnienia instruktora samolotowego FI/FI/ME</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p w:rsidR="00526E27" w:rsidRPr="00E56D6C" w:rsidRDefault="00526E27" w:rsidP="00881417">
            <w:pPr>
              <w:spacing w:line="240" w:lineRule="auto"/>
              <w:rPr>
                <w:rFonts w:ascii="Calibri" w:hAnsi="Calibri" w:cs="Calibri"/>
                <w:sz w:val="20"/>
                <w:szCs w:val="20"/>
                <w:highlight w:val="yellow"/>
              </w:rPr>
            </w:pPr>
            <w:r w:rsidRPr="00E56D6C">
              <w:rPr>
                <w:rFonts w:ascii="Calibri" w:hAnsi="Calibri" w:cs="Calibri"/>
                <w:sz w:val="20"/>
                <w:szCs w:val="20"/>
              </w:rPr>
              <w:t>- ważne uprawnienie MEP(L)</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195"/>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aktywnym połączeniem internetowym w celu uczestnictwa w wykładach online</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sprawnego i certyfikowanego przez Ośrodek ATO samolotu wielosilnikowego</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o.</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5o</w:t>
            </w:r>
            <w:r w:rsidRPr="00E56D6C">
              <w:rPr>
                <w:rStyle w:val="Odwoanieprzypisudolnego"/>
                <w:b/>
                <w:sz w:val="20"/>
                <w:szCs w:val="20"/>
                <w:lang w:val="pl-PL"/>
              </w:rPr>
              <w:footnoteReference w:id="196"/>
            </w:r>
            <w:r w:rsidRPr="00E56D6C">
              <w:rPr>
                <w:b/>
                <w:sz w:val="20"/>
                <w:szCs w:val="20"/>
                <w:lang w:val="pl-PL"/>
              </w:rPr>
              <w:t>,</w:t>
            </w:r>
            <w:r w:rsidRPr="00E56D6C">
              <w:rPr>
                <w:rStyle w:val="Odwoanieprzypisudolnego"/>
                <w:b/>
                <w:sz w:val="20"/>
                <w:szCs w:val="20"/>
                <w:lang w:val="pl-PL"/>
              </w:rPr>
              <w:footnoteReference w:id="197"/>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198"/>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uprawnienia instruktora IRI do wykonywania lotów wg wskazań przyrządów bez FI (A)</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25 godzin</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5 godzin (w przypadku posiadania uprawnienia FI(A)</w:t>
            </w:r>
          </w:p>
        </w:tc>
        <w:tc>
          <w:tcPr>
            <w:tcW w:w="5494" w:type="dxa"/>
            <w:shd w:val="clear" w:color="auto" w:fill="FFFFFF"/>
            <w:vAlign w:val="center"/>
          </w:tcPr>
          <w:p w:rsidR="00526E27" w:rsidRPr="00E56D6C" w:rsidRDefault="00881417" w:rsidP="00881417">
            <w:pPr>
              <w:pStyle w:val="BODYPARP"/>
              <w:spacing w:before="0" w:after="0" w:line="240" w:lineRule="auto"/>
              <w:rPr>
                <w:sz w:val="20"/>
                <w:szCs w:val="20"/>
                <w:lang w:val="pl-PL"/>
              </w:rPr>
            </w:pPr>
            <w:r w:rsidRPr="00E56D6C">
              <w:rPr>
                <w:sz w:val="20"/>
                <w:szCs w:val="20"/>
                <w:lang w:val="pl-PL"/>
              </w:rPr>
              <w:sym w:font="Wingdings 3" w:char="F0F6"/>
            </w:r>
            <w:r w:rsidR="00526E27"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highlight w:val="yellow"/>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199"/>
            </w:r>
          </w:p>
        </w:tc>
      </w:tr>
      <w:tr w:rsidR="00526E27" w:rsidRPr="00E56D6C" w:rsidTr="00881417">
        <w:trPr>
          <w:trHeight w:val="2415"/>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200"/>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pStyle w:val="BODYPARP"/>
              <w:numPr>
                <w:ilvl w:val="0"/>
                <w:numId w:val="16"/>
              </w:numPr>
              <w:spacing w:before="0" w:after="0" w:line="240" w:lineRule="auto"/>
              <w:ind w:left="394"/>
              <w:jc w:val="both"/>
              <w:rPr>
                <w:rFonts w:asciiTheme="minorHAnsi" w:hAnsiTheme="minorHAnsi" w:cstheme="minorHAnsi"/>
                <w:b/>
                <w:bCs/>
                <w:sz w:val="20"/>
                <w:szCs w:val="20"/>
                <w:lang w:val="pl-PL"/>
              </w:rPr>
            </w:pPr>
            <w:r w:rsidRPr="00E56D6C">
              <w:rPr>
                <w:rFonts w:asciiTheme="minorHAnsi" w:hAnsiTheme="minorHAnsi" w:cstheme="minorHAnsi"/>
                <w:spacing w:val="-7"/>
                <w:sz w:val="20"/>
                <w:szCs w:val="20"/>
                <w:lang w:val="pl-PL" w:eastAsia="ar-SA"/>
              </w:rPr>
              <w:t>Celem szkolenia w ATO jest podniesienie kwalifikacji licencjonowanym pilotom samolotowym do poziomu wymaganego do wydania uprawnień instruktora w lotach wg wskazań przyrządów (IRI(A)). Szkolenie umożliwia kandydatowi właściwe przygotowanie w zakresie wykładania wiedzy teoretycznej i szkolenia w locie do uprawnienia IR(A) zgodnie z ustaloną metodyką nauczania.</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Akapitzlist"/>
              <w:widowControl w:val="0"/>
              <w:numPr>
                <w:ilvl w:val="0"/>
                <w:numId w:val="16"/>
              </w:numPr>
              <w:tabs>
                <w:tab w:val="left" w:pos="426"/>
              </w:tabs>
              <w:suppressAutoHyphens/>
              <w:spacing w:line="240" w:lineRule="auto"/>
              <w:ind w:left="394"/>
              <w:rPr>
                <w:spacing w:val="-7"/>
                <w:sz w:val="20"/>
                <w:szCs w:val="20"/>
                <w:lang w:eastAsia="ar-SA"/>
              </w:rPr>
            </w:pPr>
            <w:r w:rsidRPr="00E56D6C">
              <w:rPr>
                <w:spacing w:val="-7"/>
                <w:sz w:val="20"/>
                <w:szCs w:val="20"/>
                <w:lang w:eastAsia="ar-SA"/>
              </w:rPr>
              <w:t xml:space="preserve">Potrafi przygotowywać materiały szkoleniowe do nauki lotów według wskazań przyrządów, </w:t>
            </w:r>
            <w:r w:rsidRPr="00E56D6C">
              <w:rPr>
                <w:rFonts w:ascii="Times New Roman" w:eastAsia="Times New Roman" w:hAnsi="Times New Roman"/>
                <w:spacing w:val="-7"/>
                <w:sz w:val="20"/>
                <w:szCs w:val="20"/>
                <w:lang w:eastAsia="ar-SA"/>
              </w:rPr>
              <w:t xml:space="preserve">tworzyć atmosferę sprzyjającą nauce, zarządzać czasem w celu osiągania celów szkolenia, ułatwia proces nauki, </w:t>
            </w:r>
          </w:p>
          <w:p w:rsidR="00526E27" w:rsidRPr="00E56D6C" w:rsidRDefault="00526E27" w:rsidP="00526E27">
            <w:pPr>
              <w:pStyle w:val="Akapitzlist"/>
              <w:widowControl w:val="0"/>
              <w:numPr>
                <w:ilvl w:val="0"/>
                <w:numId w:val="16"/>
              </w:numPr>
              <w:tabs>
                <w:tab w:val="left" w:pos="426"/>
              </w:tabs>
              <w:suppressAutoHyphens/>
              <w:spacing w:line="240" w:lineRule="auto"/>
              <w:ind w:left="394"/>
              <w:rPr>
                <w:spacing w:val="-7"/>
                <w:sz w:val="20"/>
                <w:szCs w:val="20"/>
                <w:lang w:eastAsia="ar-SA"/>
              </w:rPr>
            </w:pPr>
            <w:r w:rsidRPr="00E56D6C">
              <w:rPr>
                <w:rFonts w:ascii="Times New Roman" w:eastAsia="Times New Roman" w:hAnsi="Times New Roman"/>
                <w:spacing w:val="-7"/>
                <w:sz w:val="20"/>
                <w:szCs w:val="20"/>
                <w:lang w:eastAsia="ar-SA"/>
              </w:rPr>
              <w:lastRenderedPageBreak/>
              <w:t>obserwuje i oceniania postępy kursanta, ocenia sesje szkoleniowe, w sposób przejrzysty informuje o wynikach</w:t>
            </w:r>
          </w:p>
          <w:p w:rsidR="00526E27" w:rsidRPr="00E56D6C" w:rsidRDefault="00526E27" w:rsidP="00526E27">
            <w:pPr>
              <w:pStyle w:val="Akapitzlist"/>
              <w:numPr>
                <w:ilvl w:val="0"/>
                <w:numId w:val="16"/>
              </w:numPr>
              <w:spacing w:before="100" w:beforeAutospacing="1" w:after="100" w:afterAutospacing="1" w:line="240" w:lineRule="auto"/>
              <w:ind w:left="394"/>
              <w:rPr>
                <w:rFonts w:asciiTheme="minorHAnsi" w:hAnsiTheme="minorHAnsi" w:cstheme="minorHAnsi"/>
                <w:sz w:val="20"/>
                <w:szCs w:val="20"/>
              </w:rPr>
            </w:pPr>
            <w:r w:rsidRPr="00E56D6C">
              <w:rPr>
                <w:rFonts w:asciiTheme="minorHAnsi" w:eastAsia="Times New Roman" w:hAnsiTheme="minorHAnsi" w:cstheme="minorHAnsi"/>
                <w:spacing w:val="-7"/>
                <w:sz w:val="20"/>
                <w:szCs w:val="20"/>
                <w:lang w:eastAsia="ar-SA"/>
              </w:rPr>
              <w:t>w odpowiedni sposób prezentuje wiedzę, ocenia wyniki osiągnięte przez kursantów,</w:t>
            </w:r>
          </w:p>
          <w:p w:rsidR="00526E27" w:rsidRPr="00E56D6C" w:rsidRDefault="00526E27" w:rsidP="00526E27">
            <w:pPr>
              <w:pStyle w:val="Akapitzlist"/>
              <w:numPr>
                <w:ilvl w:val="0"/>
                <w:numId w:val="16"/>
              </w:numPr>
              <w:ind w:left="394"/>
            </w:pPr>
            <w:r w:rsidRPr="00E56D6C">
              <w:rPr>
                <w:sz w:val="20"/>
                <w:szCs w:val="20"/>
              </w:rPr>
              <w:t>cechuje go jasny sposób komunikowania, tworzenie i podtrzymywanie realizmu, poszukiwanie dodatkowych  możliwości szkoleniowych.</w:t>
            </w:r>
          </w:p>
          <w:p w:rsidR="00526E27" w:rsidRPr="00E56D6C" w:rsidRDefault="00526E27" w:rsidP="00881417">
            <w:pPr>
              <w:pStyle w:val="Akapitzlist"/>
              <w:ind w:left="394"/>
              <w:rPr>
                <w:rFonts w:asciiTheme="minorHAnsi" w:hAnsiTheme="minorHAnsi" w:cstheme="minorHAnsi"/>
                <w:sz w:val="20"/>
                <w:szCs w:val="20"/>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201"/>
            </w:r>
            <w:r w:rsidRPr="00E56D6C">
              <w:rPr>
                <w:sz w:val="20"/>
                <w:szCs w:val="20"/>
                <w:lang w:val="pl-PL"/>
              </w:rPr>
              <w:t xml:space="preserve"> </w:t>
            </w:r>
            <w:r w:rsidRPr="00E56D6C">
              <w:rPr>
                <w:rStyle w:val="Odwoanieprzypisudolnego"/>
                <w:sz w:val="20"/>
                <w:szCs w:val="20"/>
                <w:lang w:val="pl-PL"/>
              </w:rPr>
              <w:footnoteReference w:id="202"/>
            </w:r>
            <w:r w:rsidRPr="00E56D6C">
              <w:rPr>
                <w:sz w:val="20"/>
                <w:szCs w:val="20"/>
                <w:lang w:val="pl-PL"/>
              </w:rPr>
              <w:t xml:space="preserve"> </w:t>
            </w:r>
            <w:r w:rsidRPr="00E56D6C">
              <w:rPr>
                <w:rStyle w:val="Odwoanieprzypisudolnego"/>
                <w:sz w:val="20"/>
                <w:szCs w:val="20"/>
                <w:lang w:val="pl-PL"/>
              </w:rPr>
              <w:footnoteReference w:id="203"/>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 uprawnienia instruktora samolotowego FI/FI/IR </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p w:rsidR="00526E27" w:rsidRPr="00E56D6C" w:rsidRDefault="00526E27" w:rsidP="00881417">
            <w:pPr>
              <w:spacing w:line="240" w:lineRule="auto"/>
              <w:rPr>
                <w:rFonts w:ascii="Calibri" w:hAnsi="Calibri" w:cs="Calibri"/>
                <w:sz w:val="20"/>
                <w:szCs w:val="20"/>
                <w:highlight w:val="yellow"/>
              </w:rPr>
            </w:pPr>
            <w:r w:rsidRPr="00E56D6C">
              <w:rPr>
                <w:rFonts w:ascii="Calibri" w:hAnsi="Calibri" w:cs="Calibri"/>
                <w:sz w:val="20"/>
                <w:szCs w:val="20"/>
              </w:rPr>
              <w:t>- ważne uprawnienie IR</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204"/>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aktywnym połączeniem internetowym w celu uczestnictwa w wykładach online</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sprawnego i certyfikowanego przez Ośrodek ATO samolotu do wykonywania lotów według wskazań przyrządów</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p.</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5p</w:t>
            </w:r>
            <w:r w:rsidRPr="00E56D6C">
              <w:rPr>
                <w:rStyle w:val="Odwoanieprzypisudolnego"/>
                <w:b/>
                <w:sz w:val="20"/>
                <w:szCs w:val="20"/>
                <w:lang w:val="pl-PL"/>
              </w:rPr>
              <w:footnoteReference w:id="205"/>
            </w:r>
            <w:r w:rsidRPr="00E56D6C">
              <w:rPr>
                <w:b/>
                <w:sz w:val="20"/>
                <w:szCs w:val="20"/>
                <w:lang w:val="pl-PL"/>
              </w:rPr>
              <w:t>,</w:t>
            </w:r>
            <w:r w:rsidRPr="00E56D6C">
              <w:rPr>
                <w:rStyle w:val="Odwoanieprzypisudolnego"/>
                <w:b/>
                <w:sz w:val="20"/>
                <w:szCs w:val="20"/>
                <w:lang w:val="pl-PL"/>
              </w:rPr>
              <w:footnoteReference w:id="206"/>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207"/>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Szkolenie do uzyskania uprawnienia instruktora IRI do wykonywania lotów wg wskazań przyrządów</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25 godzin</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10 godzin (w przypadku nieposiadania uprawnienia FI(A))</w:t>
            </w:r>
          </w:p>
        </w:tc>
        <w:tc>
          <w:tcPr>
            <w:tcW w:w="5494" w:type="dxa"/>
            <w:shd w:val="clear" w:color="auto" w:fill="FFFFFF"/>
            <w:vAlign w:val="center"/>
          </w:tcPr>
          <w:p w:rsidR="00526E27" w:rsidRPr="00E56D6C" w:rsidRDefault="00881417" w:rsidP="00881417">
            <w:pPr>
              <w:pStyle w:val="BODYPARP"/>
              <w:spacing w:before="0" w:after="0" w:line="240" w:lineRule="auto"/>
              <w:rPr>
                <w:sz w:val="20"/>
                <w:szCs w:val="20"/>
                <w:lang w:val="pl-PL"/>
              </w:rPr>
            </w:pPr>
            <w:r w:rsidRPr="00E56D6C">
              <w:rPr>
                <w:sz w:val="20"/>
                <w:szCs w:val="20"/>
                <w:lang w:val="pl-PL"/>
              </w:rPr>
              <w:sym w:font="Wingdings 3" w:char="F0F6"/>
            </w:r>
            <w:r>
              <w:rPr>
                <w:sz w:val="20"/>
                <w:szCs w:val="20"/>
                <w:lang w:val="pl-PL"/>
              </w:rPr>
              <w:t xml:space="preserve"> </w:t>
            </w:r>
            <w:r w:rsidR="00526E27" w:rsidRPr="00E56D6C">
              <w:rPr>
                <w:sz w:val="20"/>
                <w:szCs w:val="20"/>
                <w:lang w:val="pl-PL"/>
              </w:rPr>
              <w:t>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208"/>
            </w:r>
          </w:p>
        </w:tc>
      </w:tr>
      <w:tr w:rsidR="00526E27" w:rsidRPr="00E56D6C" w:rsidTr="00881417">
        <w:trPr>
          <w:trHeight w:val="2415"/>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209"/>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526E27">
            <w:pPr>
              <w:pStyle w:val="BODYPARP"/>
              <w:numPr>
                <w:ilvl w:val="0"/>
                <w:numId w:val="16"/>
              </w:numPr>
              <w:spacing w:before="0" w:after="0" w:line="240" w:lineRule="auto"/>
              <w:ind w:left="394"/>
              <w:jc w:val="both"/>
              <w:rPr>
                <w:rFonts w:asciiTheme="minorHAnsi" w:hAnsiTheme="minorHAnsi" w:cstheme="minorHAnsi"/>
                <w:b/>
                <w:bCs/>
                <w:sz w:val="20"/>
                <w:szCs w:val="20"/>
                <w:lang w:val="pl-PL"/>
              </w:rPr>
            </w:pPr>
            <w:r w:rsidRPr="00E56D6C">
              <w:rPr>
                <w:rFonts w:asciiTheme="minorHAnsi" w:hAnsiTheme="minorHAnsi" w:cstheme="minorHAnsi"/>
                <w:spacing w:val="-7"/>
                <w:sz w:val="20"/>
                <w:szCs w:val="20"/>
                <w:lang w:val="pl-PL" w:eastAsia="ar-SA"/>
              </w:rPr>
              <w:t>Celem szkolenia w ATO jest podniesienie kwalifikacji licencjonowanym pilotom samolotowym do poziomu wymaganego do wydania uprawnień instruktora w lotach wg wskazań przyrządów (IRI(A)). Szkolenie umożliwia kandydatowi właściwe przygotowanie w zakresie wykładania wiedzy teoretycznej i szkolenia w locie do uprawnienia IR(A) zgodnie z ustaloną metodyką nauczania.</w:t>
            </w:r>
          </w:p>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526E27">
            <w:pPr>
              <w:pStyle w:val="Akapitzlist"/>
              <w:widowControl w:val="0"/>
              <w:numPr>
                <w:ilvl w:val="0"/>
                <w:numId w:val="16"/>
              </w:numPr>
              <w:tabs>
                <w:tab w:val="left" w:pos="426"/>
              </w:tabs>
              <w:suppressAutoHyphens/>
              <w:spacing w:line="240" w:lineRule="auto"/>
              <w:ind w:left="394"/>
              <w:rPr>
                <w:spacing w:val="-7"/>
                <w:sz w:val="20"/>
                <w:szCs w:val="20"/>
                <w:lang w:eastAsia="ar-SA"/>
              </w:rPr>
            </w:pPr>
            <w:r w:rsidRPr="00E56D6C">
              <w:rPr>
                <w:spacing w:val="-7"/>
                <w:sz w:val="20"/>
                <w:szCs w:val="20"/>
                <w:lang w:eastAsia="ar-SA"/>
              </w:rPr>
              <w:t xml:space="preserve">Potrafi przygotowywać materiały szkoleniowe do nauki lotów według wskazań przyrządów, </w:t>
            </w:r>
            <w:r w:rsidRPr="00E56D6C">
              <w:rPr>
                <w:rFonts w:ascii="Times New Roman" w:eastAsia="Times New Roman" w:hAnsi="Times New Roman"/>
                <w:spacing w:val="-7"/>
                <w:sz w:val="20"/>
                <w:szCs w:val="20"/>
                <w:lang w:eastAsia="ar-SA"/>
              </w:rPr>
              <w:t xml:space="preserve">tworzyć atmosferę sprzyjającą nauce, zarządzać czasem w celu osiągania celów szkolenia, ułatwia proces nauki, </w:t>
            </w:r>
          </w:p>
          <w:p w:rsidR="00526E27" w:rsidRPr="00E56D6C" w:rsidRDefault="00526E27" w:rsidP="00526E27">
            <w:pPr>
              <w:pStyle w:val="Akapitzlist"/>
              <w:widowControl w:val="0"/>
              <w:numPr>
                <w:ilvl w:val="0"/>
                <w:numId w:val="16"/>
              </w:numPr>
              <w:tabs>
                <w:tab w:val="left" w:pos="426"/>
              </w:tabs>
              <w:suppressAutoHyphens/>
              <w:spacing w:line="240" w:lineRule="auto"/>
              <w:ind w:left="394"/>
              <w:rPr>
                <w:spacing w:val="-7"/>
                <w:sz w:val="20"/>
                <w:szCs w:val="20"/>
                <w:lang w:eastAsia="ar-SA"/>
              </w:rPr>
            </w:pPr>
            <w:r w:rsidRPr="00E56D6C">
              <w:rPr>
                <w:rFonts w:ascii="Times New Roman" w:eastAsia="Times New Roman" w:hAnsi="Times New Roman"/>
                <w:spacing w:val="-7"/>
                <w:sz w:val="20"/>
                <w:szCs w:val="20"/>
                <w:lang w:eastAsia="ar-SA"/>
              </w:rPr>
              <w:lastRenderedPageBreak/>
              <w:t>obserwuje i oceniania postępy kursanta, ocenia sesje szkoleniowe, w sposób przejrzysty informuje o wynikach</w:t>
            </w:r>
          </w:p>
          <w:p w:rsidR="00526E27" w:rsidRPr="00E56D6C" w:rsidRDefault="00526E27" w:rsidP="00526E27">
            <w:pPr>
              <w:pStyle w:val="Akapitzlist"/>
              <w:numPr>
                <w:ilvl w:val="0"/>
                <w:numId w:val="16"/>
              </w:numPr>
              <w:spacing w:before="100" w:beforeAutospacing="1" w:after="100" w:afterAutospacing="1" w:line="240" w:lineRule="auto"/>
              <w:ind w:left="394"/>
              <w:rPr>
                <w:rFonts w:asciiTheme="minorHAnsi" w:hAnsiTheme="minorHAnsi" w:cstheme="minorHAnsi"/>
                <w:sz w:val="20"/>
                <w:szCs w:val="20"/>
              </w:rPr>
            </w:pPr>
            <w:r w:rsidRPr="00E56D6C">
              <w:rPr>
                <w:rFonts w:asciiTheme="minorHAnsi" w:eastAsia="Times New Roman" w:hAnsiTheme="minorHAnsi" w:cstheme="minorHAnsi"/>
                <w:spacing w:val="-7"/>
                <w:sz w:val="20"/>
                <w:szCs w:val="20"/>
                <w:lang w:eastAsia="ar-SA"/>
              </w:rPr>
              <w:t>w odpowiedni sposób prezentuje wiedzę, ocenia wyniki osiągnięte przez kursantów,</w:t>
            </w:r>
          </w:p>
          <w:p w:rsidR="00526E27" w:rsidRPr="00E56D6C" w:rsidRDefault="00526E27" w:rsidP="00526E27">
            <w:pPr>
              <w:pStyle w:val="Akapitzlist"/>
              <w:numPr>
                <w:ilvl w:val="0"/>
                <w:numId w:val="16"/>
              </w:numPr>
              <w:ind w:left="394"/>
            </w:pPr>
            <w:r w:rsidRPr="00E56D6C">
              <w:rPr>
                <w:sz w:val="20"/>
                <w:szCs w:val="20"/>
              </w:rPr>
              <w:t>cechuje go jasny sposób komunikowania, tworzenie i podtrzymywanie realizmu, poszukiwanie dodatkowych  możliwości szkoleniowych.</w:t>
            </w:r>
          </w:p>
          <w:p w:rsidR="00526E27" w:rsidRPr="00E56D6C" w:rsidRDefault="00526E27" w:rsidP="00881417">
            <w:pPr>
              <w:pStyle w:val="Akapitzlist"/>
              <w:ind w:left="394"/>
              <w:rPr>
                <w:rFonts w:asciiTheme="minorHAnsi" w:hAnsiTheme="minorHAnsi" w:cstheme="minorHAnsi"/>
                <w:sz w:val="20"/>
                <w:szCs w:val="20"/>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210"/>
            </w:r>
            <w:r w:rsidRPr="00E56D6C">
              <w:rPr>
                <w:sz w:val="20"/>
                <w:szCs w:val="20"/>
                <w:lang w:val="pl-PL"/>
              </w:rPr>
              <w:t xml:space="preserve"> </w:t>
            </w:r>
            <w:r w:rsidRPr="00E56D6C">
              <w:rPr>
                <w:rStyle w:val="Odwoanieprzypisudolnego"/>
                <w:sz w:val="20"/>
                <w:szCs w:val="20"/>
                <w:lang w:val="pl-PL"/>
              </w:rPr>
              <w:footnoteReference w:id="211"/>
            </w:r>
            <w:r w:rsidRPr="00E56D6C">
              <w:rPr>
                <w:sz w:val="20"/>
                <w:szCs w:val="20"/>
                <w:lang w:val="pl-PL"/>
              </w:rPr>
              <w:t xml:space="preserve"> </w:t>
            </w:r>
            <w:r w:rsidRPr="00E56D6C">
              <w:rPr>
                <w:rStyle w:val="Odwoanieprzypisudolnego"/>
                <w:sz w:val="20"/>
                <w:szCs w:val="20"/>
                <w:lang w:val="pl-PL"/>
              </w:rPr>
              <w:footnoteReference w:id="212"/>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 uprawnienia instruktora samolotowego FI/FI/IR </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FI(A)</w:t>
            </w:r>
          </w:p>
          <w:p w:rsidR="00526E27" w:rsidRPr="00E56D6C" w:rsidRDefault="00526E27" w:rsidP="00881417">
            <w:pPr>
              <w:spacing w:line="240" w:lineRule="auto"/>
              <w:rPr>
                <w:rFonts w:ascii="Calibri" w:hAnsi="Calibri" w:cs="Calibri"/>
                <w:sz w:val="20"/>
                <w:szCs w:val="20"/>
                <w:highlight w:val="yellow"/>
              </w:rPr>
            </w:pPr>
            <w:r w:rsidRPr="00E56D6C">
              <w:rPr>
                <w:rFonts w:ascii="Calibri" w:hAnsi="Calibri" w:cs="Calibri"/>
                <w:sz w:val="20"/>
                <w:szCs w:val="20"/>
              </w:rPr>
              <w:t>- ważne uprawnienie IR</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213"/>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aktywnym połączeniem internetowym w celu uczestnictwa w wykładach online</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sprawnego i certyfikowanego przez Ośrodek ATO samolotu do wykonywania lotów według wskazań przyrządów</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r.</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5r</w:t>
            </w:r>
            <w:r w:rsidRPr="00E56D6C">
              <w:rPr>
                <w:rStyle w:val="Odwoanieprzypisudolnego"/>
                <w:b/>
                <w:sz w:val="20"/>
                <w:szCs w:val="20"/>
                <w:lang w:val="pl-PL"/>
              </w:rPr>
              <w:footnoteReference w:id="214"/>
            </w:r>
            <w:r w:rsidRPr="00E56D6C">
              <w:rPr>
                <w:b/>
                <w:sz w:val="20"/>
                <w:szCs w:val="20"/>
                <w:lang w:val="pl-PL"/>
              </w:rPr>
              <w:t>,</w:t>
            </w:r>
            <w:r w:rsidRPr="00E56D6C">
              <w:rPr>
                <w:rStyle w:val="Odwoanieprzypisudolnego"/>
                <w:b/>
                <w:sz w:val="20"/>
                <w:szCs w:val="20"/>
                <w:lang w:val="pl-PL"/>
              </w:rPr>
              <w:footnoteReference w:id="215"/>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216"/>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Szkolenie do wznowienia uprawnienia SEP(L) (w przypadku do 3 miesięcy od daty wygaśnięcia uprawnienia)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526E27">
            <w:pPr>
              <w:pStyle w:val="BODYPARP"/>
              <w:numPr>
                <w:ilvl w:val="0"/>
                <w:numId w:val="31"/>
              </w:numPr>
              <w:spacing w:before="40" w:after="40" w:line="240" w:lineRule="auto"/>
              <w:rPr>
                <w:sz w:val="20"/>
                <w:szCs w:val="20"/>
                <w:lang w:val="pl-PL"/>
              </w:rPr>
            </w:pPr>
            <w:r w:rsidRPr="00E56D6C">
              <w:rPr>
                <w:sz w:val="20"/>
                <w:szCs w:val="20"/>
                <w:lang w:val="pl-PL"/>
              </w:rPr>
              <w:t>nie dotyczy</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4 h 30 min.</w:t>
            </w: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217"/>
            </w:r>
          </w:p>
        </w:tc>
      </w:tr>
      <w:tr w:rsidR="00526E27" w:rsidRPr="00E56D6C" w:rsidTr="00881417">
        <w:trPr>
          <w:trHeight w:val="2415"/>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218"/>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b/>
                <w:bCs/>
                <w:sz w:val="20"/>
                <w:szCs w:val="20"/>
                <w:lang w:val="pl-PL"/>
              </w:rPr>
            </w:pPr>
            <w:r w:rsidRPr="00E56D6C">
              <w:rPr>
                <w:b/>
                <w:bCs/>
                <w:sz w:val="20"/>
                <w:szCs w:val="20"/>
                <w:lang w:val="pl-PL"/>
              </w:rPr>
              <w:t xml:space="preserve">Efekty uczenia się  uczestników usługi rozwojowej (szkolenie teoretyczne): </w:t>
            </w:r>
          </w:p>
          <w:p w:rsidR="00526E27" w:rsidRPr="00E56D6C" w:rsidRDefault="00526E27" w:rsidP="00881417">
            <w:pPr>
              <w:pStyle w:val="BODYPARP"/>
              <w:numPr>
                <w:ilvl w:val="0"/>
                <w:numId w:val="16"/>
              </w:numPr>
              <w:spacing w:before="0" w:after="0" w:line="240" w:lineRule="auto"/>
              <w:ind w:left="501"/>
              <w:jc w:val="both"/>
              <w:rPr>
                <w:b/>
                <w:bCs/>
                <w:sz w:val="20"/>
                <w:szCs w:val="20"/>
                <w:lang w:val="pl-PL"/>
              </w:rPr>
            </w:pPr>
            <w:proofErr w:type="spellStart"/>
            <w:r w:rsidRPr="00E56D6C">
              <w:rPr>
                <w:rFonts w:asciiTheme="minorHAnsi" w:hAnsiTheme="minorHAnsi" w:cstheme="minorHAnsi"/>
                <w:spacing w:val="-7"/>
                <w:sz w:val="20"/>
                <w:szCs w:val="20"/>
                <w:lang w:eastAsia="ar-SA"/>
              </w:rPr>
              <w:t>Nie</w:t>
            </w:r>
            <w:proofErr w:type="spellEnd"/>
            <w:r w:rsidRPr="00E56D6C">
              <w:rPr>
                <w:rFonts w:asciiTheme="minorHAnsi" w:hAnsiTheme="minorHAnsi" w:cstheme="minorHAnsi"/>
                <w:spacing w:val="-7"/>
                <w:sz w:val="20"/>
                <w:szCs w:val="20"/>
                <w:lang w:eastAsia="ar-SA"/>
              </w:rPr>
              <w:t xml:space="preserve"> </w:t>
            </w:r>
            <w:proofErr w:type="spellStart"/>
            <w:r w:rsidRPr="00E56D6C">
              <w:rPr>
                <w:rFonts w:asciiTheme="minorHAnsi" w:hAnsiTheme="minorHAnsi" w:cstheme="minorHAnsi"/>
                <w:spacing w:val="-7"/>
                <w:sz w:val="20"/>
                <w:szCs w:val="20"/>
                <w:lang w:eastAsia="ar-SA"/>
              </w:rPr>
              <w:t>dotyczy</w:t>
            </w:r>
            <w:proofErr w:type="spellEnd"/>
          </w:p>
          <w:p w:rsidR="00526E27" w:rsidRPr="00E56D6C" w:rsidRDefault="00526E27" w:rsidP="00881417">
            <w:pPr>
              <w:pStyle w:val="BODYPARP"/>
              <w:spacing w:before="0" w:after="0" w:line="240" w:lineRule="auto"/>
              <w:jc w:val="both"/>
              <w:rPr>
                <w:b/>
                <w:bCs/>
                <w:sz w:val="20"/>
                <w:szCs w:val="20"/>
                <w:lang w:val="pl-PL"/>
              </w:rPr>
            </w:pPr>
            <w:r w:rsidRPr="00E56D6C">
              <w:rPr>
                <w:b/>
                <w:bCs/>
                <w:sz w:val="20"/>
                <w:szCs w:val="20"/>
                <w:lang w:val="pl-PL"/>
              </w:rPr>
              <w:t xml:space="preserve">Efekty uczenia się  uczestników usługi rozwojowej (szkolenie praktyczne): </w:t>
            </w:r>
          </w:p>
          <w:p w:rsidR="00526E27" w:rsidRPr="00E56D6C" w:rsidRDefault="00526E27" w:rsidP="00881417">
            <w:pPr>
              <w:pStyle w:val="Akapitzlist"/>
              <w:numPr>
                <w:ilvl w:val="0"/>
                <w:numId w:val="16"/>
              </w:numPr>
              <w:ind w:left="501"/>
              <w:rPr>
                <w:rFonts w:asciiTheme="minorHAnsi" w:hAnsiTheme="minorHAnsi" w:cstheme="minorHAnsi"/>
                <w:sz w:val="18"/>
                <w:szCs w:val="18"/>
              </w:rPr>
            </w:pPr>
            <w:r w:rsidRPr="00E56D6C">
              <w:rPr>
                <w:rFonts w:asciiTheme="minorHAnsi" w:hAnsiTheme="minorHAnsi" w:cstheme="minorHAnsi"/>
                <w:sz w:val="18"/>
                <w:szCs w:val="18"/>
              </w:rPr>
              <w:t>Celem szkolenia wznawiającego uprawnienie SEP(L) jest ponowne nabycie uprawnienia po jego utracie dające możliwość wykonywania lotów na samolotach klasy SEP(L) oraz zdobycie wiedzy praktycznej w zakresie pilotażu statków powietrznych klasy SEP(L)</w:t>
            </w:r>
          </w:p>
          <w:p w:rsidR="00526E27" w:rsidRPr="00E56D6C" w:rsidRDefault="00526E27" w:rsidP="00881417">
            <w:pPr>
              <w:pStyle w:val="Akapitzlist"/>
              <w:numPr>
                <w:ilvl w:val="0"/>
                <w:numId w:val="16"/>
              </w:numPr>
              <w:ind w:left="501"/>
              <w:jc w:val="both"/>
              <w:rPr>
                <w:rFonts w:asciiTheme="minorHAnsi" w:hAnsiTheme="minorHAnsi" w:cstheme="minorHAnsi"/>
                <w:sz w:val="18"/>
                <w:szCs w:val="18"/>
              </w:rPr>
            </w:pPr>
            <w:r w:rsidRPr="00E56D6C">
              <w:rPr>
                <w:rFonts w:asciiTheme="minorHAnsi" w:hAnsiTheme="minorHAnsi" w:cstheme="minorHAnsi"/>
                <w:sz w:val="18"/>
                <w:szCs w:val="18"/>
              </w:rPr>
              <w:t xml:space="preserve">Potrafi poprawnie wykonywać czynności takie jak: Odlot, Czynności przed odlotem, w tym: dokumentacja, masa i wyważenie, informacja meteorologiczna oraz NOTAM, czynności kontrolne przed uruchomienie, Uruchomienie silników normalne/awarie, kołowanie, czynności kontrolne przed odlotem:/ próba silnika (w stosownych przypadkach), procedura startowa, </w:t>
            </w:r>
            <w:r w:rsidRPr="00E56D6C">
              <w:rPr>
                <w:rFonts w:asciiTheme="minorHAnsi" w:hAnsiTheme="minorHAnsi" w:cstheme="minorHAnsi"/>
                <w:sz w:val="18"/>
                <w:szCs w:val="18"/>
              </w:rPr>
              <w:lastRenderedPageBreak/>
              <w:t>normalna z ustawieniem według instrukcji użytkowania w locie oraz przy bocznym wietrze (jeżeli odpowiednie warunki), wznoszenie, współpraca z organami kontroli ruchu lotniczego (ATC), stosowanie się do wydawanych przez nie zezwoleń instrukcji, procedury radiotelefoniczne</w:t>
            </w:r>
          </w:p>
          <w:p w:rsidR="00526E27" w:rsidRPr="00E56D6C" w:rsidRDefault="00526E27" w:rsidP="00881417">
            <w:pPr>
              <w:pStyle w:val="Akapitzlist"/>
              <w:numPr>
                <w:ilvl w:val="0"/>
                <w:numId w:val="16"/>
              </w:numPr>
              <w:spacing w:before="20" w:after="20"/>
              <w:ind w:left="501"/>
              <w:jc w:val="both"/>
              <w:rPr>
                <w:rFonts w:asciiTheme="minorHAnsi" w:hAnsiTheme="minorHAnsi" w:cstheme="minorHAnsi"/>
                <w:sz w:val="18"/>
                <w:szCs w:val="18"/>
              </w:rPr>
            </w:pPr>
            <w:r w:rsidRPr="00E56D6C">
              <w:rPr>
                <w:rFonts w:asciiTheme="minorHAnsi" w:hAnsiTheme="minorHAnsi" w:cstheme="minorHAnsi"/>
                <w:sz w:val="18"/>
                <w:szCs w:val="18"/>
              </w:rPr>
              <w:t xml:space="preserve">Potrafi poprawnie wykonywać czynności takie jak: Pilotaż (warunki meteorologiczne Lot po prostej i w poziomie  z różnymi prędkościami,  w tym lot z prędkością  minimalną z klapami i bez (w tym podejście do  </w:t>
            </w:r>
            <w:proofErr w:type="spellStart"/>
            <w:r w:rsidRPr="00E56D6C">
              <w:rPr>
                <w:rFonts w:asciiTheme="minorHAnsi" w:hAnsiTheme="minorHAnsi" w:cstheme="minorHAnsi"/>
                <w:sz w:val="18"/>
                <w:szCs w:val="18"/>
              </w:rPr>
              <w:t>Vmca</w:t>
            </w:r>
            <w:proofErr w:type="spellEnd"/>
            <w:r w:rsidRPr="00E56D6C">
              <w:rPr>
                <w:rFonts w:asciiTheme="minorHAnsi" w:hAnsiTheme="minorHAnsi" w:cstheme="minorHAnsi"/>
                <w:sz w:val="18"/>
                <w:szCs w:val="18"/>
              </w:rPr>
              <w:t xml:space="preserve">, Głębokie zakręty, Przeciągnięcie i wyprowadzanie:    przeciągnięcie w konfiguracji, Lot z prędkością zbliżoną  do prędkości  przeciągnięcia  w zakręcie podczas zniżania z przechyleniem  w konfiguracji i przy mocy podejścia do lądowania, Lot z prędkością zbliżoną do prędkości przeciągnięcia w, konfiguracji i przy mocy do lądowanie, oraz Lot z prędkością zbliżoną do prędkości   przeciągnięcia, zakręt podczas wznoszenia z ustawieniem klap do startu i mocą wznoszenia (tylko samoloty jednosilnikowe), </w:t>
            </w:r>
          </w:p>
          <w:p w:rsidR="00526E27" w:rsidRPr="00E56D6C" w:rsidRDefault="00526E27" w:rsidP="00881417">
            <w:pPr>
              <w:pStyle w:val="Akapitzlist"/>
              <w:numPr>
                <w:ilvl w:val="0"/>
                <w:numId w:val="16"/>
              </w:numPr>
              <w:ind w:left="501"/>
              <w:jc w:val="both"/>
              <w:rPr>
                <w:rFonts w:asciiTheme="minorHAnsi" w:hAnsiTheme="minorHAnsi" w:cstheme="minorHAnsi"/>
                <w:sz w:val="18"/>
                <w:szCs w:val="18"/>
              </w:rPr>
            </w:pPr>
            <w:r w:rsidRPr="00E56D6C">
              <w:rPr>
                <w:rFonts w:asciiTheme="minorHAnsi" w:hAnsiTheme="minorHAnsi" w:cstheme="minorHAnsi"/>
                <w:sz w:val="18"/>
                <w:szCs w:val="18"/>
              </w:rPr>
              <w:t xml:space="preserve">Wykonuje poprawnie procedury podczas przelotu VFR, plan lotu, nawigacja </w:t>
            </w:r>
            <w:proofErr w:type="spellStart"/>
            <w:r w:rsidRPr="00E56D6C">
              <w:rPr>
                <w:rFonts w:asciiTheme="minorHAnsi" w:hAnsiTheme="minorHAnsi" w:cstheme="minorHAnsi"/>
                <w:sz w:val="18"/>
                <w:szCs w:val="18"/>
              </w:rPr>
              <w:t>zliczeniowa</w:t>
            </w:r>
            <w:proofErr w:type="spellEnd"/>
            <w:r w:rsidRPr="00E56D6C">
              <w:rPr>
                <w:rFonts w:asciiTheme="minorHAnsi" w:hAnsiTheme="minorHAnsi" w:cstheme="minorHAnsi"/>
                <w:sz w:val="18"/>
                <w:szCs w:val="18"/>
              </w:rPr>
              <w:t xml:space="preserve"> I czytanie mapy, Utrzymywanie wysokości, kierunku i prędkości, Orientacja, kontrola. </w:t>
            </w:r>
          </w:p>
          <w:p w:rsidR="00526E27" w:rsidRPr="00E56D6C" w:rsidRDefault="00526E27" w:rsidP="00881417">
            <w:pPr>
              <w:pStyle w:val="Akapitzlist"/>
              <w:numPr>
                <w:ilvl w:val="0"/>
                <w:numId w:val="16"/>
              </w:numPr>
              <w:ind w:left="501"/>
              <w:jc w:val="both"/>
              <w:rPr>
                <w:rFonts w:asciiTheme="minorHAnsi" w:hAnsiTheme="minorHAnsi" w:cstheme="minorHAnsi"/>
                <w:sz w:val="18"/>
                <w:szCs w:val="18"/>
              </w:rPr>
            </w:pPr>
            <w:r w:rsidRPr="00E56D6C">
              <w:rPr>
                <w:rFonts w:asciiTheme="minorHAnsi" w:hAnsiTheme="minorHAnsi" w:cstheme="minorHAnsi"/>
                <w:sz w:val="18"/>
                <w:szCs w:val="18"/>
              </w:rPr>
              <w:t>Korzysta z radiowych pomocy   nawigacyjnych (w stosownych przypadkach)</w:t>
            </w:r>
          </w:p>
          <w:p w:rsidR="00526E27" w:rsidRPr="00E56D6C" w:rsidRDefault="00526E27" w:rsidP="00881417">
            <w:pPr>
              <w:pStyle w:val="Akapitzlist"/>
              <w:numPr>
                <w:ilvl w:val="0"/>
                <w:numId w:val="16"/>
              </w:numPr>
              <w:ind w:left="501"/>
              <w:jc w:val="both"/>
              <w:rPr>
                <w:rFonts w:asciiTheme="minorHAnsi" w:hAnsiTheme="minorHAnsi" w:cstheme="minorHAnsi"/>
                <w:sz w:val="18"/>
                <w:szCs w:val="18"/>
              </w:rPr>
            </w:pPr>
            <w:r w:rsidRPr="00E56D6C">
              <w:rPr>
                <w:rFonts w:asciiTheme="minorHAnsi" w:hAnsiTheme="minorHAnsi" w:cstheme="minorHAnsi"/>
                <w:sz w:val="18"/>
                <w:szCs w:val="18"/>
              </w:rPr>
              <w:t>Zarządza lotem (dziennik nawigacyjny rutynowe czynności kontrolne, w tym dotyczące paliwa, systemów i instalacji oraz oblodzenia)</w:t>
            </w:r>
          </w:p>
          <w:p w:rsidR="00526E27" w:rsidRPr="00E56D6C" w:rsidRDefault="00526E27" w:rsidP="00526E27">
            <w:pPr>
              <w:pStyle w:val="Akapitzlist"/>
              <w:numPr>
                <w:ilvl w:val="0"/>
                <w:numId w:val="32"/>
              </w:numPr>
              <w:spacing w:before="20" w:after="20"/>
              <w:jc w:val="both"/>
              <w:rPr>
                <w:rFonts w:asciiTheme="minorHAnsi" w:hAnsiTheme="minorHAnsi" w:cstheme="minorHAnsi"/>
                <w:sz w:val="18"/>
                <w:szCs w:val="18"/>
              </w:rPr>
            </w:pPr>
            <w:r w:rsidRPr="00E56D6C">
              <w:rPr>
                <w:rFonts w:asciiTheme="minorHAnsi" w:hAnsiTheme="minorHAnsi" w:cstheme="minorHAnsi"/>
                <w:sz w:val="18"/>
                <w:szCs w:val="18"/>
              </w:rPr>
              <w:t>Współpracuje z organami kontroli ruchu lotniczego (ATC) - stosowanie się do wydawanych przez nie zezwoleń i instrukcji, procedury radiotelefoniczne</w:t>
            </w:r>
          </w:p>
          <w:p w:rsidR="00526E27" w:rsidRPr="00E56D6C" w:rsidRDefault="00526E27" w:rsidP="00526E27">
            <w:pPr>
              <w:pStyle w:val="Akapitzlist"/>
              <w:numPr>
                <w:ilvl w:val="0"/>
                <w:numId w:val="32"/>
              </w:numPr>
              <w:rPr>
                <w:rFonts w:asciiTheme="minorHAnsi" w:hAnsiTheme="minorHAnsi" w:cstheme="minorHAnsi"/>
                <w:sz w:val="18"/>
                <w:szCs w:val="18"/>
              </w:rPr>
            </w:pPr>
            <w:r w:rsidRPr="00E56D6C">
              <w:rPr>
                <w:rFonts w:asciiTheme="minorHAnsi" w:hAnsiTheme="minorHAnsi" w:cstheme="minorHAnsi"/>
                <w:sz w:val="18"/>
                <w:szCs w:val="18"/>
              </w:rPr>
              <w:t xml:space="preserve">Poprawnie wykonuje przylot i lądowanie, stosuje się do procedury przylotu na lotnisko, </w:t>
            </w:r>
          </w:p>
          <w:p w:rsidR="00526E27" w:rsidRPr="00E56D6C" w:rsidRDefault="00526E27" w:rsidP="00526E27">
            <w:pPr>
              <w:pStyle w:val="Akapitzlist"/>
              <w:numPr>
                <w:ilvl w:val="0"/>
                <w:numId w:val="32"/>
              </w:numPr>
              <w:rPr>
                <w:rFonts w:asciiTheme="minorHAnsi" w:hAnsiTheme="minorHAnsi" w:cstheme="minorHAnsi"/>
                <w:sz w:val="18"/>
                <w:szCs w:val="18"/>
              </w:rPr>
            </w:pPr>
            <w:r w:rsidRPr="00E56D6C">
              <w:rPr>
                <w:rFonts w:asciiTheme="minorHAnsi" w:hAnsiTheme="minorHAnsi" w:cstheme="minorHAnsi"/>
                <w:sz w:val="18"/>
                <w:szCs w:val="18"/>
              </w:rPr>
              <w:t>Poprawnie wykonuje lądowanie normalne, lądowanie bez klap, lądowanie przy bocznym wietrze (jeżeli są odpowiednie warunki)</w:t>
            </w:r>
          </w:p>
          <w:p w:rsidR="00526E27" w:rsidRPr="00E56D6C" w:rsidRDefault="00526E27" w:rsidP="00526E27">
            <w:pPr>
              <w:pStyle w:val="Akapitzlist"/>
              <w:numPr>
                <w:ilvl w:val="0"/>
                <w:numId w:val="32"/>
              </w:numPr>
              <w:rPr>
                <w:rFonts w:asciiTheme="minorHAnsi" w:hAnsiTheme="minorHAnsi" w:cstheme="minorHAnsi"/>
                <w:sz w:val="18"/>
                <w:szCs w:val="18"/>
              </w:rPr>
            </w:pPr>
            <w:r w:rsidRPr="00E56D6C">
              <w:rPr>
                <w:rFonts w:asciiTheme="minorHAnsi" w:hAnsiTheme="minorHAnsi" w:cstheme="minorHAnsi"/>
                <w:sz w:val="18"/>
                <w:szCs w:val="18"/>
              </w:rPr>
              <w:t>Stosuje się do procedur w sytuacjach anormalnych i awaryjnych (niniejszą sekcję można połączyć z sekcjami od 1 do 4)</w:t>
            </w:r>
          </w:p>
          <w:p w:rsidR="00526E27" w:rsidRPr="00E56D6C" w:rsidRDefault="00526E27" w:rsidP="00526E27">
            <w:pPr>
              <w:pStyle w:val="Akapitzlist"/>
              <w:numPr>
                <w:ilvl w:val="0"/>
                <w:numId w:val="32"/>
              </w:numPr>
              <w:rPr>
                <w:rFonts w:ascii="Arial" w:hAnsi="Arial" w:cs="Arial"/>
                <w:sz w:val="17"/>
                <w:szCs w:val="17"/>
              </w:rPr>
            </w:pPr>
            <w:r w:rsidRPr="00E56D6C">
              <w:rPr>
                <w:rFonts w:asciiTheme="minorHAnsi" w:hAnsiTheme="minorHAnsi" w:cstheme="minorHAnsi"/>
                <w:sz w:val="18"/>
                <w:szCs w:val="18"/>
              </w:rPr>
              <w:t>Poprawnie wykonuje przerwanie startu przy rozsądnej prędkości, stosuje się do procedur przy symulacji  awaria silnika po starcie oraz do symulowane sytuacje awaryjne (pożar lub dym podczas lotu oraz niesprawność systemów lub instalacji)</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219"/>
            </w:r>
            <w:r w:rsidRPr="00E56D6C">
              <w:rPr>
                <w:sz w:val="20"/>
                <w:szCs w:val="20"/>
                <w:lang w:val="pl-PL"/>
              </w:rPr>
              <w:t xml:space="preserve"> </w:t>
            </w:r>
            <w:r w:rsidRPr="00E56D6C">
              <w:rPr>
                <w:rStyle w:val="Odwoanieprzypisudolnego"/>
                <w:sz w:val="20"/>
                <w:szCs w:val="20"/>
                <w:lang w:val="pl-PL"/>
              </w:rPr>
              <w:footnoteReference w:id="220"/>
            </w:r>
            <w:r w:rsidRPr="00E56D6C">
              <w:rPr>
                <w:sz w:val="20"/>
                <w:szCs w:val="20"/>
                <w:lang w:val="pl-PL"/>
              </w:rPr>
              <w:t xml:space="preserve"> </w:t>
            </w:r>
            <w:r w:rsidRPr="00E56D6C">
              <w:rPr>
                <w:rStyle w:val="Odwoanieprzypisudolnego"/>
                <w:sz w:val="20"/>
                <w:szCs w:val="20"/>
                <w:lang w:val="pl-PL"/>
              </w:rPr>
              <w:footnoteReference w:id="221"/>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 uprawnienia instruktora samolotowego FI(A) </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rPr>
            </w:pPr>
          </w:p>
          <w:p w:rsidR="00526E27" w:rsidRPr="00E56D6C" w:rsidRDefault="00526E27" w:rsidP="00881417">
            <w:pPr>
              <w:spacing w:line="240" w:lineRule="auto"/>
              <w:rPr>
                <w:rFonts w:ascii="Calibri" w:hAnsi="Calibri" w:cs="Calibri"/>
                <w:sz w:val="20"/>
                <w:szCs w:val="20"/>
                <w:highlight w:val="yellow"/>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222"/>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sprawnego i certyfikowanego przez Ośrodek ATO samolotu do wykonywania lotów według wskazań przyrządów</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Pr="00E56D6C" w:rsidRDefault="00526E27" w:rsidP="00526E27">
      <w:pPr>
        <w:pStyle w:val="BODYPARP"/>
        <w:spacing w:before="0" w:after="0" w:line="240" w:lineRule="auto"/>
        <w:ind w:left="425"/>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ind w:left="425"/>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s.</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5s</w:t>
            </w:r>
            <w:r w:rsidRPr="00E56D6C">
              <w:rPr>
                <w:rStyle w:val="Odwoanieprzypisudolnego"/>
                <w:b/>
                <w:sz w:val="20"/>
                <w:szCs w:val="20"/>
                <w:lang w:val="pl-PL"/>
              </w:rPr>
              <w:footnoteReference w:id="223"/>
            </w:r>
            <w:r w:rsidRPr="00E56D6C">
              <w:rPr>
                <w:b/>
                <w:sz w:val="20"/>
                <w:szCs w:val="20"/>
                <w:lang w:val="pl-PL"/>
              </w:rPr>
              <w:t>,</w:t>
            </w:r>
            <w:r w:rsidRPr="00E56D6C">
              <w:rPr>
                <w:rStyle w:val="Odwoanieprzypisudolnego"/>
                <w:b/>
                <w:sz w:val="20"/>
                <w:szCs w:val="20"/>
                <w:lang w:val="pl-PL"/>
              </w:rPr>
              <w:footnoteReference w:id="224"/>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225"/>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Szkolenie do wznowienia uprawnienia SEP(L) (w przypadku od 3 miesięcy do 1 roku od daty wygaśnięcia uprawnienia)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526E27">
            <w:pPr>
              <w:pStyle w:val="BODYPARP"/>
              <w:numPr>
                <w:ilvl w:val="0"/>
                <w:numId w:val="31"/>
              </w:numPr>
              <w:spacing w:before="40" w:after="40" w:line="240" w:lineRule="auto"/>
              <w:rPr>
                <w:sz w:val="20"/>
                <w:szCs w:val="20"/>
                <w:lang w:val="pl-PL"/>
              </w:rPr>
            </w:pPr>
            <w:r w:rsidRPr="00E56D6C">
              <w:rPr>
                <w:sz w:val="20"/>
                <w:szCs w:val="20"/>
                <w:lang w:val="pl-PL"/>
              </w:rPr>
              <w:t>nie dotyczy</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6 h 30 min.</w:t>
            </w: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226"/>
            </w:r>
          </w:p>
        </w:tc>
      </w:tr>
      <w:tr w:rsidR="00526E27" w:rsidRPr="00E56D6C" w:rsidTr="00881417">
        <w:trPr>
          <w:trHeight w:val="2415"/>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227"/>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rFonts w:asciiTheme="minorHAnsi" w:hAnsiTheme="minorHAnsi" w:cstheme="minorHAnsi"/>
                <w:b/>
                <w:bCs/>
                <w:sz w:val="18"/>
                <w:szCs w:val="18"/>
                <w:lang w:val="pl-PL"/>
              </w:rPr>
            </w:pPr>
            <w:r w:rsidRPr="00E56D6C">
              <w:rPr>
                <w:rFonts w:asciiTheme="minorHAnsi" w:hAnsiTheme="minorHAnsi" w:cstheme="minorHAnsi"/>
                <w:b/>
                <w:bCs/>
                <w:sz w:val="18"/>
                <w:szCs w:val="18"/>
                <w:lang w:val="pl-PL"/>
              </w:rPr>
              <w:t xml:space="preserve">Efekty uczenia się  uczestników usługi rozwojowej (szkolenie teoretyczne): </w:t>
            </w:r>
          </w:p>
          <w:p w:rsidR="00526E27" w:rsidRPr="00E56D6C" w:rsidRDefault="00526E27" w:rsidP="00881417">
            <w:pPr>
              <w:pStyle w:val="BODYPARP"/>
              <w:numPr>
                <w:ilvl w:val="0"/>
                <w:numId w:val="16"/>
              </w:numPr>
              <w:spacing w:before="0" w:after="0" w:line="240" w:lineRule="auto"/>
              <w:ind w:left="501"/>
              <w:jc w:val="both"/>
              <w:rPr>
                <w:rFonts w:asciiTheme="minorHAnsi" w:hAnsiTheme="minorHAnsi" w:cstheme="minorHAnsi"/>
                <w:b/>
                <w:bCs/>
                <w:sz w:val="18"/>
                <w:szCs w:val="18"/>
                <w:lang w:val="pl-PL"/>
              </w:rPr>
            </w:pPr>
            <w:proofErr w:type="spellStart"/>
            <w:r w:rsidRPr="00E56D6C">
              <w:rPr>
                <w:rFonts w:asciiTheme="minorHAnsi" w:hAnsiTheme="minorHAnsi" w:cstheme="minorHAnsi"/>
                <w:spacing w:val="-7"/>
                <w:sz w:val="18"/>
                <w:szCs w:val="18"/>
                <w:lang w:eastAsia="ar-SA"/>
              </w:rPr>
              <w:t>Nie</w:t>
            </w:r>
            <w:proofErr w:type="spellEnd"/>
            <w:r w:rsidRPr="00E56D6C">
              <w:rPr>
                <w:rFonts w:asciiTheme="minorHAnsi" w:hAnsiTheme="minorHAnsi" w:cstheme="minorHAnsi"/>
                <w:spacing w:val="-7"/>
                <w:sz w:val="18"/>
                <w:szCs w:val="18"/>
                <w:lang w:eastAsia="ar-SA"/>
              </w:rPr>
              <w:t xml:space="preserve"> </w:t>
            </w:r>
            <w:proofErr w:type="spellStart"/>
            <w:r w:rsidRPr="00E56D6C">
              <w:rPr>
                <w:rFonts w:asciiTheme="minorHAnsi" w:hAnsiTheme="minorHAnsi" w:cstheme="minorHAnsi"/>
                <w:spacing w:val="-7"/>
                <w:sz w:val="18"/>
                <w:szCs w:val="18"/>
                <w:lang w:eastAsia="ar-SA"/>
              </w:rPr>
              <w:t>dotyczy</w:t>
            </w:r>
            <w:proofErr w:type="spellEnd"/>
          </w:p>
          <w:p w:rsidR="00526E27" w:rsidRPr="00E56D6C" w:rsidRDefault="00526E27" w:rsidP="00881417">
            <w:pPr>
              <w:pStyle w:val="BODYPARP"/>
              <w:spacing w:before="0" w:after="0" w:line="240" w:lineRule="auto"/>
              <w:jc w:val="both"/>
              <w:rPr>
                <w:rFonts w:asciiTheme="minorHAnsi" w:hAnsiTheme="minorHAnsi" w:cstheme="minorHAnsi"/>
                <w:b/>
                <w:bCs/>
                <w:sz w:val="18"/>
                <w:szCs w:val="18"/>
                <w:lang w:val="pl-PL"/>
              </w:rPr>
            </w:pPr>
            <w:r w:rsidRPr="00E56D6C">
              <w:rPr>
                <w:rFonts w:asciiTheme="minorHAnsi" w:hAnsiTheme="minorHAnsi" w:cstheme="minorHAnsi"/>
                <w:b/>
                <w:bCs/>
                <w:sz w:val="18"/>
                <w:szCs w:val="18"/>
                <w:lang w:val="pl-PL"/>
              </w:rPr>
              <w:t xml:space="preserve">Efekty uczenia się  uczestników usługi rozwojowej (szkolenie praktyczne): </w:t>
            </w:r>
          </w:p>
          <w:p w:rsidR="00526E27" w:rsidRPr="00E56D6C" w:rsidRDefault="00526E27" w:rsidP="00881417">
            <w:pPr>
              <w:pStyle w:val="Akapitzlist"/>
              <w:numPr>
                <w:ilvl w:val="0"/>
                <w:numId w:val="16"/>
              </w:numPr>
              <w:ind w:left="501"/>
              <w:rPr>
                <w:rFonts w:asciiTheme="minorHAnsi" w:hAnsiTheme="minorHAnsi" w:cstheme="minorHAnsi"/>
                <w:sz w:val="18"/>
                <w:szCs w:val="18"/>
              </w:rPr>
            </w:pPr>
            <w:r w:rsidRPr="00E56D6C">
              <w:rPr>
                <w:rFonts w:asciiTheme="minorHAnsi" w:hAnsiTheme="minorHAnsi" w:cstheme="minorHAnsi"/>
                <w:sz w:val="18"/>
                <w:szCs w:val="18"/>
              </w:rPr>
              <w:t>Celem szkolenia wznawiającego uprawnienie SEP(L) jest ponowne nabycie uprawnienia po jego utracie dające możliwość wykonywania lotów na samolotach klasy SEP(L) oraz zdobycie wiedzy praktycznej w zakresie pilotażu statków powietrznych klasy SEP(L)</w:t>
            </w:r>
          </w:p>
          <w:p w:rsidR="00526E27" w:rsidRPr="00E56D6C" w:rsidRDefault="00526E27" w:rsidP="00881417">
            <w:pPr>
              <w:pStyle w:val="Akapitzlist"/>
              <w:numPr>
                <w:ilvl w:val="0"/>
                <w:numId w:val="16"/>
              </w:numPr>
              <w:ind w:left="501"/>
              <w:jc w:val="both"/>
              <w:rPr>
                <w:rFonts w:asciiTheme="minorHAnsi" w:hAnsiTheme="minorHAnsi" w:cstheme="minorHAnsi"/>
                <w:sz w:val="18"/>
                <w:szCs w:val="18"/>
              </w:rPr>
            </w:pPr>
            <w:r w:rsidRPr="00E56D6C">
              <w:rPr>
                <w:rFonts w:asciiTheme="minorHAnsi" w:hAnsiTheme="minorHAnsi" w:cstheme="minorHAnsi"/>
                <w:sz w:val="18"/>
                <w:szCs w:val="18"/>
              </w:rPr>
              <w:t>Potrafi poprawnie wykonywać czynności takie jak: Odlot, Czynności przed odlotem, w tym: dokumentacja, masa i wyważenie, informacja meteorologiczna oraz NOTAM, czynności kontrolne przed uruchomienie, Uruchomienie silników</w:t>
            </w:r>
            <w:r w:rsidRPr="00E56D6C">
              <w:rPr>
                <w:rFonts w:ascii="Arial" w:hAnsi="Arial" w:cs="Arial"/>
                <w:sz w:val="18"/>
                <w:szCs w:val="18"/>
              </w:rPr>
              <w:t xml:space="preserve"> </w:t>
            </w:r>
            <w:r w:rsidRPr="00E56D6C">
              <w:rPr>
                <w:rFonts w:asciiTheme="minorHAnsi" w:hAnsiTheme="minorHAnsi" w:cstheme="minorHAnsi"/>
                <w:sz w:val="18"/>
                <w:szCs w:val="18"/>
              </w:rPr>
              <w:t>normalne/awarie, kołowanie, czynności kontrolne przed odlotem:/ próba silnika (w stosownych przypadkach), procedura startowa, normalna z ustawieniem według instrukcji użytkowania w locie oraz przy bocznym wietrze (jeżeli odpowiednie warunki), wznoszenie, współpraca z organami kontroli ruchu lotniczego (ATC), stosowanie się do wydawanych przez nie zezwoleń instrukcji, procedury radiotelefoniczne</w:t>
            </w:r>
          </w:p>
          <w:p w:rsidR="00526E27" w:rsidRPr="00E56D6C" w:rsidRDefault="00526E27" w:rsidP="00881417">
            <w:pPr>
              <w:pStyle w:val="Akapitzlist"/>
              <w:numPr>
                <w:ilvl w:val="0"/>
                <w:numId w:val="16"/>
              </w:numPr>
              <w:spacing w:before="20" w:after="20"/>
              <w:ind w:left="501"/>
              <w:jc w:val="both"/>
              <w:rPr>
                <w:rFonts w:asciiTheme="minorHAnsi" w:hAnsiTheme="minorHAnsi" w:cstheme="minorHAnsi"/>
                <w:sz w:val="18"/>
                <w:szCs w:val="18"/>
              </w:rPr>
            </w:pPr>
            <w:r w:rsidRPr="00E56D6C">
              <w:rPr>
                <w:rFonts w:asciiTheme="minorHAnsi" w:hAnsiTheme="minorHAnsi" w:cstheme="minorHAnsi"/>
                <w:sz w:val="18"/>
                <w:szCs w:val="18"/>
              </w:rPr>
              <w:t xml:space="preserve">Potrafi poprawnie wykonywać czynności takie jak: Pilotaż (warunki meteorologiczne Lot po prostej i w poziomie  z różnymi prędkościami,  w tym lot z prędkością  minimalną z klapami i bez (w tym podejście do  </w:t>
            </w:r>
            <w:proofErr w:type="spellStart"/>
            <w:r w:rsidRPr="00E56D6C">
              <w:rPr>
                <w:rFonts w:asciiTheme="minorHAnsi" w:hAnsiTheme="minorHAnsi" w:cstheme="minorHAnsi"/>
                <w:sz w:val="18"/>
                <w:szCs w:val="18"/>
              </w:rPr>
              <w:t>Vmca</w:t>
            </w:r>
            <w:proofErr w:type="spellEnd"/>
            <w:r w:rsidRPr="00E56D6C">
              <w:rPr>
                <w:rFonts w:asciiTheme="minorHAnsi" w:hAnsiTheme="minorHAnsi" w:cstheme="minorHAnsi"/>
                <w:sz w:val="18"/>
                <w:szCs w:val="18"/>
              </w:rPr>
              <w:t xml:space="preserve">, Głębokie zakręty, Przeciągnięcie i wyprowadzanie:    przeciągnięcie w konfiguracji, Lot z prędkością zbliżoną  do prędkości  przeciągnięcia  w zakręcie podczas zniżania z przechyleniem  w konfiguracji i przy mocy podejścia do lądowania, Lot z prędkością zbliżoną do prędkości przeciągnięcia w, konfiguracji i przy mocy do lądowanie, oraz Lot z prędkością zbliżoną do prędkości   przeciągnięcia, zakręt podczas wznoszenia z ustawieniem klap do startu i mocą wznoszenia (tylko samoloty jednosilnikowe), </w:t>
            </w:r>
          </w:p>
          <w:p w:rsidR="00526E27" w:rsidRPr="00E56D6C" w:rsidRDefault="00526E27" w:rsidP="00881417">
            <w:pPr>
              <w:pStyle w:val="Akapitzlist"/>
              <w:numPr>
                <w:ilvl w:val="0"/>
                <w:numId w:val="16"/>
              </w:numPr>
              <w:ind w:left="501"/>
              <w:jc w:val="both"/>
              <w:rPr>
                <w:rFonts w:asciiTheme="minorHAnsi" w:hAnsiTheme="minorHAnsi" w:cstheme="minorHAnsi"/>
                <w:sz w:val="18"/>
                <w:szCs w:val="18"/>
              </w:rPr>
            </w:pPr>
            <w:r w:rsidRPr="00E56D6C">
              <w:rPr>
                <w:rFonts w:asciiTheme="minorHAnsi" w:hAnsiTheme="minorHAnsi" w:cstheme="minorHAnsi"/>
                <w:sz w:val="18"/>
                <w:szCs w:val="18"/>
              </w:rPr>
              <w:t xml:space="preserve">Wykonuje poprawnie procedury podczas przelotu VFR, plan lotu, nawigacja </w:t>
            </w:r>
            <w:proofErr w:type="spellStart"/>
            <w:r w:rsidRPr="00E56D6C">
              <w:rPr>
                <w:rFonts w:asciiTheme="minorHAnsi" w:hAnsiTheme="minorHAnsi" w:cstheme="minorHAnsi"/>
                <w:sz w:val="18"/>
                <w:szCs w:val="18"/>
              </w:rPr>
              <w:t>zliczeniowa</w:t>
            </w:r>
            <w:proofErr w:type="spellEnd"/>
            <w:r w:rsidRPr="00E56D6C">
              <w:rPr>
                <w:rFonts w:asciiTheme="minorHAnsi" w:hAnsiTheme="minorHAnsi" w:cstheme="minorHAnsi"/>
                <w:sz w:val="18"/>
                <w:szCs w:val="18"/>
              </w:rPr>
              <w:t xml:space="preserve"> I czytanie mapy, Utrzymywanie wysokości, kierunku i prędkości, Orientacja, kontrola. </w:t>
            </w:r>
          </w:p>
          <w:p w:rsidR="00526E27" w:rsidRPr="00E56D6C" w:rsidRDefault="00526E27" w:rsidP="00881417">
            <w:pPr>
              <w:pStyle w:val="Akapitzlist"/>
              <w:numPr>
                <w:ilvl w:val="0"/>
                <w:numId w:val="16"/>
              </w:numPr>
              <w:ind w:left="501"/>
              <w:jc w:val="both"/>
              <w:rPr>
                <w:rFonts w:asciiTheme="minorHAnsi" w:hAnsiTheme="minorHAnsi" w:cstheme="minorHAnsi"/>
                <w:sz w:val="18"/>
                <w:szCs w:val="18"/>
              </w:rPr>
            </w:pPr>
            <w:r w:rsidRPr="00E56D6C">
              <w:rPr>
                <w:rFonts w:asciiTheme="minorHAnsi" w:hAnsiTheme="minorHAnsi" w:cstheme="minorHAnsi"/>
                <w:sz w:val="18"/>
                <w:szCs w:val="18"/>
              </w:rPr>
              <w:t>Korzysta z radiowych pomocy   nawigacyjnych (w stosownych przypadkach)</w:t>
            </w:r>
          </w:p>
          <w:p w:rsidR="00526E27" w:rsidRPr="00E56D6C" w:rsidRDefault="00526E27" w:rsidP="00881417">
            <w:pPr>
              <w:pStyle w:val="Akapitzlist"/>
              <w:numPr>
                <w:ilvl w:val="0"/>
                <w:numId w:val="16"/>
              </w:numPr>
              <w:ind w:left="501"/>
              <w:jc w:val="both"/>
              <w:rPr>
                <w:rFonts w:asciiTheme="minorHAnsi" w:hAnsiTheme="minorHAnsi" w:cstheme="minorHAnsi"/>
                <w:sz w:val="18"/>
                <w:szCs w:val="18"/>
              </w:rPr>
            </w:pPr>
            <w:r w:rsidRPr="00E56D6C">
              <w:rPr>
                <w:rFonts w:asciiTheme="minorHAnsi" w:hAnsiTheme="minorHAnsi" w:cstheme="minorHAnsi"/>
                <w:sz w:val="18"/>
                <w:szCs w:val="18"/>
              </w:rPr>
              <w:t>Zarządza lotem (dziennik nawigacyjny rutynowe czynności kontrolne, w tym dotyczące paliwa, systemów i instalacji oraz oblodzenia)</w:t>
            </w:r>
          </w:p>
          <w:p w:rsidR="00526E27" w:rsidRPr="00E56D6C" w:rsidRDefault="00526E27" w:rsidP="00526E27">
            <w:pPr>
              <w:pStyle w:val="Akapitzlist"/>
              <w:numPr>
                <w:ilvl w:val="0"/>
                <w:numId w:val="32"/>
              </w:numPr>
              <w:spacing w:before="20" w:after="20"/>
              <w:jc w:val="both"/>
              <w:rPr>
                <w:rFonts w:asciiTheme="minorHAnsi" w:hAnsiTheme="minorHAnsi" w:cstheme="minorHAnsi"/>
                <w:sz w:val="18"/>
                <w:szCs w:val="18"/>
              </w:rPr>
            </w:pPr>
            <w:r w:rsidRPr="00E56D6C">
              <w:rPr>
                <w:rFonts w:asciiTheme="minorHAnsi" w:hAnsiTheme="minorHAnsi" w:cstheme="minorHAnsi"/>
                <w:sz w:val="18"/>
                <w:szCs w:val="18"/>
              </w:rPr>
              <w:t>Współpracuje z organami kontroli ruchu lotniczego (ATC) - stosowanie się do wydawanych przez nie zezwoleń i instrukcji, procedury radiotelefoniczne</w:t>
            </w:r>
          </w:p>
          <w:p w:rsidR="00526E27" w:rsidRPr="00E56D6C" w:rsidRDefault="00526E27" w:rsidP="00526E27">
            <w:pPr>
              <w:pStyle w:val="Akapitzlist"/>
              <w:numPr>
                <w:ilvl w:val="0"/>
                <w:numId w:val="32"/>
              </w:numPr>
              <w:rPr>
                <w:rFonts w:asciiTheme="minorHAnsi" w:hAnsiTheme="minorHAnsi" w:cstheme="minorHAnsi"/>
                <w:sz w:val="18"/>
                <w:szCs w:val="18"/>
              </w:rPr>
            </w:pPr>
            <w:r w:rsidRPr="00E56D6C">
              <w:rPr>
                <w:rFonts w:asciiTheme="minorHAnsi" w:hAnsiTheme="minorHAnsi" w:cstheme="minorHAnsi"/>
                <w:sz w:val="18"/>
                <w:szCs w:val="18"/>
              </w:rPr>
              <w:lastRenderedPageBreak/>
              <w:t xml:space="preserve">Poprawnie wykonuje przylot i lądowanie, stosuje się do procedury przylotu na lotnisko, </w:t>
            </w:r>
          </w:p>
          <w:p w:rsidR="00526E27" w:rsidRPr="00E56D6C" w:rsidRDefault="00526E27" w:rsidP="00526E27">
            <w:pPr>
              <w:pStyle w:val="Akapitzlist"/>
              <w:numPr>
                <w:ilvl w:val="0"/>
                <w:numId w:val="32"/>
              </w:numPr>
              <w:rPr>
                <w:rFonts w:asciiTheme="minorHAnsi" w:hAnsiTheme="minorHAnsi" w:cstheme="minorHAnsi"/>
                <w:sz w:val="18"/>
                <w:szCs w:val="18"/>
              </w:rPr>
            </w:pPr>
            <w:r w:rsidRPr="00E56D6C">
              <w:rPr>
                <w:rFonts w:asciiTheme="minorHAnsi" w:hAnsiTheme="minorHAnsi" w:cstheme="minorHAnsi"/>
                <w:sz w:val="18"/>
                <w:szCs w:val="18"/>
              </w:rPr>
              <w:t>Poprawnie wykonuje lądowanie normalne, lądowanie bez klap, lądowanie przy bocznym wietrze (jeżeli są odpowiednie warunki)</w:t>
            </w:r>
          </w:p>
          <w:p w:rsidR="00526E27" w:rsidRPr="00E56D6C" w:rsidRDefault="00526E27" w:rsidP="00526E27">
            <w:pPr>
              <w:pStyle w:val="Akapitzlist"/>
              <w:numPr>
                <w:ilvl w:val="0"/>
                <w:numId w:val="32"/>
              </w:numPr>
              <w:rPr>
                <w:rFonts w:asciiTheme="minorHAnsi" w:hAnsiTheme="minorHAnsi" w:cstheme="minorHAnsi"/>
                <w:sz w:val="18"/>
                <w:szCs w:val="18"/>
              </w:rPr>
            </w:pPr>
            <w:r w:rsidRPr="00E56D6C">
              <w:rPr>
                <w:rFonts w:asciiTheme="minorHAnsi" w:hAnsiTheme="minorHAnsi" w:cstheme="minorHAnsi"/>
                <w:sz w:val="18"/>
                <w:szCs w:val="18"/>
              </w:rPr>
              <w:t>Stosuje się do procedur w sytuacjach anormalnych i awaryjnych (niniejszą sekcję można połączyć z sekcjami od 1 do 4)</w:t>
            </w:r>
          </w:p>
          <w:p w:rsidR="00526E27" w:rsidRPr="00E56D6C" w:rsidRDefault="00526E27" w:rsidP="00526E27">
            <w:pPr>
              <w:pStyle w:val="Akapitzlist"/>
              <w:numPr>
                <w:ilvl w:val="0"/>
                <w:numId w:val="32"/>
              </w:numPr>
              <w:rPr>
                <w:rFonts w:ascii="Arial" w:hAnsi="Arial" w:cs="Arial"/>
                <w:sz w:val="20"/>
                <w:szCs w:val="20"/>
              </w:rPr>
            </w:pPr>
            <w:r w:rsidRPr="00E56D6C">
              <w:rPr>
                <w:rFonts w:asciiTheme="minorHAnsi" w:hAnsiTheme="minorHAnsi" w:cstheme="minorHAnsi"/>
                <w:sz w:val="18"/>
                <w:szCs w:val="18"/>
              </w:rPr>
              <w:t>Poprawnie wykonuje przerwanie startu przy rozsądnej prędkości, stosuje się do procedur przy symulacji  awaria silnika po starcie oraz do symulowane sytuacje awaryjne (pożar lub dym podczas lotu oraz niesprawność systemów lub instalacji)</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228"/>
            </w:r>
            <w:r w:rsidRPr="00E56D6C">
              <w:rPr>
                <w:sz w:val="20"/>
                <w:szCs w:val="20"/>
                <w:lang w:val="pl-PL"/>
              </w:rPr>
              <w:t xml:space="preserve"> </w:t>
            </w:r>
            <w:r w:rsidRPr="00E56D6C">
              <w:rPr>
                <w:rStyle w:val="Odwoanieprzypisudolnego"/>
                <w:sz w:val="20"/>
                <w:szCs w:val="20"/>
                <w:lang w:val="pl-PL"/>
              </w:rPr>
              <w:footnoteReference w:id="229"/>
            </w:r>
            <w:r w:rsidRPr="00E56D6C">
              <w:rPr>
                <w:sz w:val="20"/>
                <w:szCs w:val="20"/>
                <w:lang w:val="pl-PL"/>
              </w:rPr>
              <w:t xml:space="preserve"> </w:t>
            </w:r>
            <w:r w:rsidRPr="00E56D6C">
              <w:rPr>
                <w:rStyle w:val="Odwoanieprzypisudolnego"/>
                <w:sz w:val="20"/>
                <w:szCs w:val="20"/>
                <w:lang w:val="pl-PL"/>
              </w:rPr>
              <w:footnoteReference w:id="230"/>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 uprawnienia instruktora samolotowego FI(A) </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rPr>
            </w:pPr>
          </w:p>
          <w:p w:rsidR="00526E27" w:rsidRPr="00E56D6C" w:rsidRDefault="00526E27" w:rsidP="00881417">
            <w:pPr>
              <w:spacing w:line="240" w:lineRule="auto"/>
              <w:rPr>
                <w:rFonts w:ascii="Calibri" w:hAnsi="Calibri" w:cs="Calibri"/>
                <w:sz w:val="20"/>
                <w:szCs w:val="20"/>
                <w:highlight w:val="yellow"/>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231"/>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sprawnego i certyfikowanego przez Ośrodek ATO samolotu do wykonywania lotów według wskazań przyrządów</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lastRenderedPageBreak/>
              <w:t>5</w:t>
            </w:r>
            <w:r w:rsidRPr="00E56D6C">
              <w:rPr>
                <w:sz w:val="20"/>
                <w:szCs w:val="20"/>
                <w:lang w:val="pl-PL"/>
              </w:rPr>
              <w:t>t.</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Usługa rozwojowa nr 1</w:t>
            </w:r>
            <w:r w:rsidRPr="00E56D6C">
              <w:rPr>
                <w:rStyle w:val="Odwoanieprzypisudolnego"/>
                <w:b/>
                <w:sz w:val="20"/>
                <w:szCs w:val="20"/>
                <w:lang w:val="pl-PL"/>
              </w:rPr>
              <w:footnoteReference w:id="232"/>
            </w:r>
            <w:r w:rsidRPr="00E56D6C">
              <w:rPr>
                <w:b/>
                <w:sz w:val="20"/>
                <w:szCs w:val="20"/>
                <w:lang w:val="pl-PL"/>
              </w:rPr>
              <w:t>,</w:t>
            </w:r>
            <w:r w:rsidRPr="00E56D6C">
              <w:rPr>
                <w:rStyle w:val="Odwoanieprzypisudolnego"/>
                <w:b/>
                <w:sz w:val="20"/>
                <w:szCs w:val="20"/>
                <w:lang w:val="pl-PL"/>
              </w:rPr>
              <w:footnoteReference w:id="233"/>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234"/>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Szkolenie do wznowienia uprawnienia SEP(L) (w przypadku od 1 roku do 3 lat od daty wygaśnięcia uprawnienia)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526E27">
            <w:pPr>
              <w:pStyle w:val="BODYPARP"/>
              <w:numPr>
                <w:ilvl w:val="0"/>
                <w:numId w:val="31"/>
              </w:numPr>
              <w:spacing w:before="40" w:after="40" w:line="240" w:lineRule="auto"/>
              <w:rPr>
                <w:sz w:val="20"/>
                <w:szCs w:val="20"/>
                <w:lang w:val="pl-PL"/>
              </w:rPr>
            </w:pPr>
            <w:r w:rsidRPr="00E56D6C">
              <w:rPr>
                <w:sz w:val="20"/>
                <w:szCs w:val="20"/>
                <w:lang w:val="pl-PL"/>
              </w:rPr>
              <w:t>nie dotyczy</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7 h 30 min.</w:t>
            </w: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235"/>
            </w:r>
          </w:p>
        </w:tc>
      </w:tr>
      <w:tr w:rsidR="00526E27" w:rsidRPr="00E56D6C" w:rsidTr="00881417">
        <w:trPr>
          <w:trHeight w:val="2415"/>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236"/>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rFonts w:asciiTheme="minorHAnsi" w:hAnsiTheme="minorHAnsi" w:cstheme="minorHAnsi"/>
                <w:b/>
                <w:bCs/>
                <w:sz w:val="20"/>
                <w:szCs w:val="20"/>
                <w:lang w:val="pl-PL"/>
              </w:rPr>
            </w:pPr>
            <w:r w:rsidRPr="00E56D6C">
              <w:rPr>
                <w:rFonts w:asciiTheme="minorHAnsi" w:hAnsiTheme="minorHAnsi" w:cstheme="minorHAnsi"/>
                <w:b/>
                <w:bCs/>
                <w:sz w:val="20"/>
                <w:szCs w:val="20"/>
                <w:lang w:val="pl-PL"/>
              </w:rPr>
              <w:t xml:space="preserve">Efekty uczenia się  uczestników usługi rozwojowej (szkolenie teoretyczne): </w:t>
            </w:r>
          </w:p>
          <w:p w:rsidR="00526E27" w:rsidRPr="00E56D6C" w:rsidRDefault="00526E27" w:rsidP="00881417">
            <w:pPr>
              <w:pStyle w:val="BODYPARP"/>
              <w:numPr>
                <w:ilvl w:val="0"/>
                <w:numId w:val="16"/>
              </w:numPr>
              <w:spacing w:before="0" w:after="0" w:line="240" w:lineRule="auto"/>
              <w:ind w:left="501"/>
              <w:jc w:val="both"/>
              <w:rPr>
                <w:rFonts w:asciiTheme="minorHAnsi" w:hAnsiTheme="minorHAnsi" w:cstheme="minorHAnsi"/>
                <w:b/>
                <w:bCs/>
                <w:sz w:val="20"/>
                <w:szCs w:val="20"/>
                <w:lang w:val="pl-PL"/>
              </w:rPr>
            </w:pPr>
            <w:proofErr w:type="spellStart"/>
            <w:r w:rsidRPr="00E56D6C">
              <w:rPr>
                <w:rFonts w:asciiTheme="minorHAnsi" w:hAnsiTheme="minorHAnsi" w:cstheme="minorHAnsi"/>
                <w:spacing w:val="-7"/>
                <w:sz w:val="20"/>
                <w:szCs w:val="20"/>
                <w:lang w:eastAsia="ar-SA"/>
              </w:rPr>
              <w:t>Nie</w:t>
            </w:r>
            <w:proofErr w:type="spellEnd"/>
            <w:r w:rsidRPr="00E56D6C">
              <w:rPr>
                <w:rFonts w:asciiTheme="minorHAnsi" w:hAnsiTheme="minorHAnsi" w:cstheme="minorHAnsi"/>
                <w:spacing w:val="-7"/>
                <w:sz w:val="20"/>
                <w:szCs w:val="20"/>
                <w:lang w:eastAsia="ar-SA"/>
              </w:rPr>
              <w:t xml:space="preserve"> </w:t>
            </w:r>
            <w:proofErr w:type="spellStart"/>
            <w:r w:rsidRPr="00E56D6C">
              <w:rPr>
                <w:rFonts w:asciiTheme="minorHAnsi" w:hAnsiTheme="minorHAnsi" w:cstheme="minorHAnsi"/>
                <w:spacing w:val="-7"/>
                <w:sz w:val="20"/>
                <w:szCs w:val="20"/>
                <w:lang w:eastAsia="ar-SA"/>
              </w:rPr>
              <w:t>dotyczy</w:t>
            </w:r>
            <w:proofErr w:type="spellEnd"/>
          </w:p>
          <w:p w:rsidR="00526E27" w:rsidRPr="00E56D6C" w:rsidRDefault="00526E27" w:rsidP="00881417">
            <w:pPr>
              <w:pStyle w:val="BODYPARP"/>
              <w:spacing w:before="0" w:after="0" w:line="240" w:lineRule="auto"/>
              <w:jc w:val="both"/>
              <w:rPr>
                <w:rFonts w:asciiTheme="minorHAnsi" w:hAnsiTheme="minorHAnsi" w:cstheme="minorHAnsi"/>
                <w:b/>
                <w:bCs/>
                <w:sz w:val="20"/>
                <w:szCs w:val="20"/>
                <w:lang w:val="pl-PL"/>
              </w:rPr>
            </w:pPr>
            <w:r w:rsidRPr="00E56D6C">
              <w:rPr>
                <w:rFonts w:asciiTheme="minorHAnsi" w:hAnsiTheme="minorHAnsi" w:cstheme="minorHAnsi"/>
                <w:b/>
                <w:bCs/>
                <w:sz w:val="20"/>
                <w:szCs w:val="20"/>
                <w:lang w:val="pl-PL"/>
              </w:rPr>
              <w:t xml:space="preserve">Efekty uczenia się  uczestników usługi rozwojowej (szkolenie praktyczne): </w:t>
            </w:r>
          </w:p>
          <w:p w:rsidR="00526E27" w:rsidRPr="00E56D6C" w:rsidRDefault="00526E27" w:rsidP="00881417">
            <w:pPr>
              <w:pStyle w:val="Akapitzlist"/>
              <w:numPr>
                <w:ilvl w:val="0"/>
                <w:numId w:val="16"/>
              </w:numPr>
              <w:ind w:left="501"/>
              <w:rPr>
                <w:rFonts w:asciiTheme="minorHAnsi" w:hAnsiTheme="minorHAnsi" w:cstheme="minorHAnsi"/>
                <w:sz w:val="20"/>
                <w:szCs w:val="20"/>
              </w:rPr>
            </w:pPr>
            <w:r w:rsidRPr="00E56D6C">
              <w:rPr>
                <w:rFonts w:asciiTheme="minorHAnsi" w:hAnsiTheme="minorHAnsi" w:cstheme="minorHAnsi"/>
                <w:sz w:val="20"/>
                <w:szCs w:val="20"/>
              </w:rPr>
              <w:t>Celem szkolenia wznawiającego uprawnienie SEP(L) jest ponowne nabycie uprawnienia po jego utracie dające możliwość wykonywania lotów na samolotach klasy SEP(L) oraz zdobycie wiedzy praktycznej w zakresie pilotażu statków powietrznych klasy SEP(L)</w:t>
            </w:r>
          </w:p>
          <w:p w:rsidR="00526E27" w:rsidRPr="00E56D6C" w:rsidRDefault="00526E27" w:rsidP="00881417">
            <w:pPr>
              <w:pStyle w:val="Akapitzlist"/>
              <w:numPr>
                <w:ilvl w:val="0"/>
                <w:numId w:val="16"/>
              </w:numPr>
              <w:ind w:left="501"/>
              <w:jc w:val="both"/>
              <w:rPr>
                <w:rFonts w:asciiTheme="minorHAnsi" w:hAnsiTheme="minorHAnsi" w:cstheme="minorHAnsi"/>
                <w:sz w:val="20"/>
                <w:szCs w:val="20"/>
              </w:rPr>
            </w:pPr>
            <w:r w:rsidRPr="00E56D6C">
              <w:rPr>
                <w:rFonts w:asciiTheme="minorHAnsi" w:hAnsiTheme="minorHAnsi" w:cstheme="minorHAnsi"/>
                <w:sz w:val="20"/>
                <w:szCs w:val="20"/>
              </w:rPr>
              <w:t>Potrafi poprawnie wykonywać czynności takie jak: Odlot, Czynności przed odlotem, w tym: dokumentacja, masa i wyważenie, informacja meteorologiczna oraz NOTAM, czynności kontrolne przed uruchomienie, Uruchomienie silników</w:t>
            </w:r>
            <w:r w:rsidRPr="00E56D6C">
              <w:rPr>
                <w:rFonts w:ascii="Arial" w:hAnsi="Arial" w:cs="Arial"/>
                <w:sz w:val="20"/>
                <w:szCs w:val="20"/>
              </w:rPr>
              <w:t xml:space="preserve"> </w:t>
            </w:r>
            <w:r w:rsidRPr="00E56D6C">
              <w:rPr>
                <w:rFonts w:asciiTheme="minorHAnsi" w:hAnsiTheme="minorHAnsi" w:cstheme="minorHAnsi"/>
                <w:sz w:val="20"/>
                <w:szCs w:val="20"/>
              </w:rPr>
              <w:t xml:space="preserve">normalne/awarie, kołowanie, czynności kontrolne przed odlotem:/ próba silnika (w stosownych </w:t>
            </w:r>
            <w:r w:rsidRPr="00E56D6C">
              <w:rPr>
                <w:rFonts w:asciiTheme="minorHAnsi" w:hAnsiTheme="minorHAnsi" w:cstheme="minorHAnsi"/>
                <w:sz w:val="20"/>
                <w:szCs w:val="20"/>
              </w:rPr>
              <w:lastRenderedPageBreak/>
              <w:t>przypadkach), procedura startowa, normalna z ustawieniem według instrukcji użytkowania w locie oraz przy bocznym wietrze (jeżeli odpowiednie warunki), wznoszenie, współpraca z organami kontroli ruchu lotniczego (ATC), stosowanie się do wydawanych przez nie zezwoleń instrukcji, procedury radiotelefoniczne</w:t>
            </w:r>
          </w:p>
          <w:p w:rsidR="00526E27" w:rsidRPr="00E56D6C" w:rsidRDefault="00526E27" w:rsidP="00881417">
            <w:pPr>
              <w:pStyle w:val="Akapitzlist"/>
              <w:numPr>
                <w:ilvl w:val="0"/>
                <w:numId w:val="16"/>
              </w:numPr>
              <w:spacing w:before="20" w:after="20"/>
              <w:ind w:left="501"/>
              <w:jc w:val="both"/>
              <w:rPr>
                <w:rFonts w:asciiTheme="minorHAnsi" w:hAnsiTheme="minorHAnsi" w:cstheme="minorHAnsi"/>
                <w:sz w:val="20"/>
                <w:szCs w:val="20"/>
              </w:rPr>
            </w:pPr>
            <w:r w:rsidRPr="00E56D6C">
              <w:rPr>
                <w:rFonts w:asciiTheme="minorHAnsi" w:hAnsiTheme="minorHAnsi" w:cstheme="minorHAnsi"/>
                <w:sz w:val="20"/>
                <w:szCs w:val="20"/>
              </w:rPr>
              <w:t xml:space="preserve">Potrafi poprawnie wykonywać czynności takie jak: Pilotaż (warunki meteorologiczne Lot po prostej i w poziomie  z różnymi prędkościami,  w tym lot z prędkością  minimalną z klapami i bez (w tym podejście do  </w:t>
            </w:r>
            <w:proofErr w:type="spellStart"/>
            <w:r w:rsidRPr="00E56D6C">
              <w:rPr>
                <w:rFonts w:asciiTheme="minorHAnsi" w:hAnsiTheme="minorHAnsi" w:cstheme="minorHAnsi"/>
                <w:sz w:val="20"/>
                <w:szCs w:val="20"/>
              </w:rPr>
              <w:t>Vmca</w:t>
            </w:r>
            <w:proofErr w:type="spellEnd"/>
            <w:r w:rsidRPr="00E56D6C">
              <w:rPr>
                <w:rFonts w:asciiTheme="minorHAnsi" w:hAnsiTheme="minorHAnsi" w:cstheme="minorHAnsi"/>
                <w:sz w:val="20"/>
                <w:szCs w:val="20"/>
              </w:rPr>
              <w:t xml:space="preserve">, Głębokie zakręty, Przeciągnięcie i wyprowadzanie:    przeciągnięcie w konfiguracji, Lot z prędkością zbliżoną  do prędkości  przeciągnięcia  w zakręcie podczas zniżania z przechyleniem  w konfiguracji i przy mocy podejścia do lądowania, Lot z prędkością zbliżoną do prędkości przeciągnięcia w, konfiguracji i przy mocy do lądowanie, oraz Lot z prędkością zbliżoną do prędkości   przeciągnięcia, zakręt podczas wznoszenia z ustawieniem klap do startu i mocą wznoszenia (tylko samoloty jednosilnikowe), </w:t>
            </w:r>
          </w:p>
          <w:p w:rsidR="00526E27" w:rsidRPr="00E56D6C" w:rsidRDefault="00526E27" w:rsidP="00881417">
            <w:pPr>
              <w:pStyle w:val="Akapitzlist"/>
              <w:numPr>
                <w:ilvl w:val="0"/>
                <w:numId w:val="16"/>
              </w:numPr>
              <w:ind w:left="501"/>
              <w:jc w:val="both"/>
              <w:rPr>
                <w:rFonts w:asciiTheme="minorHAnsi" w:hAnsiTheme="minorHAnsi" w:cstheme="minorHAnsi"/>
                <w:sz w:val="20"/>
                <w:szCs w:val="20"/>
              </w:rPr>
            </w:pPr>
            <w:r w:rsidRPr="00E56D6C">
              <w:rPr>
                <w:rFonts w:asciiTheme="minorHAnsi" w:hAnsiTheme="minorHAnsi" w:cstheme="minorHAnsi"/>
                <w:sz w:val="20"/>
                <w:szCs w:val="20"/>
              </w:rPr>
              <w:t xml:space="preserve">Wykonuje poprawnie procedury podczas przelotu VFR, plan lotu, nawigacja </w:t>
            </w:r>
            <w:proofErr w:type="spellStart"/>
            <w:r w:rsidRPr="00E56D6C">
              <w:rPr>
                <w:rFonts w:asciiTheme="minorHAnsi" w:hAnsiTheme="minorHAnsi" w:cstheme="minorHAnsi"/>
                <w:sz w:val="20"/>
                <w:szCs w:val="20"/>
              </w:rPr>
              <w:t>zliczeniowa</w:t>
            </w:r>
            <w:proofErr w:type="spellEnd"/>
            <w:r w:rsidRPr="00E56D6C">
              <w:rPr>
                <w:rFonts w:asciiTheme="minorHAnsi" w:hAnsiTheme="minorHAnsi" w:cstheme="minorHAnsi"/>
                <w:sz w:val="20"/>
                <w:szCs w:val="20"/>
              </w:rPr>
              <w:t xml:space="preserve"> I czytanie mapy, Utrzymywanie wysokości, kierunku i prędkości, Orientacja, kontrola. </w:t>
            </w:r>
          </w:p>
          <w:p w:rsidR="00526E27" w:rsidRPr="00E56D6C" w:rsidRDefault="00526E27" w:rsidP="00881417">
            <w:pPr>
              <w:pStyle w:val="Akapitzlist"/>
              <w:numPr>
                <w:ilvl w:val="0"/>
                <w:numId w:val="16"/>
              </w:numPr>
              <w:ind w:left="501"/>
              <w:jc w:val="both"/>
              <w:rPr>
                <w:rFonts w:asciiTheme="minorHAnsi" w:hAnsiTheme="minorHAnsi" w:cstheme="minorHAnsi"/>
                <w:sz w:val="20"/>
                <w:szCs w:val="20"/>
              </w:rPr>
            </w:pPr>
            <w:r w:rsidRPr="00E56D6C">
              <w:rPr>
                <w:rFonts w:asciiTheme="minorHAnsi" w:hAnsiTheme="minorHAnsi" w:cstheme="minorHAnsi"/>
                <w:sz w:val="20"/>
                <w:szCs w:val="20"/>
              </w:rPr>
              <w:t>Korzysta z radiowych pomocy   nawigacyjnych (w stosownych przypadkach)</w:t>
            </w:r>
          </w:p>
          <w:p w:rsidR="00526E27" w:rsidRPr="00E56D6C" w:rsidRDefault="00526E27" w:rsidP="00881417">
            <w:pPr>
              <w:pStyle w:val="Akapitzlist"/>
              <w:numPr>
                <w:ilvl w:val="0"/>
                <w:numId w:val="16"/>
              </w:numPr>
              <w:ind w:left="501"/>
              <w:jc w:val="both"/>
              <w:rPr>
                <w:rFonts w:asciiTheme="minorHAnsi" w:hAnsiTheme="minorHAnsi" w:cstheme="minorHAnsi"/>
                <w:sz w:val="20"/>
                <w:szCs w:val="20"/>
              </w:rPr>
            </w:pPr>
            <w:r w:rsidRPr="00E56D6C">
              <w:rPr>
                <w:rFonts w:asciiTheme="minorHAnsi" w:hAnsiTheme="minorHAnsi" w:cstheme="minorHAnsi"/>
                <w:sz w:val="20"/>
                <w:szCs w:val="20"/>
              </w:rPr>
              <w:t>Zarządza lotem (dziennik nawigacyjny rutynowe czynności kontrolne, w tym dotyczące paliwa, systemów i instalacji oraz oblodzenia)</w:t>
            </w:r>
          </w:p>
          <w:p w:rsidR="00526E27" w:rsidRPr="00E56D6C" w:rsidRDefault="00526E27" w:rsidP="00526E27">
            <w:pPr>
              <w:pStyle w:val="Akapitzlist"/>
              <w:numPr>
                <w:ilvl w:val="0"/>
                <w:numId w:val="32"/>
              </w:numPr>
              <w:spacing w:before="20" w:after="20"/>
              <w:jc w:val="both"/>
              <w:rPr>
                <w:rFonts w:asciiTheme="minorHAnsi" w:hAnsiTheme="minorHAnsi" w:cstheme="minorHAnsi"/>
                <w:sz w:val="20"/>
                <w:szCs w:val="20"/>
              </w:rPr>
            </w:pPr>
            <w:r w:rsidRPr="00E56D6C">
              <w:rPr>
                <w:rFonts w:asciiTheme="minorHAnsi" w:hAnsiTheme="minorHAnsi" w:cstheme="minorHAnsi"/>
                <w:sz w:val="20"/>
                <w:szCs w:val="20"/>
              </w:rPr>
              <w:t>Współpracuje z organami kontroli ruchu lotniczego (ATC) - stosowanie się do wydawanych przez nie zezwoleń i instrukcji, procedury radiotelefoniczne</w:t>
            </w:r>
          </w:p>
          <w:p w:rsidR="00526E27" w:rsidRPr="00E56D6C" w:rsidRDefault="00526E27" w:rsidP="00526E27">
            <w:pPr>
              <w:pStyle w:val="Akapitzlist"/>
              <w:numPr>
                <w:ilvl w:val="0"/>
                <w:numId w:val="32"/>
              </w:numPr>
              <w:rPr>
                <w:rFonts w:asciiTheme="minorHAnsi" w:hAnsiTheme="minorHAnsi" w:cstheme="minorHAnsi"/>
                <w:sz w:val="20"/>
                <w:szCs w:val="20"/>
              </w:rPr>
            </w:pPr>
            <w:r w:rsidRPr="00E56D6C">
              <w:rPr>
                <w:rFonts w:asciiTheme="minorHAnsi" w:hAnsiTheme="minorHAnsi" w:cstheme="minorHAnsi"/>
                <w:sz w:val="20"/>
                <w:szCs w:val="20"/>
              </w:rPr>
              <w:t xml:space="preserve">Poprawnie wykonuje przylot i lądowanie, stosuje się do procedury przylotu na lotnisko, </w:t>
            </w:r>
          </w:p>
          <w:p w:rsidR="00526E27" w:rsidRPr="00E56D6C" w:rsidRDefault="00526E27" w:rsidP="00526E27">
            <w:pPr>
              <w:pStyle w:val="Akapitzlist"/>
              <w:numPr>
                <w:ilvl w:val="0"/>
                <w:numId w:val="32"/>
              </w:numPr>
              <w:rPr>
                <w:rFonts w:asciiTheme="minorHAnsi" w:hAnsiTheme="minorHAnsi" w:cstheme="minorHAnsi"/>
                <w:sz w:val="20"/>
                <w:szCs w:val="20"/>
              </w:rPr>
            </w:pPr>
            <w:r w:rsidRPr="00E56D6C">
              <w:rPr>
                <w:rFonts w:asciiTheme="minorHAnsi" w:hAnsiTheme="minorHAnsi" w:cstheme="minorHAnsi"/>
                <w:sz w:val="20"/>
                <w:szCs w:val="20"/>
              </w:rPr>
              <w:t>Poprawnie wykonuje lądowanie normalne, lądowanie bez klap, lądowanie przy bocznym wietrze (jeżeli są odpowiednie warunki)</w:t>
            </w:r>
          </w:p>
          <w:p w:rsidR="00526E27" w:rsidRPr="00E56D6C" w:rsidRDefault="00526E27" w:rsidP="00526E27">
            <w:pPr>
              <w:pStyle w:val="Akapitzlist"/>
              <w:numPr>
                <w:ilvl w:val="0"/>
                <w:numId w:val="32"/>
              </w:numPr>
              <w:rPr>
                <w:rFonts w:asciiTheme="minorHAnsi" w:hAnsiTheme="minorHAnsi" w:cstheme="minorHAnsi"/>
                <w:sz w:val="20"/>
                <w:szCs w:val="20"/>
              </w:rPr>
            </w:pPr>
            <w:r w:rsidRPr="00E56D6C">
              <w:rPr>
                <w:rFonts w:asciiTheme="minorHAnsi" w:hAnsiTheme="minorHAnsi" w:cstheme="minorHAnsi"/>
                <w:sz w:val="20"/>
                <w:szCs w:val="20"/>
              </w:rPr>
              <w:t>Stosuje się do procedur w sytuacjach anormalnych i awaryjnych (niniejszą sekcję można połączyć z sekcjami od 1 do 4)</w:t>
            </w:r>
          </w:p>
          <w:p w:rsidR="00526E27" w:rsidRPr="00E56D6C" w:rsidRDefault="00526E27" w:rsidP="00526E27">
            <w:pPr>
              <w:pStyle w:val="Akapitzlist"/>
              <w:numPr>
                <w:ilvl w:val="0"/>
                <w:numId w:val="32"/>
              </w:numPr>
              <w:rPr>
                <w:rFonts w:ascii="Arial" w:hAnsi="Arial" w:cs="Arial"/>
                <w:sz w:val="17"/>
                <w:szCs w:val="17"/>
              </w:rPr>
            </w:pPr>
            <w:r w:rsidRPr="00E56D6C">
              <w:rPr>
                <w:rFonts w:asciiTheme="minorHAnsi" w:hAnsiTheme="minorHAnsi" w:cstheme="minorHAnsi"/>
                <w:sz w:val="20"/>
                <w:szCs w:val="20"/>
              </w:rPr>
              <w:t>Poprawnie wykonuje przerwanie startu przy rozsądnej prędkości, stosuje się do procedur przy symulacji  awaria silnika po starcie oraz do symulowane sytuacje awaryjne (pożar lub dym podczas lotu oraz niesprawność systemów lub instalacji)</w:t>
            </w:r>
          </w:p>
        </w:tc>
      </w:tr>
      <w:tr w:rsidR="00526E27" w:rsidRPr="00E56D6C" w:rsidTr="00526E27">
        <w:trPr>
          <w:trHeight w:val="684"/>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237"/>
            </w:r>
            <w:r w:rsidRPr="00E56D6C">
              <w:rPr>
                <w:sz w:val="20"/>
                <w:szCs w:val="20"/>
                <w:lang w:val="pl-PL"/>
              </w:rPr>
              <w:t xml:space="preserve"> </w:t>
            </w:r>
            <w:r w:rsidRPr="00E56D6C">
              <w:rPr>
                <w:rStyle w:val="Odwoanieprzypisudolnego"/>
                <w:sz w:val="20"/>
                <w:szCs w:val="20"/>
                <w:lang w:val="pl-PL"/>
              </w:rPr>
              <w:footnoteReference w:id="238"/>
            </w:r>
            <w:r w:rsidRPr="00E56D6C">
              <w:rPr>
                <w:sz w:val="20"/>
                <w:szCs w:val="20"/>
                <w:lang w:val="pl-PL"/>
              </w:rPr>
              <w:t xml:space="preserve"> </w:t>
            </w:r>
            <w:r w:rsidRPr="00E56D6C">
              <w:rPr>
                <w:rStyle w:val="Odwoanieprzypisudolnego"/>
                <w:sz w:val="20"/>
                <w:szCs w:val="20"/>
                <w:lang w:val="pl-PL"/>
              </w:rPr>
              <w:footnoteReference w:id="239"/>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 uprawnienia instruktora samolotowego FI(A) </w:t>
            </w:r>
          </w:p>
          <w:p w:rsidR="00526E27" w:rsidRPr="00E56D6C" w:rsidRDefault="00526E27" w:rsidP="00526E27">
            <w:pPr>
              <w:spacing w:line="240" w:lineRule="auto"/>
              <w:rPr>
                <w:rFonts w:ascii="Calibri" w:hAnsi="Calibri" w:cs="Calibri"/>
                <w:sz w:val="20"/>
                <w:szCs w:val="20"/>
                <w:highlight w:val="yellow"/>
              </w:rPr>
            </w:pPr>
            <w:r w:rsidRPr="00E56D6C">
              <w:rPr>
                <w:rFonts w:ascii="Calibri" w:hAnsi="Calibri" w:cs="Calibri"/>
                <w:sz w:val="20"/>
                <w:szCs w:val="20"/>
              </w:rPr>
              <w:t>- ważne uprawnienie SEP(L)</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240"/>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sprawnego i certyfikowanego przez Ośrodek ATO samolotu do wykonywania lotów według wskazań przyrządów</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39"/>
        <w:gridCol w:w="3297"/>
        <w:gridCol w:w="2268"/>
        <w:gridCol w:w="5494"/>
      </w:tblGrid>
      <w:tr w:rsidR="00526E27" w:rsidRPr="00E56D6C" w:rsidTr="00881417">
        <w:trPr>
          <w:trHeight w:val="666"/>
        </w:trPr>
        <w:tc>
          <w:tcPr>
            <w:tcW w:w="667"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5</w:t>
            </w:r>
            <w:r w:rsidRPr="00E56D6C">
              <w:rPr>
                <w:sz w:val="20"/>
                <w:szCs w:val="20"/>
                <w:lang w:val="pl-PL"/>
              </w:rPr>
              <w:t>u.</w:t>
            </w:r>
          </w:p>
        </w:tc>
        <w:tc>
          <w:tcPr>
            <w:tcW w:w="2239"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5u</w:t>
            </w:r>
            <w:r w:rsidRPr="00E56D6C">
              <w:rPr>
                <w:rStyle w:val="Odwoanieprzypisudolnego"/>
                <w:b/>
                <w:sz w:val="20"/>
                <w:szCs w:val="20"/>
                <w:lang w:val="pl-PL"/>
              </w:rPr>
              <w:footnoteReference w:id="241"/>
            </w:r>
            <w:r w:rsidRPr="00E56D6C">
              <w:rPr>
                <w:b/>
                <w:sz w:val="20"/>
                <w:szCs w:val="20"/>
                <w:lang w:val="pl-PL"/>
              </w:rPr>
              <w:t>,</w:t>
            </w:r>
            <w:r w:rsidRPr="00E56D6C">
              <w:rPr>
                <w:rStyle w:val="Odwoanieprzypisudolnego"/>
                <w:b/>
                <w:sz w:val="20"/>
                <w:szCs w:val="20"/>
                <w:lang w:val="pl-PL"/>
              </w:rPr>
              <w:footnoteReference w:id="242"/>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243"/>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auto"/>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Szkolenie do wznowienia uprawnienia SEP(L) (w przypadku powyżej 3 lat od daty wygaśnięcia uprawnienia)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526E27">
            <w:pPr>
              <w:pStyle w:val="BODYPARP"/>
              <w:numPr>
                <w:ilvl w:val="0"/>
                <w:numId w:val="31"/>
              </w:numPr>
              <w:spacing w:before="40" w:after="40" w:line="240" w:lineRule="auto"/>
              <w:rPr>
                <w:sz w:val="20"/>
                <w:szCs w:val="20"/>
                <w:lang w:val="pl-PL"/>
              </w:rPr>
            </w:pPr>
            <w:r w:rsidRPr="00E56D6C">
              <w:rPr>
                <w:sz w:val="20"/>
                <w:szCs w:val="20"/>
                <w:lang w:val="pl-PL"/>
              </w:rPr>
              <w:t>nie dotyczy</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Minimum 16 h 30 min.</w:t>
            </w: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lastRenderedPageBreak/>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latający (piloci)</w:t>
            </w:r>
            <w:r w:rsidRPr="00E56D6C">
              <w:rPr>
                <w:rStyle w:val="Odwoanieprzypisudolnego"/>
                <w:sz w:val="20"/>
                <w:szCs w:val="20"/>
                <w:lang w:val="pl-PL"/>
              </w:rPr>
              <w:footnoteReference w:id="244"/>
            </w:r>
          </w:p>
        </w:tc>
      </w:tr>
      <w:tr w:rsidR="00526E27" w:rsidRPr="00E56D6C" w:rsidTr="00881417">
        <w:trPr>
          <w:trHeight w:val="2415"/>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245"/>
            </w:r>
            <w:r w:rsidRPr="00E56D6C">
              <w:rPr>
                <w:sz w:val="20"/>
                <w:szCs w:val="20"/>
                <w:lang w:val="pl-PL"/>
              </w:rPr>
              <w:t xml:space="preserve">: </w:t>
            </w:r>
          </w:p>
          <w:p w:rsidR="00526E27" w:rsidRPr="00E56D6C" w:rsidRDefault="00526E27" w:rsidP="00881417">
            <w:pPr>
              <w:pStyle w:val="BODYPARP"/>
              <w:spacing w:before="120" w:after="120" w:line="240" w:lineRule="auto"/>
              <w:rPr>
                <w:sz w:val="20"/>
                <w:szCs w:val="20"/>
                <w:lang w:val="pl-PL"/>
              </w:rPr>
            </w:pPr>
          </w:p>
        </w:tc>
        <w:tc>
          <w:tcPr>
            <w:tcW w:w="7762" w:type="dxa"/>
            <w:gridSpan w:val="2"/>
            <w:shd w:val="clear" w:color="auto" w:fill="auto"/>
          </w:tcPr>
          <w:p w:rsidR="00526E27" w:rsidRPr="00E56D6C" w:rsidRDefault="00526E27" w:rsidP="00881417">
            <w:pPr>
              <w:pStyle w:val="BODYPARP"/>
              <w:spacing w:before="0" w:after="0" w:line="240" w:lineRule="auto"/>
              <w:rPr>
                <w:rFonts w:asciiTheme="minorHAnsi" w:hAnsiTheme="minorHAnsi" w:cstheme="minorHAnsi"/>
                <w:b/>
                <w:bCs/>
                <w:sz w:val="20"/>
                <w:szCs w:val="20"/>
                <w:lang w:val="pl-PL"/>
              </w:rPr>
            </w:pPr>
            <w:r w:rsidRPr="00E56D6C">
              <w:rPr>
                <w:rFonts w:asciiTheme="minorHAnsi" w:hAnsiTheme="minorHAnsi" w:cstheme="minorHAnsi"/>
                <w:b/>
                <w:bCs/>
                <w:sz w:val="20"/>
                <w:szCs w:val="20"/>
                <w:lang w:val="pl-PL"/>
              </w:rPr>
              <w:t xml:space="preserve">Efekty uczenia się  uczestników usługi rozwojowej (szkolenie teoretyczne): </w:t>
            </w:r>
          </w:p>
          <w:p w:rsidR="00526E27" w:rsidRPr="00E56D6C" w:rsidRDefault="00526E27" w:rsidP="00881417">
            <w:pPr>
              <w:pStyle w:val="BODYPARP"/>
              <w:numPr>
                <w:ilvl w:val="0"/>
                <w:numId w:val="16"/>
              </w:numPr>
              <w:spacing w:before="0" w:after="0" w:line="240" w:lineRule="auto"/>
              <w:ind w:left="501"/>
              <w:jc w:val="both"/>
              <w:rPr>
                <w:rFonts w:asciiTheme="minorHAnsi" w:hAnsiTheme="minorHAnsi" w:cstheme="minorHAnsi"/>
                <w:b/>
                <w:bCs/>
                <w:sz w:val="20"/>
                <w:szCs w:val="20"/>
                <w:lang w:val="pl-PL"/>
              </w:rPr>
            </w:pPr>
            <w:proofErr w:type="spellStart"/>
            <w:r w:rsidRPr="00E56D6C">
              <w:rPr>
                <w:rFonts w:asciiTheme="minorHAnsi" w:hAnsiTheme="minorHAnsi" w:cstheme="minorHAnsi"/>
                <w:spacing w:val="-7"/>
                <w:sz w:val="20"/>
                <w:szCs w:val="20"/>
                <w:lang w:eastAsia="ar-SA"/>
              </w:rPr>
              <w:t>Nie</w:t>
            </w:r>
            <w:proofErr w:type="spellEnd"/>
            <w:r w:rsidRPr="00E56D6C">
              <w:rPr>
                <w:rFonts w:asciiTheme="minorHAnsi" w:hAnsiTheme="minorHAnsi" w:cstheme="minorHAnsi"/>
                <w:spacing w:val="-7"/>
                <w:sz w:val="20"/>
                <w:szCs w:val="20"/>
                <w:lang w:eastAsia="ar-SA"/>
              </w:rPr>
              <w:t xml:space="preserve"> </w:t>
            </w:r>
            <w:proofErr w:type="spellStart"/>
            <w:r w:rsidRPr="00E56D6C">
              <w:rPr>
                <w:rFonts w:asciiTheme="minorHAnsi" w:hAnsiTheme="minorHAnsi" w:cstheme="minorHAnsi"/>
                <w:spacing w:val="-7"/>
                <w:sz w:val="20"/>
                <w:szCs w:val="20"/>
                <w:lang w:eastAsia="ar-SA"/>
              </w:rPr>
              <w:t>dotyczy</w:t>
            </w:r>
            <w:proofErr w:type="spellEnd"/>
          </w:p>
          <w:p w:rsidR="00526E27" w:rsidRPr="00E56D6C" w:rsidRDefault="00526E27" w:rsidP="00881417">
            <w:pPr>
              <w:pStyle w:val="BODYPARP"/>
              <w:spacing w:before="0" w:after="0" w:line="240" w:lineRule="auto"/>
              <w:jc w:val="both"/>
              <w:rPr>
                <w:rFonts w:asciiTheme="minorHAnsi" w:hAnsiTheme="minorHAnsi" w:cstheme="minorHAnsi"/>
                <w:b/>
                <w:bCs/>
                <w:sz w:val="20"/>
                <w:szCs w:val="20"/>
                <w:lang w:val="pl-PL"/>
              </w:rPr>
            </w:pPr>
            <w:r w:rsidRPr="00E56D6C">
              <w:rPr>
                <w:rFonts w:asciiTheme="minorHAnsi" w:hAnsiTheme="minorHAnsi" w:cstheme="minorHAnsi"/>
                <w:b/>
                <w:bCs/>
                <w:sz w:val="20"/>
                <w:szCs w:val="20"/>
                <w:lang w:val="pl-PL"/>
              </w:rPr>
              <w:t xml:space="preserve">Efekty uczenia się  uczestników usługi rozwojowej (szkolenie praktyczne): </w:t>
            </w:r>
          </w:p>
          <w:p w:rsidR="00526E27" w:rsidRPr="00E56D6C" w:rsidRDefault="00526E27" w:rsidP="00881417">
            <w:pPr>
              <w:pStyle w:val="Akapitzlist"/>
              <w:numPr>
                <w:ilvl w:val="0"/>
                <w:numId w:val="16"/>
              </w:numPr>
              <w:ind w:left="501"/>
              <w:rPr>
                <w:rFonts w:asciiTheme="minorHAnsi" w:hAnsiTheme="minorHAnsi" w:cstheme="minorHAnsi"/>
                <w:sz w:val="20"/>
                <w:szCs w:val="20"/>
              </w:rPr>
            </w:pPr>
            <w:r w:rsidRPr="00E56D6C">
              <w:rPr>
                <w:rFonts w:asciiTheme="minorHAnsi" w:hAnsiTheme="minorHAnsi" w:cstheme="minorHAnsi"/>
                <w:sz w:val="20"/>
                <w:szCs w:val="20"/>
              </w:rPr>
              <w:t>Celem szkolenia wznawiającego uprawnienie SEP(L) jest ponowne nabycie uprawnienia po jego utracie dające możliwość wykonywania lotów na samolotach klasy SEP(L) oraz zdobycie wiedzy praktycznej w zakresie pilotażu statków powietrznych klasy SEP(L)</w:t>
            </w:r>
          </w:p>
          <w:p w:rsidR="00526E27" w:rsidRPr="00E56D6C" w:rsidRDefault="00526E27" w:rsidP="00881417">
            <w:pPr>
              <w:pStyle w:val="Akapitzlist"/>
              <w:numPr>
                <w:ilvl w:val="0"/>
                <w:numId w:val="16"/>
              </w:numPr>
              <w:ind w:left="501"/>
              <w:jc w:val="both"/>
              <w:rPr>
                <w:rFonts w:asciiTheme="minorHAnsi" w:hAnsiTheme="minorHAnsi" w:cstheme="minorHAnsi"/>
                <w:sz w:val="20"/>
                <w:szCs w:val="20"/>
              </w:rPr>
            </w:pPr>
            <w:r w:rsidRPr="00E56D6C">
              <w:rPr>
                <w:rFonts w:asciiTheme="minorHAnsi" w:hAnsiTheme="minorHAnsi" w:cstheme="minorHAnsi"/>
                <w:sz w:val="20"/>
                <w:szCs w:val="20"/>
              </w:rPr>
              <w:t>Potrafi poprawnie wykonywać czynności takie jak: Odlot, Czynności przed odlotem, w tym: dokumentacja, masa i wyważenie, informacja meteorologiczna oraz NOTAM, czynności kontrolne przed uruchomienie, Uruchomienie silników</w:t>
            </w:r>
            <w:r w:rsidRPr="00E56D6C">
              <w:rPr>
                <w:rFonts w:ascii="Arial" w:hAnsi="Arial" w:cs="Arial"/>
                <w:sz w:val="20"/>
                <w:szCs w:val="20"/>
              </w:rPr>
              <w:t xml:space="preserve"> </w:t>
            </w:r>
            <w:r w:rsidRPr="00E56D6C">
              <w:rPr>
                <w:rFonts w:asciiTheme="minorHAnsi" w:hAnsiTheme="minorHAnsi" w:cstheme="minorHAnsi"/>
                <w:sz w:val="20"/>
                <w:szCs w:val="20"/>
              </w:rPr>
              <w:t>normalne/awarie, kołowanie, czynności kontrolne przed odlotem:/ próba silnika (w stosownych przypadkach), procedura startowa, normalna z ustawieniem według instrukcji użytkowania w locie oraz przy bocznym wietrze (jeżeli odpowiednie warunki), wznoszenie, współpraca z organami kontroli ruchu lotniczego (ATC), stosowanie się do wydawanych przez nie zezwoleń instrukcji, procedury radiotelefoniczne</w:t>
            </w:r>
          </w:p>
          <w:p w:rsidR="00526E27" w:rsidRPr="00E56D6C" w:rsidRDefault="00526E27" w:rsidP="00881417">
            <w:pPr>
              <w:pStyle w:val="Akapitzlist"/>
              <w:numPr>
                <w:ilvl w:val="0"/>
                <w:numId w:val="16"/>
              </w:numPr>
              <w:spacing w:before="20" w:after="20"/>
              <w:ind w:left="501"/>
              <w:jc w:val="both"/>
              <w:rPr>
                <w:rFonts w:asciiTheme="minorHAnsi" w:hAnsiTheme="minorHAnsi" w:cstheme="minorHAnsi"/>
                <w:sz w:val="20"/>
                <w:szCs w:val="20"/>
              </w:rPr>
            </w:pPr>
            <w:r w:rsidRPr="00E56D6C">
              <w:rPr>
                <w:rFonts w:asciiTheme="minorHAnsi" w:hAnsiTheme="minorHAnsi" w:cstheme="minorHAnsi"/>
                <w:sz w:val="20"/>
                <w:szCs w:val="20"/>
              </w:rPr>
              <w:t xml:space="preserve">Potrafi poprawnie wykonywać czynności takie jak: Pilotaż (warunki meteorologiczne Lot po prostej i w poziomie  z różnymi prędkościami,  w tym lot z prędkością  minimalną z klapami i bez (w tym podejście do  </w:t>
            </w:r>
            <w:proofErr w:type="spellStart"/>
            <w:r w:rsidRPr="00E56D6C">
              <w:rPr>
                <w:rFonts w:asciiTheme="minorHAnsi" w:hAnsiTheme="minorHAnsi" w:cstheme="minorHAnsi"/>
                <w:sz w:val="20"/>
                <w:szCs w:val="20"/>
              </w:rPr>
              <w:t>Vmca</w:t>
            </w:r>
            <w:proofErr w:type="spellEnd"/>
            <w:r w:rsidRPr="00E56D6C">
              <w:rPr>
                <w:rFonts w:asciiTheme="minorHAnsi" w:hAnsiTheme="minorHAnsi" w:cstheme="minorHAnsi"/>
                <w:sz w:val="20"/>
                <w:szCs w:val="20"/>
              </w:rPr>
              <w:t xml:space="preserve">, Głębokie zakręty, Przeciągnięcie i wyprowadzanie:    przeciągnięcie w konfiguracji, Lot z prędkością zbliżoną  do prędkości  przeciągnięcia  w zakręcie podczas zniżania z przechyleniem  w konfiguracji i przy mocy podejścia do lądowania, Lot z prędkością zbliżoną do prędkości przeciągnięcia w, konfiguracji i przy mocy do lądowanie, oraz Lot z prędkością zbliżoną </w:t>
            </w:r>
            <w:r w:rsidRPr="00E56D6C">
              <w:rPr>
                <w:rFonts w:asciiTheme="minorHAnsi" w:hAnsiTheme="minorHAnsi" w:cstheme="minorHAnsi"/>
                <w:sz w:val="20"/>
                <w:szCs w:val="20"/>
              </w:rPr>
              <w:lastRenderedPageBreak/>
              <w:t xml:space="preserve">do prędkości   przeciągnięcia, zakręt podczas wznoszenia z ustawieniem klap do startu i mocą wznoszenia (tylko samoloty jednosilnikowe), </w:t>
            </w:r>
          </w:p>
          <w:p w:rsidR="00526E27" w:rsidRPr="00E56D6C" w:rsidRDefault="00526E27" w:rsidP="00881417">
            <w:pPr>
              <w:pStyle w:val="Akapitzlist"/>
              <w:numPr>
                <w:ilvl w:val="0"/>
                <w:numId w:val="16"/>
              </w:numPr>
              <w:ind w:left="501"/>
              <w:jc w:val="both"/>
              <w:rPr>
                <w:rFonts w:asciiTheme="minorHAnsi" w:hAnsiTheme="minorHAnsi" w:cstheme="minorHAnsi"/>
                <w:sz w:val="20"/>
                <w:szCs w:val="20"/>
              </w:rPr>
            </w:pPr>
            <w:r w:rsidRPr="00E56D6C">
              <w:rPr>
                <w:rFonts w:asciiTheme="minorHAnsi" w:hAnsiTheme="minorHAnsi" w:cstheme="minorHAnsi"/>
                <w:sz w:val="20"/>
                <w:szCs w:val="20"/>
              </w:rPr>
              <w:t xml:space="preserve">Wykonuje poprawnie procedury podczas przelotu VFR, plan lotu, nawigacja </w:t>
            </w:r>
            <w:proofErr w:type="spellStart"/>
            <w:r w:rsidRPr="00E56D6C">
              <w:rPr>
                <w:rFonts w:asciiTheme="minorHAnsi" w:hAnsiTheme="minorHAnsi" w:cstheme="minorHAnsi"/>
                <w:sz w:val="20"/>
                <w:szCs w:val="20"/>
              </w:rPr>
              <w:t>zliczeniowa</w:t>
            </w:r>
            <w:proofErr w:type="spellEnd"/>
            <w:r w:rsidRPr="00E56D6C">
              <w:rPr>
                <w:rFonts w:asciiTheme="minorHAnsi" w:hAnsiTheme="minorHAnsi" w:cstheme="minorHAnsi"/>
                <w:sz w:val="20"/>
                <w:szCs w:val="20"/>
              </w:rPr>
              <w:t xml:space="preserve"> I czytanie mapy, Utrzymywanie wysokości, kierunku i prędkości, Orientacja, kontrola. </w:t>
            </w:r>
          </w:p>
          <w:p w:rsidR="00526E27" w:rsidRPr="00E56D6C" w:rsidRDefault="00526E27" w:rsidP="00881417">
            <w:pPr>
              <w:pStyle w:val="Akapitzlist"/>
              <w:numPr>
                <w:ilvl w:val="0"/>
                <w:numId w:val="16"/>
              </w:numPr>
              <w:ind w:left="501"/>
              <w:jc w:val="both"/>
              <w:rPr>
                <w:rFonts w:asciiTheme="minorHAnsi" w:hAnsiTheme="minorHAnsi" w:cstheme="minorHAnsi"/>
                <w:sz w:val="20"/>
                <w:szCs w:val="20"/>
              </w:rPr>
            </w:pPr>
            <w:r w:rsidRPr="00E56D6C">
              <w:rPr>
                <w:rFonts w:asciiTheme="minorHAnsi" w:hAnsiTheme="minorHAnsi" w:cstheme="minorHAnsi"/>
                <w:sz w:val="20"/>
                <w:szCs w:val="20"/>
              </w:rPr>
              <w:t>Korzysta z radiowych pomocy   nawigacyjnych (w stosownych przypadkach)</w:t>
            </w:r>
          </w:p>
          <w:p w:rsidR="00526E27" w:rsidRPr="00E56D6C" w:rsidRDefault="00526E27" w:rsidP="00881417">
            <w:pPr>
              <w:pStyle w:val="Akapitzlist"/>
              <w:numPr>
                <w:ilvl w:val="0"/>
                <w:numId w:val="16"/>
              </w:numPr>
              <w:ind w:left="501"/>
              <w:jc w:val="both"/>
              <w:rPr>
                <w:rFonts w:asciiTheme="minorHAnsi" w:hAnsiTheme="minorHAnsi" w:cstheme="minorHAnsi"/>
                <w:sz w:val="20"/>
                <w:szCs w:val="20"/>
              </w:rPr>
            </w:pPr>
            <w:r w:rsidRPr="00E56D6C">
              <w:rPr>
                <w:rFonts w:asciiTheme="minorHAnsi" w:hAnsiTheme="minorHAnsi" w:cstheme="minorHAnsi"/>
                <w:sz w:val="20"/>
                <w:szCs w:val="20"/>
              </w:rPr>
              <w:t>Zarządza lotem (dziennik nawigacyjny rutynowe czynności kontrolne, w tym dotyczące paliwa, systemów i instalacji oraz oblodzenia)</w:t>
            </w:r>
          </w:p>
          <w:p w:rsidR="00526E27" w:rsidRPr="00E56D6C" w:rsidRDefault="00526E27" w:rsidP="00526E27">
            <w:pPr>
              <w:pStyle w:val="Akapitzlist"/>
              <w:numPr>
                <w:ilvl w:val="0"/>
                <w:numId w:val="32"/>
              </w:numPr>
              <w:spacing w:before="20" w:after="20"/>
              <w:jc w:val="both"/>
              <w:rPr>
                <w:rFonts w:asciiTheme="minorHAnsi" w:hAnsiTheme="minorHAnsi" w:cstheme="minorHAnsi"/>
                <w:sz w:val="20"/>
                <w:szCs w:val="20"/>
              </w:rPr>
            </w:pPr>
            <w:r w:rsidRPr="00E56D6C">
              <w:rPr>
                <w:rFonts w:asciiTheme="minorHAnsi" w:hAnsiTheme="minorHAnsi" w:cstheme="minorHAnsi"/>
                <w:sz w:val="20"/>
                <w:szCs w:val="20"/>
              </w:rPr>
              <w:t>Współpracuje z organami kontroli ruchu lotniczego (ATC) - stosowanie się do wydawanych przez nie zezwoleń i instrukcji, procedury radiotelefoniczne</w:t>
            </w:r>
          </w:p>
          <w:p w:rsidR="00526E27" w:rsidRPr="00E56D6C" w:rsidRDefault="00526E27" w:rsidP="00526E27">
            <w:pPr>
              <w:pStyle w:val="Akapitzlist"/>
              <w:numPr>
                <w:ilvl w:val="0"/>
                <w:numId w:val="32"/>
              </w:numPr>
              <w:rPr>
                <w:rFonts w:asciiTheme="minorHAnsi" w:hAnsiTheme="minorHAnsi" w:cstheme="minorHAnsi"/>
                <w:sz w:val="20"/>
                <w:szCs w:val="20"/>
              </w:rPr>
            </w:pPr>
            <w:r w:rsidRPr="00E56D6C">
              <w:rPr>
                <w:rFonts w:asciiTheme="minorHAnsi" w:hAnsiTheme="minorHAnsi" w:cstheme="minorHAnsi"/>
                <w:sz w:val="20"/>
                <w:szCs w:val="20"/>
              </w:rPr>
              <w:t xml:space="preserve">Poprawnie wykonuje przylot i lądowanie, stosuje się do procedury przylotu na lotnisko, </w:t>
            </w:r>
          </w:p>
          <w:p w:rsidR="00526E27" w:rsidRPr="00E56D6C" w:rsidRDefault="00526E27" w:rsidP="00526E27">
            <w:pPr>
              <w:pStyle w:val="Akapitzlist"/>
              <w:numPr>
                <w:ilvl w:val="0"/>
                <w:numId w:val="32"/>
              </w:numPr>
              <w:rPr>
                <w:rFonts w:asciiTheme="minorHAnsi" w:hAnsiTheme="minorHAnsi" w:cstheme="minorHAnsi"/>
                <w:sz w:val="20"/>
                <w:szCs w:val="20"/>
              </w:rPr>
            </w:pPr>
            <w:r w:rsidRPr="00E56D6C">
              <w:rPr>
                <w:rFonts w:asciiTheme="minorHAnsi" w:hAnsiTheme="minorHAnsi" w:cstheme="minorHAnsi"/>
                <w:sz w:val="20"/>
                <w:szCs w:val="20"/>
              </w:rPr>
              <w:t>Poprawnie wykonuje lądowanie normalne, lądowanie bez klap, lądowanie przy bocznym wietrze (jeżeli są odpowiednie warunki)</w:t>
            </w:r>
          </w:p>
          <w:p w:rsidR="00526E27" w:rsidRPr="00E56D6C" w:rsidRDefault="00526E27" w:rsidP="00526E27">
            <w:pPr>
              <w:pStyle w:val="Akapitzlist"/>
              <w:numPr>
                <w:ilvl w:val="0"/>
                <w:numId w:val="32"/>
              </w:numPr>
              <w:rPr>
                <w:rFonts w:asciiTheme="minorHAnsi" w:hAnsiTheme="minorHAnsi" w:cstheme="minorHAnsi"/>
                <w:sz w:val="20"/>
                <w:szCs w:val="20"/>
              </w:rPr>
            </w:pPr>
            <w:r w:rsidRPr="00E56D6C">
              <w:rPr>
                <w:rFonts w:asciiTheme="minorHAnsi" w:hAnsiTheme="minorHAnsi" w:cstheme="minorHAnsi"/>
                <w:sz w:val="20"/>
                <w:szCs w:val="20"/>
              </w:rPr>
              <w:t>Stosuje się do procedur w sytuacjach anormalnych i awaryjnych (niniejszą sekcję można połączyć z sekcjami od 1 do 4)</w:t>
            </w:r>
          </w:p>
          <w:p w:rsidR="00526E27" w:rsidRPr="00E56D6C" w:rsidRDefault="00526E27" w:rsidP="00526E27">
            <w:pPr>
              <w:pStyle w:val="Akapitzlist"/>
              <w:numPr>
                <w:ilvl w:val="0"/>
                <w:numId w:val="32"/>
              </w:numPr>
              <w:rPr>
                <w:rFonts w:ascii="Arial" w:hAnsi="Arial" w:cs="Arial"/>
                <w:sz w:val="20"/>
                <w:szCs w:val="20"/>
              </w:rPr>
            </w:pPr>
            <w:r w:rsidRPr="00E56D6C">
              <w:rPr>
                <w:rFonts w:asciiTheme="minorHAnsi" w:hAnsiTheme="minorHAnsi" w:cstheme="minorHAnsi"/>
                <w:sz w:val="20"/>
                <w:szCs w:val="20"/>
              </w:rPr>
              <w:t>Poprawnie wykonuje przerwanie startu przy rozsądnej prędkości, stosuje się do procedur przy symulacji  awaria silnika po starcie oraz do symulowane sytuacje awaryjne (pożar lub dym podczas lotu oraz niesprawność systemów lub instalacji)</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246"/>
            </w:r>
            <w:r w:rsidRPr="00E56D6C">
              <w:rPr>
                <w:sz w:val="20"/>
                <w:szCs w:val="20"/>
                <w:lang w:val="pl-PL"/>
              </w:rPr>
              <w:t xml:space="preserve"> </w:t>
            </w:r>
            <w:r w:rsidRPr="00E56D6C">
              <w:rPr>
                <w:rStyle w:val="Odwoanieprzypisudolnego"/>
                <w:sz w:val="20"/>
                <w:szCs w:val="20"/>
                <w:lang w:val="pl-PL"/>
              </w:rPr>
              <w:footnoteReference w:id="247"/>
            </w:r>
            <w:r w:rsidRPr="00E56D6C">
              <w:rPr>
                <w:sz w:val="20"/>
                <w:szCs w:val="20"/>
                <w:lang w:val="pl-PL"/>
              </w:rPr>
              <w:t xml:space="preserve"> </w:t>
            </w:r>
            <w:r w:rsidRPr="00E56D6C">
              <w:rPr>
                <w:rStyle w:val="Odwoanieprzypisudolnego"/>
                <w:sz w:val="20"/>
                <w:szCs w:val="20"/>
                <w:lang w:val="pl-PL"/>
              </w:rPr>
              <w:footnoteReference w:id="248"/>
            </w:r>
            <w:r w:rsidRPr="00E56D6C">
              <w:rPr>
                <w:sz w:val="20"/>
                <w:szCs w:val="20"/>
                <w:lang w:val="pl-PL"/>
              </w:rPr>
              <w:t>:</w:t>
            </w:r>
          </w:p>
        </w:tc>
        <w:tc>
          <w:tcPr>
            <w:tcW w:w="7762" w:type="dxa"/>
            <w:gridSpan w:val="2"/>
            <w:shd w:val="clear" w:color="auto" w:fill="auto"/>
            <w:vAlign w:val="center"/>
          </w:tcPr>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xml:space="preserve">- uprawnienia instruktora samolotowego FI(A) </w:t>
            </w:r>
          </w:p>
          <w:p w:rsidR="00526E27" w:rsidRPr="00E56D6C" w:rsidRDefault="00526E27" w:rsidP="00881417">
            <w:pPr>
              <w:spacing w:line="240" w:lineRule="auto"/>
              <w:rPr>
                <w:rFonts w:ascii="Calibri" w:hAnsi="Calibri" w:cs="Calibri"/>
                <w:sz w:val="20"/>
                <w:szCs w:val="20"/>
              </w:rPr>
            </w:pPr>
            <w:r w:rsidRPr="00E56D6C">
              <w:rPr>
                <w:rFonts w:ascii="Calibri" w:hAnsi="Calibri" w:cs="Calibri"/>
                <w:sz w:val="20"/>
                <w:szCs w:val="20"/>
              </w:rPr>
              <w:t>- ważne uprawnienie SEP(L)</w:t>
            </w:r>
          </w:p>
          <w:p w:rsidR="00526E27" w:rsidRPr="00E56D6C" w:rsidRDefault="00526E27" w:rsidP="00881417">
            <w:pPr>
              <w:spacing w:line="240" w:lineRule="auto"/>
              <w:rPr>
                <w:rFonts w:ascii="Calibri" w:hAnsi="Calibri" w:cs="Calibri"/>
                <w:sz w:val="20"/>
                <w:szCs w:val="20"/>
                <w:highlight w:val="yellow"/>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249"/>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sprawnego i certyfikowanego przez Ośrodek ATO samolotu do wykonywania lotów według wskazań przyrządów</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instrukcji i dokumentów operacyjnych oraz prawa lotniczego, dokumentów ICAO i rozporządzeń EASA;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lastRenderedPageBreak/>
              <w:t>- dostęp do lotniska</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- 15 osób – szkolenie stacjonarne</w:t>
            </w:r>
          </w:p>
        </w:tc>
      </w:tr>
      <w:tr w:rsidR="00526E27" w:rsidRPr="00E56D6C" w:rsidTr="00881417">
        <w:trPr>
          <w:trHeight w:val="390"/>
        </w:trPr>
        <w:tc>
          <w:tcPr>
            <w:tcW w:w="667"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23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7018F2">
      <w:pPr>
        <w:pStyle w:val="BODYPARP"/>
        <w:spacing w:before="0" w:after="0" w:line="240" w:lineRule="auto"/>
        <w:ind w:left="425"/>
        <w:jc w:val="center"/>
        <w:rPr>
          <w:sz w:val="16"/>
          <w:szCs w:val="16"/>
          <w:lang w:val="pl-PL"/>
        </w:rPr>
      </w:pPr>
    </w:p>
    <w:p w:rsidR="00526E27" w:rsidRDefault="00526E27" w:rsidP="007018F2">
      <w:pPr>
        <w:pStyle w:val="BODYPARP"/>
        <w:spacing w:before="0" w:after="0" w:line="240" w:lineRule="auto"/>
        <w:ind w:left="425"/>
        <w:jc w:val="center"/>
        <w:rPr>
          <w:sz w:val="16"/>
          <w:szCs w:val="16"/>
          <w:lang w:val="pl-PL"/>
        </w:rPr>
      </w:pPr>
    </w:p>
    <w:p w:rsidR="00526E27" w:rsidRDefault="00526E27" w:rsidP="00526E27">
      <w:pPr>
        <w:pStyle w:val="BODYPARP"/>
        <w:numPr>
          <w:ilvl w:val="0"/>
          <w:numId w:val="26"/>
        </w:numPr>
        <w:rPr>
          <w:b/>
          <w:lang w:val="pl-PL"/>
        </w:rPr>
      </w:pPr>
      <w:r w:rsidRPr="00E56D6C">
        <w:rPr>
          <w:b/>
          <w:lang w:val="pl-PL"/>
        </w:rPr>
        <w:t>Szkolenie w ramach wsparcia pracowników organizacji w branży lotniczej poprzez podniesienia ich kompetencji w obszarze posiadanych uprawnień lotniczych (mechaników)</w:t>
      </w:r>
    </w:p>
    <w:p w:rsidR="00526E27" w:rsidRPr="00E56D6C" w:rsidRDefault="00526E27" w:rsidP="00526E27">
      <w:pPr>
        <w:pStyle w:val="BODYPARP"/>
        <w:ind w:left="1080"/>
        <w:rPr>
          <w:b/>
          <w:lang w:val="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2268"/>
        <w:gridCol w:w="5494"/>
      </w:tblGrid>
      <w:tr w:rsidR="00526E27" w:rsidRPr="00E56D6C" w:rsidTr="00881417">
        <w:trPr>
          <w:trHeight w:val="666"/>
        </w:trPr>
        <w:tc>
          <w:tcPr>
            <w:tcW w:w="70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6</w:t>
            </w:r>
            <w:r w:rsidRPr="00E56D6C">
              <w:rPr>
                <w:sz w:val="20"/>
                <w:szCs w:val="20"/>
                <w:lang w:val="pl-PL"/>
              </w:rPr>
              <w:t>a.</w:t>
            </w:r>
          </w:p>
          <w:p w:rsidR="00526E27" w:rsidRPr="00E56D6C" w:rsidRDefault="00526E27" w:rsidP="00881417">
            <w:pPr>
              <w:pStyle w:val="BODYPARP"/>
              <w:spacing w:before="120" w:after="120" w:line="240" w:lineRule="auto"/>
              <w:rPr>
                <w:sz w:val="20"/>
                <w:szCs w:val="20"/>
                <w:lang w:val="pl-PL"/>
              </w:rPr>
            </w:pPr>
          </w:p>
        </w:tc>
        <w:tc>
          <w:tcPr>
            <w:tcW w:w="2515"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6a</w:t>
            </w:r>
            <w:r w:rsidRPr="00E56D6C">
              <w:rPr>
                <w:rStyle w:val="Odwoanieprzypisudolnego"/>
                <w:b/>
                <w:sz w:val="20"/>
                <w:szCs w:val="20"/>
                <w:lang w:val="pl-PL"/>
              </w:rPr>
              <w:footnoteReference w:id="250"/>
            </w:r>
            <w:r w:rsidRPr="00E56D6C">
              <w:rPr>
                <w:b/>
                <w:sz w:val="20"/>
                <w:szCs w:val="20"/>
                <w:lang w:val="pl-PL"/>
              </w:rPr>
              <w:t>,</w:t>
            </w:r>
            <w:r w:rsidRPr="00E56D6C">
              <w:rPr>
                <w:rStyle w:val="Odwoanieprzypisudolnego"/>
                <w:b/>
                <w:sz w:val="20"/>
                <w:szCs w:val="20"/>
                <w:lang w:val="pl-PL"/>
              </w:rPr>
              <w:footnoteReference w:id="251"/>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252"/>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shd w:val="clear" w:color="auto" w:fill="auto"/>
          </w:tcPr>
          <w:p w:rsidR="00526E27" w:rsidRPr="00E56D6C" w:rsidRDefault="00526E27"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w:t>
            </w:r>
            <w:r w:rsidRPr="00E56D6C">
              <w:rPr>
                <w:rFonts w:asciiTheme="minorHAnsi" w:hAnsiTheme="minorHAnsi" w:cstheme="minorHAnsi"/>
                <w:sz w:val="20"/>
                <w:szCs w:val="20"/>
              </w:rPr>
              <w:t xml:space="preserve"> pracowników w zakresie: </w:t>
            </w:r>
          </w:p>
          <w:p w:rsidR="00526E27" w:rsidRPr="00E56D6C" w:rsidRDefault="00526E27" w:rsidP="00881417">
            <w:pPr>
              <w:spacing w:line="240" w:lineRule="auto"/>
              <w:jc w:val="left"/>
              <w:rPr>
                <w:rFonts w:ascii="Calibri" w:hAnsi="Calibri" w:cs="Calibri"/>
                <w:szCs w:val="20"/>
              </w:rPr>
            </w:pPr>
            <w:r w:rsidRPr="00E56D6C">
              <w:rPr>
                <w:rFonts w:asciiTheme="minorHAnsi" w:hAnsiTheme="minorHAnsi" w:cstheme="minorHAnsi"/>
                <w:sz w:val="20"/>
                <w:szCs w:val="20"/>
              </w:rPr>
              <w:t>Szkolenie do uzyskania uprawnienia do wykonywania obsługi technicznej statków powietrznych</w:t>
            </w:r>
            <w:r w:rsidRPr="00E56D6C">
              <w:rPr>
                <w:rFonts w:asciiTheme="minorHAnsi" w:hAnsiTheme="minorHAnsi" w:cs="Calibri"/>
                <w:sz w:val="20"/>
                <w:szCs w:val="20"/>
              </w:rPr>
              <w:t xml:space="preserve"> do uzyskania licencji B1.2 tj. </w:t>
            </w:r>
            <w:r w:rsidRPr="00E56D6C">
              <w:rPr>
                <w:rFonts w:asciiTheme="minorHAnsi" w:hAnsiTheme="minorHAnsi" w:cs="Calibri"/>
                <w:sz w:val="20"/>
                <w:szCs w:val="20"/>
              </w:rPr>
              <w:br/>
              <w:t xml:space="preserve">Typ </w:t>
            </w:r>
            <w:proofErr w:type="spellStart"/>
            <w:r w:rsidRPr="00E56D6C">
              <w:rPr>
                <w:rFonts w:asciiTheme="minorHAnsi" w:hAnsiTheme="minorHAnsi" w:cs="Calibri"/>
                <w:sz w:val="20"/>
                <w:szCs w:val="20"/>
              </w:rPr>
              <w:t>Cessna</w:t>
            </w:r>
            <w:proofErr w:type="spellEnd"/>
            <w:r w:rsidRPr="00E56D6C">
              <w:rPr>
                <w:rFonts w:asciiTheme="minorHAnsi" w:hAnsiTheme="minorHAnsi" w:cs="Calibri"/>
                <w:sz w:val="20"/>
                <w:szCs w:val="20"/>
              </w:rPr>
              <w:t xml:space="preserve"> 150, 152,172,182, </w:t>
            </w:r>
            <w:r w:rsidRPr="00E56D6C">
              <w:rPr>
                <w:rFonts w:asciiTheme="minorHAnsi" w:hAnsiTheme="minorHAnsi" w:cs="Calibri"/>
                <w:sz w:val="20"/>
                <w:szCs w:val="20"/>
              </w:rPr>
              <w:br/>
              <w:t xml:space="preserve">Typ PA-28R, PA-34, PA-38, </w:t>
            </w:r>
            <w:r w:rsidRPr="00E56D6C">
              <w:rPr>
                <w:rFonts w:asciiTheme="minorHAnsi" w:hAnsiTheme="minorHAnsi" w:cs="Calibri"/>
                <w:sz w:val="20"/>
                <w:szCs w:val="20"/>
              </w:rPr>
              <w:lastRenderedPageBreak/>
              <w:t>Typ AT-3.</w:t>
            </w:r>
            <w:r w:rsidRPr="00E56D6C">
              <w:rPr>
                <w:rFonts w:ascii="Calibri" w:hAnsi="Calibri" w:cs="Calibri"/>
                <w:szCs w:val="20"/>
              </w:rPr>
              <w:t xml:space="preserve">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lastRenderedPageBreak/>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30 godzin </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X szkolenie praktyczne:</w:t>
            </w:r>
          </w:p>
          <w:p w:rsidR="00526E27" w:rsidRPr="00E56D6C" w:rsidRDefault="00526E27" w:rsidP="00881417">
            <w:pPr>
              <w:pStyle w:val="BODYPARP"/>
              <w:numPr>
                <w:ilvl w:val="0"/>
                <w:numId w:val="16"/>
              </w:numPr>
              <w:spacing w:before="40" w:after="40" w:line="240" w:lineRule="auto"/>
              <w:ind w:left="498" w:hanging="284"/>
              <w:rPr>
                <w:sz w:val="20"/>
                <w:szCs w:val="20"/>
                <w:lang w:val="pl-PL"/>
              </w:rPr>
            </w:pPr>
            <w:r w:rsidRPr="00E56D6C">
              <w:rPr>
                <w:sz w:val="20"/>
                <w:szCs w:val="20"/>
                <w:lang w:val="pl-PL"/>
              </w:rPr>
              <w:t xml:space="preserve">minimum 24 godzin </w:t>
            </w:r>
          </w:p>
          <w:p w:rsidR="00526E27" w:rsidRPr="00E56D6C" w:rsidRDefault="00526E27" w:rsidP="00881417">
            <w:pPr>
              <w:pStyle w:val="BODYPARP"/>
              <w:spacing w:before="40" w:after="40" w:line="240" w:lineRule="auto"/>
              <w:rPr>
                <w:sz w:val="20"/>
                <w:szCs w:val="20"/>
                <w:lang w:val="pl-PL"/>
              </w:rPr>
            </w:pPr>
          </w:p>
          <w:p w:rsidR="00526E27" w:rsidRPr="00E56D6C" w:rsidRDefault="00526E27"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94"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shd w:val="clear" w:color="auto" w:fill="D9D9D9"/>
          </w:tcPr>
          <w:p w:rsidR="00526E27" w:rsidRPr="00E56D6C" w:rsidRDefault="00526E27" w:rsidP="00881417">
            <w:pPr>
              <w:pStyle w:val="BODYPARP"/>
              <w:spacing w:before="60" w:after="60" w:line="240" w:lineRule="auto"/>
              <w:rPr>
                <w:sz w:val="18"/>
                <w:szCs w:val="18"/>
                <w:lang w:val="pl-PL"/>
              </w:rPr>
            </w:pPr>
            <w:r w:rsidRPr="00E56D6C">
              <w:rPr>
                <w:sz w:val="18"/>
                <w:szCs w:val="18"/>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techniczny</w:t>
            </w:r>
            <w:r w:rsidRPr="00E56D6C">
              <w:rPr>
                <w:rStyle w:val="Odwoanieprzypisudolnego"/>
                <w:sz w:val="20"/>
                <w:szCs w:val="20"/>
                <w:lang w:val="pl-PL"/>
              </w:rPr>
              <w:footnoteReference w:id="253"/>
            </w:r>
            <w:r w:rsidRPr="00E56D6C">
              <w:rPr>
                <w:sz w:val="20"/>
                <w:szCs w:val="20"/>
                <w:lang w:val="pl-PL"/>
              </w:rPr>
              <w:t xml:space="preserve"> (mechanicy)</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val="restart"/>
            <w:shd w:val="clear" w:color="auto" w:fill="D9D9D9"/>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18"/>
                <w:szCs w:val="18"/>
                <w:lang w:val="pl-PL"/>
              </w:rPr>
            </w:pPr>
          </w:p>
          <w:p w:rsidR="00526E27" w:rsidRPr="00E56D6C" w:rsidRDefault="00526E27" w:rsidP="00881417">
            <w:pPr>
              <w:pStyle w:val="BODYPARP"/>
              <w:spacing w:before="0" w:after="0" w:line="240" w:lineRule="auto"/>
              <w:rPr>
                <w:sz w:val="18"/>
                <w:szCs w:val="18"/>
                <w:lang w:val="pl-PL"/>
              </w:rPr>
            </w:pPr>
            <w:r w:rsidRPr="00E56D6C">
              <w:rPr>
                <w:sz w:val="18"/>
                <w:szCs w:val="18"/>
                <w:lang w:val="pl-PL"/>
              </w:rPr>
              <w:t>Efekty uczenia się</w:t>
            </w:r>
            <w:r w:rsidRPr="00E56D6C">
              <w:rPr>
                <w:rStyle w:val="Odwoanieprzypisudolnego"/>
                <w:sz w:val="18"/>
                <w:szCs w:val="18"/>
                <w:lang w:val="pl-PL"/>
              </w:rPr>
              <w:footnoteReference w:id="254"/>
            </w:r>
            <w:r w:rsidRPr="00E56D6C">
              <w:rPr>
                <w:sz w:val="18"/>
                <w:szCs w:val="18"/>
                <w:lang w:val="pl-PL"/>
              </w:rPr>
              <w:t xml:space="preserve">: </w:t>
            </w:r>
          </w:p>
          <w:p w:rsidR="00526E27" w:rsidRPr="00E56D6C" w:rsidRDefault="00526E27" w:rsidP="00881417">
            <w:pPr>
              <w:pStyle w:val="BODYPARP"/>
              <w:spacing w:before="120" w:after="120" w:line="240" w:lineRule="auto"/>
              <w:rPr>
                <w:sz w:val="18"/>
                <w:szCs w:val="18"/>
                <w:lang w:val="pl-PL"/>
              </w:rPr>
            </w:pPr>
          </w:p>
        </w:tc>
        <w:tc>
          <w:tcPr>
            <w:tcW w:w="7762" w:type="dxa"/>
            <w:gridSpan w:val="2"/>
            <w:shd w:val="clear" w:color="auto" w:fill="auto"/>
          </w:tcPr>
          <w:p w:rsidR="00526E27" w:rsidRPr="00E56D6C" w:rsidRDefault="00526E27" w:rsidP="00881417">
            <w:pPr>
              <w:pStyle w:val="BODYPARP"/>
              <w:spacing w:before="0" w:after="0" w:line="240" w:lineRule="auto"/>
              <w:rPr>
                <w:rFonts w:asciiTheme="minorHAnsi" w:hAnsiTheme="minorHAnsi"/>
                <w:bCs/>
                <w:sz w:val="20"/>
                <w:szCs w:val="20"/>
                <w:lang w:val="pl-PL"/>
              </w:rPr>
            </w:pPr>
            <w:r w:rsidRPr="00E56D6C">
              <w:rPr>
                <w:rFonts w:asciiTheme="minorHAnsi" w:hAnsiTheme="minorHAnsi"/>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rFonts w:asciiTheme="minorHAnsi" w:hAnsiTheme="minorHAnsi"/>
                <w:sz w:val="20"/>
                <w:szCs w:val="20"/>
                <w:lang w:val="pl-PL"/>
              </w:rPr>
            </w:pPr>
            <w:r w:rsidRPr="00E56D6C">
              <w:rPr>
                <w:rFonts w:asciiTheme="minorHAnsi" w:hAnsiTheme="minorHAnsi"/>
                <w:sz w:val="20"/>
                <w:szCs w:val="20"/>
                <w:lang w:val="pl-PL"/>
              </w:rPr>
              <w:t>- uczeń posiada szczegółowa wiedzę z zakresu praktycznej obsługi  technicznej statku powietrznego a wiec:</w:t>
            </w:r>
          </w:p>
          <w:p w:rsidR="00526E27" w:rsidRPr="00E56D6C" w:rsidRDefault="00526E27" w:rsidP="00881417">
            <w:pPr>
              <w:pStyle w:val="BODYPARP"/>
              <w:numPr>
                <w:ilvl w:val="0"/>
                <w:numId w:val="16"/>
              </w:numPr>
              <w:spacing w:before="0" w:after="0" w:line="240" w:lineRule="auto"/>
              <w:rPr>
                <w:rFonts w:asciiTheme="minorHAnsi" w:hAnsiTheme="minorHAnsi"/>
                <w:sz w:val="20"/>
                <w:szCs w:val="20"/>
                <w:lang w:val="pl-PL"/>
              </w:rPr>
            </w:pPr>
            <w:r w:rsidRPr="00E56D6C">
              <w:rPr>
                <w:rFonts w:asciiTheme="minorHAnsi" w:hAnsiTheme="minorHAnsi"/>
                <w:sz w:val="20"/>
                <w:szCs w:val="20"/>
                <w:lang w:val="pl-PL"/>
              </w:rPr>
              <w:t>zna i swobodnie posługuje się dokumentacją/instrukcją techniczną danego statku powietrznego oraz posiada wiedzę z zakresu jego wyposażenia: głównych zespołów, podzespołów oraz instalacji i urządzeń w nim umieszczonych w celach wykonywania obsług technicznych;</w:t>
            </w:r>
          </w:p>
          <w:p w:rsidR="00526E27" w:rsidRPr="00E56D6C" w:rsidRDefault="00526E27" w:rsidP="00881417">
            <w:pPr>
              <w:pStyle w:val="BODYPARP"/>
              <w:numPr>
                <w:ilvl w:val="0"/>
                <w:numId w:val="16"/>
              </w:numPr>
              <w:spacing w:before="0" w:after="0" w:line="240" w:lineRule="auto"/>
              <w:rPr>
                <w:rFonts w:asciiTheme="minorHAnsi" w:hAnsiTheme="minorHAnsi"/>
                <w:sz w:val="20"/>
                <w:szCs w:val="20"/>
                <w:lang w:val="pl-PL"/>
              </w:rPr>
            </w:pPr>
            <w:r w:rsidRPr="00E56D6C">
              <w:rPr>
                <w:rFonts w:asciiTheme="minorHAnsi" w:hAnsiTheme="minorHAnsi"/>
                <w:sz w:val="20"/>
                <w:szCs w:val="20"/>
                <w:lang w:val="pl-PL"/>
              </w:rPr>
              <w:t>posiada wiedzę na temat stanowiska pracy tj. podstawowego wyposażenia warsztatowego oraz narzędzi, jakimi posługuje się podczas codziennej pracy ze statkiem powietrznym;</w:t>
            </w:r>
          </w:p>
          <w:p w:rsidR="00526E27" w:rsidRPr="00E56D6C" w:rsidRDefault="00526E27" w:rsidP="00881417">
            <w:pPr>
              <w:pStyle w:val="BODYPARP"/>
              <w:numPr>
                <w:ilvl w:val="0"/>
                <w:numId w:val="16"/>
              </w:numPr>
              <w:spacing w:before="0" w:after="0" w:line="240" w:lineRule="auto"/>
              <w:rPr>
                <w:rFonts w:asciiTheme="minorHAnsi" w:hAnsiTheme="minorHAnsi"/>
                <w:sz w:val="20"/>
                <w:szCs w:val="20"/>
                <w:lang w:val="pl-PL"/>
              </w:rPr>
            </w:pPr>
            <w:r w:rsidRPr="00E56D6C">
              <w:rPr>
                <w:rFonts w:asciiTheme="minorHAnsi" w:hAnsiTheme="minorHAnsi"/>
                <w:sz w:val="20"/>
                <w:szCs w:val="20"/>
                <w:lang w:val="pl-PL"/>
              </w:rPr>
              <w:t xml:space="preserve">posiada wiedzę z zakresu charakteru wykonywanych czynności oraz zasad bezpieczeństwa podczas pracy.   </w:t>
            </w:r>
          </w:p>
          <w:p w:rsidR="00526E27" w:rsidRPr="00E56D6C" w:rsidRDefault="00526E27" w:rsidP="00881417">
            <w:pPr>
              <w:pStyle w:val="BODYPARP"/>
              <w:spacing w:before="0" w:after="0" w:line="240" w:lineRule="auto"/>
              <w:rPr>
                <w:rFonts w:asciiTheme="minorHAnsi" w:hAnsiTheme="minorHAnsi"/>
                <w:bCs/>
                <w:sz w:val="20"/>
                <w:szCs w:val="20"/>
                <w:lang w:val="pl-PL"/>
              </w:rPr>
            </w:pPr>
            <w:r w:rsidRPr="00E56D6C">
              <w:rPr>
                <w:rFonts w:asciiTheme="minorHAnsi" w:hAnsiTheme="minorHAnsi"/>
                <w:bCs/>
                <w:sz w:val="20"/>
                <w:szCs w:val="20"/>
                <w:lang w:val="pl-PL"/>
              </w:rPr>
              <w:t xml:space="preserve">Efekty uczenia się  uczestników usługi rozwojowej (szkolenie praktyczne): </w:t>
            </w:r>
          </w:p>
          <w:p w:rsidR="00526E27" w:rsidRPr="00E56D6C" w:rsidRDefault="00526E27" w:rsidP="00881417">
            <w:pPr>
              <w:pStyle w:val="BODYPARP"/>
              <w:numPr>
                <w:ilvl w:val="0"/>
                <w:numId w:val="16"/>
              </w:numPr>
              <w:spacing w:before="0" w:after="0" w:line="240" w:lineRule="auto"/>
              <w:rPr>
                <w:rFonts w:asciiTheme="minorHAnsi" w:hAnsiTheme="minorHAnsi"/>
                <w:sz w:val="20"/>
                <w:szCs w:val="20"/>
                <w:lang w:val="pl-PL"/>
              </w:rPr>
            </w:pPr>
            <w:r w:rsidRPr="00E56D6C">
              <w:rPr>
                <w:rFonts w:asciiTheme="minorHAnsi" w:hAnsiTheme="minorHAnsi"/>
                <w:sz w:val="20"/>
                <w:szCs w:val="20"/>
                <w:lang w:val="pl-PL"/>
              </w:rPr>
              <w:t>potrafi właściwie ocenić stan techniczny samolotu przed oddaniem do użytkowania w locie tj. przygotowanie samolotu (weryfikacja sprawności zamontowanych urządzeń), w przypadku gdy uczeń zauważy, ze jakieś urządzenie bądź jego część jest uszkodzona  potrafi wyciągnąć właściwie wnioski, ocenić znaczenie zaistniałej usterki i sposób jej usunięcia</w:t>
            </w:r>
          </w:p>
          <w:p w:rsidR="00526E27" w:rsidRPr="00E56D6C" w:rsidRDefault="00526E27" w:rsidP="00881417">
            <w:pPr>
              <w:pStyle w:val="BODYPARP"/>
              <w:numPr>
                <w:ilvl w:val="0"/>
                <w:numId w:val="16"/>
              </w:numPr>
              <w:spacing w:before="0" w:after="0" w:line="240" w:lineRule="auto"/>
              <w:rPr>
                <w:rFonts w:asciiTheme="minorHAnsi" w:hAnsiTheme="minorHAnsi"/>
                <w:sz w:val="20"/>
                <w:szCs w:val="20"/>
                <w:lang w:val="pl-PL"/>
              </w:rPr>
            </w:pPr>
            <w:r w:rsidRPr="00E56D6C">
              <w:rPr>
                <w:rFonts w:asciiTheme="minorHAnsi" w:hAnsiTheme="minorHAnsi"/>
                <w:sz w:val="20"/>
                <w:szCs w:val="20"/>
                <w:lang w:val="pl-PL"/>
              </w:rPr>
              <w:t>zna czynności, jakimi powinien się kierować podczas przygotowywania samolotu do użytkowania</w:t>
            </w:r>
          </w:p>
          <w:p w:rsidR="00526E27" w:rsidRPr="00E56D6C" w:rsidRDefault="00526E27" w:rsidP="00881417">
            <w:pPr>
              <w:pStyle w:val="BODYPARP"/>
              <w:numPr>
                <w:ilvl w:val="0"/>
                <w:numId w:val="16"/>
              </w:numPr>
              <w:spacing w:before="0" w:after="0" w:line="240" w:lineRule="auto"/>
              <w:rPr>
                <w:rFonts w:asciiTheme="minorHAnsi" w:hAnsiTheme="minorHAnsi"/>
                <w:sz w:val="20"/>
                <w:szCs w:val="20"/>
                <w:lang w:val="pl-PL"/>
              </w:rPr>
            </w:pPr>
            <w:r w:rsidRPr="00E56D6C">
              <w:rPr>
                <w:rFonts w:asciiTheme="minorHAnsi" w:hAnsiTheme="minorHAnsi"/>
                <w:sz w:val="20"/>
                <w:szCs w:val="20"/>
                <w:lang w:val="pl-PL"/>
              </w:rPr>
              <w:t>we właściwy sposób wykorzystuje zdobytą wiedzę teoretyczną w praktyce tj. wykazuje umiejętność posługiwania, interpretacji i zastosowania odpowiedniej dokumentacji/instrukcji obsługi technicznej  w celu zapewniania ciągłej zdatności do lotu.</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Trener/doradca</w:t>
            </w:r>
            <w:r w:rsidRPr="00E56D6C">
              <w:rPr>
                <w:rStyle w:val="Odwoanieprzypisudolnego"/>
                <w:sz w:val="18"/>
                <w:szCs w:val="18"/>
                <w:lang w:val="pl-PL"/>
              </w:rPr>
              <w:footnoteReference w:id="255"/>
            </w:r>
            <w:r w:rsidRPr="00E56D6C">
              <w:rPr>
                <w:sz w:val="18"/>
                <w:szCs w:val="18"/>
                <w:lang w:val="pl-PL"/>
              </w:rPr>
              <w:t xml:space="preserve"> </w:t>
            </w:r>
            <w:r w:rsidRPr="00E56D6C">
              <w:rPr>
                <w:rStyle w:val="Odwoanieprzypisudolnego"/>
                <w:sz w:val="18"/>
                <w:szCs w:val="18"/>
                <w:lang w:val="pl-PL"/>
              </w:rPr>
              <w:footnoteReference w:id="256"/>
            </w:r>
            <w:r w:rsidRPr="00E56D6C">
              <w:rPr>
                <w:sz w:val="18"/>
                <w:szCs w:val="18"/>
                <w:lang w:val="pl-PL"/>
              </w:rPr>
              <w:t xml:space="preserve"> </w:t>
            </w:r>
            <w:r w:rsidRPr="00E56D6C">
              <w:rPr>
                <w:rStyle w:val="Odwoanieprzypisudolnego"/>
                <w:sz w:val="18"/>
                <w:szCs w:val="18"/>
                <w:lang w:val="pl-PL"/>
              </w:rPr>
              <w:footnoteReference w:id="257"/>
            </w:r>
            <w:r w:rsidRPr="00E56D6C">
              <w:rPr>
                <w:sz w:val="18"/>
                <w:szCs w:val="18"/>
                <w:lang w:val="pl-PL"/>
              </w:rPr>
              <w:t>:</w:t>
            </w:r>
          </w:p>
        </w:tc>
        <w:tc>
          <w:tcPr>
            <w:tcW w:w="7762" w:type="dxa"/>
            <w:gridSpan w:val="2"/>
            <w:shd w:val="clear" w:color="auto" w:fill="auto"/>
            <w:vAlign w:val="center"/>
          </w:tcPr>
          <w:p w:rsidR="00526E27" w:rsidRPr="00E56D6C" w:rsidRDefault="00526E27" w:rsidP="00881417">
            <w:pPr>
              <w:spacing w:line="240" w:lineRule="auto"/>
              <w:rPr>
                <w:rFonts w:asciiTheme="minorHAnsi" w:hAnsiTheme="minorHAnsi"/>
                <w:b/>
                <w:sz w:val="20"/>
                <w:szCs w:val="20"/>
              </w:rPr>
            </w:pPr>
            <w:r w:rsidRPr="00E56D6C">
              <w:rPr>
                <w:rFonts w:asciiTheme="minorHAnsi" w:hAnsiTheme="minorHAnsi"/>
                <w:b/>
                <w:sz w:val="20"/>
                <w:szCs w:val="20"/>
              </w:rPr>
              <w:t>Wiedza specjalistyczna:</w:t>
            </w:r>
          </w:p>
          <w:p w:rsidR="00526E27" w:rsidRPr="00E56D6C" w:rsidRDefault="00526E27" w:rsidP="00881417">
            <w:pPr>
              <w:jc w:val="center"/>
              <w:rPr>
                <w:rFonts w:asciiTheme="minorHAnsi" w:hAnsiTheme="minorHAnsi"/>
                <w:sz w:val="20"/>
                <w:szCs w:val="20"/>
              </w:rPr>
            </w:pPr>
            <w:r w:rsidRPr="00E56D6C">
              <w:rPr>
                <w:rFonts w:asciiTheme="minorHAnsi" w:hAnsiTheme="minorHAnsi"/>
                <w:sz w:val="20"/>
                <w:szCs w:val="20"/>
              </w:rPr>
              <w:t>Opcja 1</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Licencja wydana zgodnie z Rozporządzeniem EU 1321/2014 w kategorii B1 lub B2 lub B3 z wpisem uprawnienia na nauczany statek powietrzny we właściwej kategorii, oraz kursy odświeżające (co 2 lata) jeśli instruktor nie jest zatrudniony w organizacji Part  – 145 lub Part  – 147.</w:t>
            </w:r>
          </w:p>
          <w:p w:rsidR="00526E27" w:rsidRPr="00E56D6C" w:rsidRDefault="00526E27" w:rsidP="00881417">
            <w:pPr>
              <w:jc w:val="center"/>
              <w:rPr>
                <w:rFonts w:asciiTheme="minorHAnsi" w:hAnsiTheme="minorHAnsi"/>
                <w:sz w:val="20"/>
                <w:szCs w:val="20"/>
              </w:rPr>
            </w:pPr>
            <w:r w:rsidRPr="00E56D6C">
              <w:rPr>
                <w:rFonts w:asciiTheme="minorHAnsi" w:hAnsiTheme="minorHAnsi"/>
                <w:sz w:val="20"/>
                <w:szCs w:val="20"/>
              </w:rPr>
              <w:t>Opcja  2</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Wykształcenie wyższe, oraz certyfikat uznania organizacji Part  – 147 (szkolenie oraz egzamin) na nauczany typ statku powietrznego, oraz  kursy odświeżające (co 2 lata) jeśli instruktor nie jest zatrudniony w organizacji Part –145 lub Part –147.</w:t>
            </w:r>
          </w:p>
          <w:p w:rsidR="00526E27" w:rsidRPr="00E56D6C" w:rsidRDefault="00526E27" w:rsidP="00881417">
            <w:pPr>
              <w:jc w:val="center"/>
              <w:rPr>
                <w:rFonts w:asciiTheme="minorHAnsi" w:hAnsiTheme="minorHAnsi"/>
                <w:sz w:val="20"/>
                <w:szCs w:val="20"/>
              </w:rPr>
            </w:pPr>
            <w:r w:rsidRPr="00E56D6C">
              <w:rPr>
                <w:rFonts w:asciiTheme="minorHAnsi" w:hAnsiTheme="minorHAnsi"/>
                <w:sz w:val="20"/>
                <w:szCs w:val="20"/>
              </w:rPr>
              <w:t>Opcja 3</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Wykształcenie średnie o kierunku technicznym,</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oraz certyfikat uznania organizacji Part – 147 (szkolenie oraz egzamin) na typ statku powietrznego, oraz  kursy  odświeżające (co 2 lata) jeśli instruktor nie jest zatrudniony w organizacji  Part  – 145 lub Part – 147,</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Opcja 4 – wykładane zagadnienia zgodnie ze zrealizowanym szkoleniem specjalistycznym</w:t>
            </w:r>
          </w:p>
          <w:p w:rsidR="00526E27" w:rsidRPr="00E56D6C" w:rsidRDefault="00526E27" w:rsidP="00881417">
            <w:pPr>
              <w:spacing w:line="240" w:lineRule="auto"/>
              <w:rPr>
                <w:rFonts w:asciiTheme="minorHAnsi" w:hAnsiTheme="minorHAnsi"/>
                <w:sz w:val="20"/>
                <w:szCs w:val="20"/>
              </w:rPr>
            </w:pPr>
            <w:r w:rsidRPr="00E56D6C">
              <w:rPr>
                <w:rFonts w:asciiTheme="minorHAnsi" w:hAnsiTheme="minorHAnsi"/>
                <w:sz w:val="20"/>
                <w:szCs w:val="20"/>
              </w:rPr>
              <w:t>Wykształcenie wyższe/średnie oraz, szkolenie specjalistyczne na układ, instalację bądź podzespół (np. silnik, instalacja hydrauliczna, etc.) przedmiotowego typu statku powietrznego, oraz kursy odświeżające (co 2 lata) jeśli Instruktor nie jest zatrudniony w organizacji Part – 145 lub Part –147</w:t>
            </w:r>
          </w:p>
          <w:p w:rsidR="00526E27" w:rsidRPr="00E56D6C" w:rsidRDefault="00526E27" w:rsidP="00881417">
            <w:pPr>
              <w:spacing w:line="240" w:lineRule="auto"/>
              <w:rPr>
                <w:rFonts w:asciiTheme="minorHAnsi" w:hAnsiTheme="minorHAnsi"/>
                <w:b/>
                <w:sz w:val="20"/>
                <w:szCs w:val="20"/>
              </w:rPr>
            </w:pPr>
            <w:r w:rsidRPr="00E56D6C">
              <w:rPr>
                <w:rFonts w:asciiTheme="minorHAnsi" w:hAnsiTheme="minorHAnsi"/>
                <w:b/>
                <w:sz w:val="20"/>
                <w:szCs w:val="20"/>
              </w:rPr>
              <w:t>Umiejętności/przygotowanie pedagogiczne-</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1. Ukończenie kursu metod/technik nauczania, albo</w:t>
            </w:r>
          </w:p>
          <w:p w:rsidR="00526E27" w:rsidRPr="00E56D6C" w:rsidRDefault="00526E27" w:rsidP="00881417">
            <w:pPr>
              <w:spacing w:line="240" w:lineRule="auto"/>
              <w:rPr>
                <w:rFonts w:asciiTheme="minorHAnsi" w:hAnsiTheme="minorHAnsi"/>
                <w:sz w:val="20"/>
                <w:szCs w:val="20"/>
              </w:rPr>
            </w:pPr>
            <w:r w:rsidRPr="00E56D6C">
              <w:rPr>
                <w:rFonts w:asciiTheme="minorHAnsi" w:hAnsiTheme="minorHAnsi"/>
                <w:sz w:val="20"/>
                <w:szCs w:val="20"/>
              </w:rPr>
              <w:t>2. Przeprowadzona i udokumentowana przez Kierownika Szkolenia ocena umiejętności instruktora. Procedura oceny powinna być opisana w MTOE.</w:t>
            </w:r>
          </w:p>
          <w:p w:rsidR="00526E27" w:rsidRPr="00E56D6C" w:rsidRDefault="00526E27" w:rsidP="00881417">
            <w:pPr>
              <w:spacing w:line="240" w:lineRule="auto"/>
              <w:rPr>
                <w:rFonts w:asciiTheme="minorHAnsi" w:hAnsiTheme="minorHAnsi"/>
                <w:b/>
                <w:sz w:val="20"/>
                <w:szCs w:val="20"/>
              </w:rPr>
            </w:pPr>
            <w:r w:rsidRPr="00E56D6C">
              <w:rPr>
                <w:rFonts w:asciiTheme="minorHAnsi" w:hAnsiTheme="minorHAnsi"/>
                <w:b/>
                <w:sz w:val="20"/>
                <w:szCs w:val="20"/>
              </w:rPr>
              <w:t xml:space="preserve">Inna wiedza </w:t>
            </w:r>
            <w:r w:rsidRPr="00E56D6C">
              <w:rPr>
                <w:rFonts w:asciiTheme="minorHAnsi" w:hAnsiTheme="minorHAnsi"/>
                <w:sz w:val="20"/>
                <w:szCs w:val="20"/>
              </w:rPr>
              <w:t>Udokumentowane szkolenie z wymagań Part-66/147 oraz potwierdzona przez Kierownika Szkolenia znajomość procedur MTOE.</w:t>
            </w:r>
          </w:p>
          <w:p w:rsidR="00526E27" w:rsidRPr="00E56D6C" w:rsidRDefault="00526E27" w:rsidP="00881417">
            <w:pPr>
              <w:spacing w:line="240" w:lineRule="auto"/>
              <w:rPr>
                <w:rFonts w:asciiTheme="minorHAnsi" w:hAnsiTheme="minorHAnsi"/>
                <w:b/>
                <w:sz w:val="20"/>
                <w:szCs w:val="20"/>
              </w:rPr>
            </w:pPr>
            <w:r w:rsidRPr="00E56D6C">
              <w:rPr>
                <w:rFonts w:asciiTheme="minorHAnsi" w:hAnsiTheme="minorHAnsi"/>
                <w:b/>
                <w:sz w:val="20"/>
                <w:szCs w:val="20"/>
              </w:rPr>
              <w:t>Doświadczenie specjalistyczne:</w:t>
            </w:r>
            <w:r w:rsidRPr="00E56D6C">
              <w:rPr>
                <w:rFonts w:asciiTheme="minorHAnsi" w:hAnsiTheme="minorHAnsi"/>
                <w:sz w:val="20"/>
                <w:szCs w:val="20"/>
              </w:rPr>
              <w:t>3 lata doświadczenia w produkcji/obsłudze statku powietrznego w tym 1 rok nauczanego statku powietrznego</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258"/>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oprogramowaniem do prowadzenia edycji tekstów i wykonywania prezentacji oraz prowadzenia spotkań zdalnych i e-</w:t>
            </w:r>
            <w:proofErr w:type="spellStart"/>
            <w:r w:rsidRPr="00E56D6C">
              <w:rPr>
                <w:sz w:val="20"/>
                <w:szCs w:val="20"/>
                <w:lang w:val="pl-PL"/>
              </w:rPr>
              <w:t>learnigu</w:t>
            </w:r>
            <w:proofErr w:type="spellEnd"/>
            <w:r w:rsidRPr="00E56D6C">
              <w:rPr>
                <w:sz w:val="20"/>
                <w:szCs w:val="20"/>
                <w:lang w:val="pl-PL"/>
              </w:rPr>
              <w:t>;</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dokumentacji technicznej-  instrukcji operacyjnych , dyrektyw, biuletynów,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dostęp do odpowiedniej kategorii statku powietrznego, którego dotyczy szkolenie np. do samolotów jednosilnikowych, wielosilnikowych</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- 5 osób – szkolenie stacjonarne praktyczne/ 12 osób – szkolenie e-</w:t>
            </w:r>
            <w:proofErr w:type="spellStart"/>
            <w:r w:rsidRPr="00E56D6C">
              <w:rPr>
                <w:sz w:val="20"/>
                <w:szCs w:val="20"/>
                <w:lang w:val="pl-PL"/>
              </w:rPr>
              <w:t>learnigowe</w:t>
            </w:r>
            <w:proofErr w:type="spellEnd"/>
            <w:r w:rsidRPr="00E56D6C">
              <w:rPr>
                <w:sz w:val="20"/>
                <w:szCs w:val="20"/>
                <w:lang w:val="pl-PL"/>
              </w:rPr>
              <w:t>.</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Pr="00E56D6C" w:rsidRDefault="00526E27" w:rsidP="00526E27">
      <w:pPr>
        <w:pStyle w:val="BODYPARP"/>
        <w:spacing w:before="0" w:after="0" w:line="240" w:lineRule="auto"/>
        <w:ind w:left="425"/>
        <w:jc w:val="center"/>
        <w:rPr>
          <w:sz w:val="16"/>
          <w:szCs w:val="16"/>
          <w:lang w:val="pl-PL"/>
        </w:rPr>
      </w:pPr>
    </w:p>
    <w:p w:rsidR="00526E27" w:rsidRPr="00E56D6C" w:rsidRDefault="00526E27" w:rsidP="00526E27">
      <w:pPr>
        <w:pStyle w:val="BODYPARP"/>
        <w:spacing w:before="0" w:after="0" w:line="240" w:lineRule="auto"/>
        <w:rPr>
          <w:sz w:val="16"/>
          <w:szCs w:val="16"/>
          <w:lang w:val="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7762"/>
      </w:tblGrid>
      <w:tr w:rsidR="00526E27" w:rsidRPr="00E56D6C" w:rsidTr="00881417">
        <w:trPr>
          <w:trHeight w:val="666"/>
        </w:trPr>
        <w:tc>
          <w:tcPr>
            <w:tcW w:w="709" w:type="dxa"/>
            <w:vMerge w:val="restart"/>
            <w:shd w:val="clear" w:color="auto" w:fill="D9D9D9"/>
          </w:tcPr>
          <w:p w:rsidR="00526E27" w:rsidRPr="00E56D6C" w:rsidRDefault="00526E27" w:rsidP="00881417">
            <w:pPr>
              <w:pStyle w:val="BODYPARP"/>
              <w:spacing w:before="120" w:after="120" w:line="240" w:lineRule="auto"/>
              <w:rPr>
                <w:sz w:val="18"/>
                <w:szCs w:val="18"/>
                <w:lang w:val="pl-PL"/>
              </w:rPr>
            </w:pPr>
            <w:r w:rsidRPr="00526E27">
              <w:rPr>
                <w:sz w:val="20"/>
                <w:szCs w:val="20"/>
                <w:lang w:val="pl-PL"/>
              </w:rPr>
              <w:t>6b</w:t>
            </w:r>
            <w:r w:rsidRPr="00E56D6C">
              <w:rPr>
                <w:sz w:val="18"/>
                <w:szCs w:val="18"/>
                <w:lang w:val="pl-PL"/>
              </w:rPr>
              <w:t>.</w:t>
            </w:r>
          </w:p>
          <w:p w:rsidR="00526E27" w:rsidRPr="00E56D6C" w:rsidRDefault="00526E27" w:rsidP="00881417">
            <w:pPr>
              <w:pStyle w:val="BODYPARP"/>
              <w:spacing w:before="120" w:after="120" w:line="240" w:lineRule="auto"/>
              <w:rPr>
                <w:sz w:val="18"/>
                <w:szCs w:val="18"/>
                <w:lang w:val="pl-PL"/>
              </w:rPr>
            </w:pPr>
          </w:p>
        </w:tc>
        <w:tc>
          <w:tcPr>
            <w:tcW w:w="2515" w:type="dxa"/>
            <w:shd w:val="clear" w:color="auto" w:fill="D9D9D9"/>
          </w:tcPr>
          <w:p w:rsidR="00526E27" w:rsidRPr="00E56D6C" w:rsidRDefault="00526E27" w:rsidP="00881417">
            <w:pPr>
              <w:pStyle w:val="BODYPARP"/>
              <w:spacing w:before="120" w:after="120" w:line="240" w:lineRule="auto"/>
              <w:rPr>
                <w:b/>
                <w:sz w:val="18"/>
                <w:szCs w:val="18"/>
                <w:lang w:val="pl-PL"/>
              </w:rPr>
            </w:pPr>
            <w:r w:rsidRPr="00526E27">
              <w:rPr>
                <w:b/>
                <w:sz w:val="20"/>
                <w:szCs w:val="20"/>
                <w:lang w:val="pl-PL"/>
              </w:rPr>
              <w:t>Usługa rozwojowa nr 6b</w:t>
            </w:r>
            <w:r w:rsidRPr="00E56D6C">
              <w:rPr>
                <w:rStyle w:val="Odwoanieprzypisudolnego"/>
                <w:b/>
                <w:sz w:val="18"/>
                <w:szCs w:val="18"/>
                <w:lang w:val="pl-PL"/>
              </w:rPr>
              <w:footnoteReference w:id="259"/>
            </w:r>
            <w:r w:rsidRPr="00E56D6C">
              <w:rPr>
                <w:b/>
                <w:sz w:val="18"/>
                <w:szCs w:val="18"/>
                <w:lang w:val="pl-PL"/>
              </w:rPr>
              <w:t>,</w:t>
            </w:r>
            <w:r w:rsidRPr="00E56D6C">
              <w:rPr>
                <w:rStyle w:val="Odwoanieprzypisudolnego"/>
                <w:b/>
                <w:sz w:val="18"/>
                <w:szCs w:val="18"/>
                <w:lang w:val="pl-PL"/>
              </w:rPr>
              <w:footnoteReference w:id="260"/>
            </w:r>
            <w:r w:rsidRPr="00E56D6C">
              <w:rPr>
                <w:b/>
                <w:sz w:val="18"/>
                <w:szCs w:val="18"/>
                <w:lang w:val="pl-PL"/>
              </w:rPr>
              <w:t>:</w:t>
            </w:r>
          </w:p>
        </w:tc>
        <w:tc>
          <w:tcPr>
            <w:tcW w:w="3297" w:type="dxa"/>
            <w:shd w:val="clear" w:color="auto" w:fill="D9D9D9"/>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Typ wsparcia</w:t>
            </w:r>
            <w:r w:rsidRPr="00E56D6C">
              <w:rPr>
                <w:rStyle w:val="Odwoanieprzypisudolnego"/>
                <w:sz w:val="18"/>
                <w:szCs w:val="18"/>
                <w:lang w:val="pl-PL"/>
              </w:rPr>
              <w:footnoteReference w:id="261"/>
            </w:r>
            <w:r w:rsidRPr="00E56D6C">
              <w:rPr>
                <w:sz w:val="18"/>
                <w:szCs w:val="18"/>
                <w:lang w:val="pl-PL"/>
              </w:rPr>
              <w:t>:</w:t>
            </w:r>
          </w:p>
        </w:tc>
        <w:tc>
          <w:tcPr>
            <w:tcW w:w="7762" w:type="dxa"/>
            <w:shd w:val="clear" w:color="auto" w:fill="D9D9D9"/>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Forma wsparcia (należy zaznaczyć):</w:t>
            </w:r>
          </w:p>
        </w:tc>
      </w:tr>
      <w:tr w:rsidR="00526E27" w:rsidRPr="00E56D6C" w:rsidTr="00881417">
        <w:trPr>
          <w:trHeight w:val="666"/>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shd w:val="clear" w:color="auto" w:fill="auto"/>
          </w:tcPr>
          <w:p w:rsidR="00526E27" w:rsidRPr="00E56D6C" w:rsidRDefault="00526E27"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w:t>
            </w:r>
            <w:r w:rsidRPr="00E56D6C">
              <w:rPr>
                <w:rFonts w:asciiTheme="minorHAnsi" w:hAnsiTheme="minorHAnsi" w:cstheme="minorHAnsi"/>
                <w:sz w:val="20"/>
                <w:szCs w:val="20"/>
              </w:rPr>
              <w:t xml:space="preserve"> pracowników w zakresie: </w:t>
            </w:r>
          </w:p>
          <w:p w:rsidR="00526E27" w:rsidRPr="00E56D6C" w:rsidRDefault="00526E27" w:rsidP="00881417">
            <w:pPr>
              <w:spacing w:line="240" w:lineRule="auto"/>
              <w:jc w:val="left"/>
              <w:rPr>
                <w:rFonts w:ascii="Calibri" w:hAnsi="Calibri" w:cs="Calibri"/>
                <w:sz w:val="20"/>
                <w:szCs w:val="20"/>
              </w:rPr>
            </w:pPr>
            <w:r w:rsidRPr="00E56D6C">
              <w:rPr>
                <w:rFonts w:asciiTheme="minorHAnsi" w:hAnsiTheme="minorHAnsi" w:cstheme="minorHAnsi"/>
                <w:sz w:val="20"/>
                <w:szCs w:val="20"/>
              </w:rPr>
              <w:t xml:space="preserve">Szkolenie do uzyskania </w:t>
            </w:r>
            <w:r w:rsidRPr="00E56D6C">
              <w:rPr>
                <w:rFonts w:ascii="Calibri" w:hAnsi="Calibri" w:cs="Calibri"/>
                <w:sz w:val="20"/>
                <w:szCs w:val="20"/>
              </w:rPr>
              <w:t xml:space="preserve">licencji mechanika lotniczego kat. B1.2 </w:t>
            </w:r>
          </w:p>
        </w:tc>
        <w:tc>
          <w:tcPr>
            <w:tcW w:w="3297" w:type="dxa"/>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Egzaminy eksternistyczne- 13 modułów </w:t>
            </w:r>
          </w:p>
          <w:p w:rsidR="00526E27" w:rsidRPr="00E56D6C" w:rsidRDefault="00526E27" w:rsidP="00881417">
            <w:pPr>
              <w:pStyle w:val="BODYPARP"/>
              <w:spacing w:before="40" w:after="40" w:line="240" w:lineRule="auto"/>
              <w:rPr>
                <w:sz w:val="20"/>
                <w:szCs w:val="20"/>
                <w:lang w:val="pl-PL"/>
              </w:rPr>
            </w:pPr>
            <w:r w:rsidRPr="00E56D6C">
              <w:rPr>
                <w:sz w:val="20"/>
                <w:szCs w:val="20"/>
                <w:lang w:val="pl-PL"/>
              </w:rPr>
              <w:t>Minimum 20 godzin</w:t>
            </w:r>
          </w:p>
          <w:p w:rsidR="00526E27" w:rsidRPr="00E56D6C" w:rsidRDefault="00526E27"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7762" w:type="dxa"/>
            <w:shd w:val="clear" w:color="auto" w:fill="FFFFFF"/>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 xml:space="preserve">Uczestnicy usługi </w:t>
            </w:r>
            <w:r w:rsidRPr="00E56D6C">
              <w:rPr>
                <w:sz w:val="20"/>
                <w:szCs w:val="20"/>
                <w:lang w:val="pl-PL"/>
              </w:rPr>
              <w:lastRenderedPageBreak/>
              <w:t>rozwojowej</w:t>
            </w:r>
          </w:p>
        </w:tc>
        <w:tc>
          <w:tcPr>
            <w:tcW w:w="11059" w:type="dxa"/>
            <w:gridSpan w:val="2"/>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lastRenderedPageBreak/>
              <w:t>Pracownicy przedsiębiorstwa sektora lotniczo-kosmicznego, tj.: personel  techniczny</w:t>
            </w:r>
            <w:r w:rsidRPr="00E56D6C">
              <w:rPr>
                <w:rStyle w:val="Odwoanieprzypisudolnego"/>
                <w:sz w:val="20"/>
                <w:szCs w:val="20"/>
                <w:lang w:val="pl-PL"/>
              </w:rPr>
              <w:footnoteReference w:id="262"/>
            </w:r>
            <w:r w:rsidRPr="00E56D6C">
              <w:rPr>
                <w:sz w:val="20"/>
                <w:szCs w:val="20"/>
                <w:lang w:val="pl-PL"/>
              </w:rPr>
              <w:t>(mechanicy)</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vMerge w:val="restart"/>
            <w:shd w:val="clear" w:color="auto" w:fill="D9D9D9"/>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18"/>
                <w:szCs w:val="18"/>
                <w:lang w:val="pl-PL"/>
              </w:rPr>
            </w:pPr>
          </w:p>
          <w:p w:rsidR="00526E27" w:rsidRPr="00E56D6C" w:rsidRDefault="00526E27" w:rsidP="00881417">
            <w:pPr>
              <w:pStyle w:val="BODYPARP"/>
              <w:spacing w:before="0" w:after="0" w:line="240" w:lineRule="auto"/>
              <w:rPr>
                <w:sz w:val="18"/>
                <w:szCs w:val="18"/>
                <w:lang w:val="pl-PL"/>
              </w:rPr>
            </w:pPr>
            <w:r w:rsidRPr="00E56D6C">
              <w:rPr>
                <w:sz w:val="18"/>
                <w:szCs w:val="18"/>
                <w:lang w:val="pl-PL"/>
              </w:rPr>
              <w:t>Efekty uczenia się</w:t>
            </w:r>
            <w:r w:rsidRPr="00E56D6C">
              <w:rPr>
                <w:rStyle w:val="Odwoanieprzypisudolnego"/>
                <w:sz w:val="18"/>
                <w:szCs w:val="18"/>
                <w:lang w:val="pl-PL"/>
              </w:rPr>
              <w:footnoteReference w:id="263"/>
            </w:r>
            <w:r w:rsidRPr="00E56D6C">
              <w:rPr>
                <w:sz w:val="18"/>
                <w:szCs w:val="18"/>
                <w:lang w:val="pl-PL"/>
              </w:rPr>
              <w:t xml:space="preserve">: </w:t>
            </w:r>
          </w:p>
        </w:tc>
        <w:tc>
          <w:tcPr>
            <w:tcW w:w="7762" w:type="dxa"/>
            <w:shd w:val="clear" w:color="auto" w:fill="auto"/>
          </w:tcPr>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Uczeń powinien zaliczyć moduły tematyczne niezbędne do wydania licencji po</w:t>
            </w:r>
          </w:p>
          <w:p w:rsidR="00526E27" w:rsidRPr="00E56D6C" w:rsidRDefault="00526E27" w:rsidP="00881417">
            <w:pPr>
              <w:pStyle w:val="BODYPARP"/>
              <w:spacing w:before="0" w:after="0" w:line="240" w:lineRule="auto"/>
              <w:rPr>
                <w:sz w:val="18"/>
                <w:szCs w:val="18"/>
                <w:lang w:val="pl-PL"/>
              </w:rPr>
            </w:pPr>
            <w:r w:rsidRPr="00E56D6C">
              <w:rPr>
                <w:bCs/>
                <w:sz w:val="20"/>
                <w:szCs w:val="20"/>
                <w:lang w:val="pl-PL"/>
              </w:rPr>
              <w:t>uzyskaniu wymaganej praktyki lotniczej w organizacji obsługowej wynoszącej 3 lata .</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0" w:after="0" w:line="240" w:lineRule="auto"/>
              <w:rPr>
                <w:sz w:val="18"/>
                <w:szCs w:val="18"/>
                <w:lang w:val="pl-PL"/>
              </w:rPr>
            </w:pPr>
          </w:p>
        </w:tc>
        <w:tc>
          <w:tcPr>
            <w:tcW w:w="2515" w:type="dxa"/>
            <w:vMerge/>
            <w:shd w:val="clear" w:color="auto" w:fill="D9D9D9"/>
          </w:tcPr>
          <w:p w:rsidR="00526E27" w:rsidRPr="00E56D6C" w:rsidRDefault="00526E27" w:rsidP="00881417">
            <w:pPr>
              <w:pStyle w:val="BODYPARP"/>
              <w:spacing w:before="0" w:after="0" w:line="240" w:lineRule="auto"/>
              <w:rPr>
                <w:sz w:val="18"/>
                <w:szCs w:val="18"/>
                <w:lang w:val="pl-PL"/>
              </w:rPr>
            </w:pPr>
          </w:p>
        </w:tc>
        <w:tc>
          <w:tcPr>
            <w:tcW w:w="3297" w:type="dxa"/>
            <w:shd w:val="clear" w:color="auto" w:fill="D9D9D9"/>
            <w:vAlign w:val="center"/>
          </w:tcPr>
          <w:p w:rsidR="00526E27" w:rsidRPr="00E56D6C" w:rsidRDefault="00526E27" w:rsidP="00881417">
            <w:pPr>
              <w:pStyle w:val="BODYPARP"/>
              <w:spacing w:before="0" w:after="0" w:line="240" w:lineRule="auto"/>
              <w:rPr>
                <w:sz w:val="18"/>
                <w:szCs w:val="18"/>
                <w:lang w:val="pl-PL"/>
              </w:rPr>
            </w:pPr>
            <w:r w:rsidRPr="00E56D6C">
              <w:rPr>
                <w:sz w:val="18"/>
                <w:szCs w:val="18"/>
                <w:lang w:val="pl-PL"/>
              </w:rPr>
              <w:t>Trener/doradca</w:t>
            </w:r>
            <w:r w:rsidRPr="00E56D6C">
              <w:rPr>
                <w:rStyle w:val="Odwoanieprzypisudolnego"/>
                <w:sz w:val="18"/>
                <w:szCs w:val="18"/>
                <w:lang w:val="pl-PL"/>
              </w:rPr>
              <w:footnoteReference w:id="264"/>
            </w:r>
            <w:r w:rsidRPr="00E56D6C">
              <w:rPr>
                <w:sz w:val="18"/>
                <w:szCs w:val="18"/>
                <w:lang w:val="pl-PL"/>
              </w:rPr>
              <w:t xml:space="preserve"> </w:t>
            </w:r>
            <w:r w:rsidRPr="00E56D6C">
              <w:rPr>
                <w:rStyle w:val="Odwoanieprzypisudolnego"/>
                <w:sz w:val="18"/>
                <w:szCs w:val="18"/>
                <w:lang w:val="pl-PL"/>
              </w:rPr>
              <w:footnoteReference w:id="265"/>
            </w:r>
            <w:r w:rsidRPr="00E56D6C">
              <w:rPr>
                <w:sz w:val="18"/>
                <w:szCs w:val="18"/>
                <w:lang w:val="pl-PL"/>
              </w:rPr>
              <w:t xml:space="preserve"> </w:t>
            </w:r>
            <w:r w:rsidRPr="00E56D6C">
              <w:rPr>
                <w:rStyle w:val="Odwoanieprzypisudolnego"/>
                <w:sz w:val="18"/>
                <w:szCs w:val="18"/>
                <w:lang w:val="pl-PL"/>
              </w:rPr>
              <w:footnoteReference w:id="266"/>
            </w:r>
            <w:r w:rsidRPr="00E56D6C">
              <w:rPr>
                <w:sz w:val="18"/>
                <w:szCs w:val="18"/>
                <w:lang w:val="pl-PL"/>
              </w:rPr>
              <w:t>:</w:t>
            </w:r>
          </w:p>
        </w:tc>
        <w:tc>
          <w:tcPr>
            <w:tcW w:w="7762" w:type="dxa"/>
            <w:shd w:val="clear" w:color="auto" w:fill="auto"/>
            <w:vAlign w:val="center"/>
          </w:tcPr>
          <w:p w:rsidR="00526E27" w:rsidRPr="00E56D6C" w:rsidRDefault="00526E27" w:rsidP="00881417">
            <w:pPr>
              <w:spacing w:line="240" w:lineRule="auto"/>
              <w:jc w:val="center"/>
              <w:rPr>
                <w:rFonts w:asciiTheme="minorHAnsi" w:hAnsiTheme="minorHAnsi"/>
                <w:b/>
                <w:sz w:val="20"/>
                <w:szCs w:val="20"/>
              </w:rPr>
            </w:pPr>
            <w:r w:rsidRPr="00E56D6C">
              <w:rPr>
                <w:rFonts w:asciiTheme="minorHAnsi" w:hAnsiTheme="minorHAnsi"/>
                <w:b/>
                <w:sz w:val="20"/>
                <w:szCs w:val="20"/>
              </w:rPr>
              <w:t>(dla modułu 1 i 2)</w:t>
            </w:r>
          </w:p>
          <w:p w:rsidR="00526E27" w:rsidRPr="00E56D6C" w:rsidRDefault="00526E27" w:rsidP="00881417">
            <w:pPr>
              <w:spacing w:line="240" w:lineRule="auto"/>
              <w:rPr>
                <w:rFonts w:asciiTheme="minorHAnsi" w:hAnsiTheme="minorHAnsi"/>
                <w:sz w:val="20"/>
                <w:szCs w:val="20"/>
              </w:rPr>
            </w:pPr>
            <w:r w:rsidRPr="00E56D6C">
              <w:rPr>
                <w:rFonts w:asciiTheme="minorHAnsi" w:hAnsiTheme="minorHAnsi"/>
                <w:b/>
                <w:sz w:val="20"/>
                <w:szCs w:val="20"/>
              </w:rPr>
              <w:t xml:space="preserve">Wiedza specjalistyczna- </w:t>
            </w:r>
            <w:r w:rsidRPr="00E56D6C">
              <w:rPr>
                <w:rFonts w:asciiTheme="minorHAnsi" w:hAnsiTheme="minorHAnsi"/>
                <w:sz w:val="20"/>
                <w:szCs w:val="20"/>
              </w:rPr>
              <w:t>Studia wyższe</w:t>
            </w:r>
          </w:p>
          <w:p w:rsidR="00526E27" w:rsidRPr="00E56D6C" w:rsidRDefault="00526E27" w:rsidP="00881417">
            <w:pPr>
              <w:spacing w:line="240" w:lineRule="auto"/>
              <w:jc w:val="left"/>
              <w:rPr>
                <w:rFonts w:asciiTheme="minorHAnsi" w:hAnsiTheme="minorHAnsi"/>
                <w:sz w:val="20"/>
                <w:szCs w:val="20"/>
              </w:rPr>
            </w:pPr>
            <w:r w:rsidRPr="00E56D6C">
              <w:rPr>
                <w:rFonts w:asciiTheme="minorHAnsi" w:hAnsiTheme="minorHAnsi"/>
                <w:b/>
                <w:sz w:val="20"/>
                <w:szCs w:val="20"/>
              </w:rPr>
              <w:t>Umiejętności/przygotowanie pedagogiczne-</w:t>
            </w:r>
            <w:r w:rsidRPr="00E56D6C">
              <w:rPr>
                <w:rFonts w:asciiTheme="minorHAnsi" w:hAnsiTheme="minorHAnsi"/>
                <w:sz w:val="20"/>
                <w:szCs w:val="20"/>
              </w:rPr>
              <w:t xml:space="preserve"> Ukończenie kursu z metod/technik  nauczania/egzaminowania, albo przeprowadzona i udokumentowana przez Kierownika Szkolenia ocena umiejętności instruktora.</w:t>
            </w:r>
          </w:p>
          <w:p w:rsidR="00526E27" w:rsidRPr="00E56D6C" w:rsidRDefault="00526E27" w:rsidP="00881417">
            <w:pPr>
              <w:spacing w:line="240" w:lineRule="auto"/>
              <w:jc w:val="left"/>
              <w:rPr>
                <w:rFonts w:asciiTheme="minorHAnsi" w:hAnsiTheme="minorHAnsi"/>
                <w:sz w:val="20"/>
                <w:szCs w:val="20"/>
              </w:rPr>
            </w:pPr>
            <w:r w:rsidRPr="00E56D6C">
              <w:rPr>
                <w:rFonts w:asciiTheme="minorHAnsi" w:hAnsiTheme="minorHAnsi"/>
                <w:b/>
                <w:sz w:val="20"/>
                <w:szCs w:val="20"/>
              </w:rPr>
              <w:t>Inna wiedza-</w:t>
            </w:r>
            <w:r w:rsidRPr="00E56D6C">
              <w:rPr>
                <w:rFonts w:asciiTheme="minorHAnsi" w:hAnsiTheme="minorHAnsi"/>
                <w:sz w:val="20"/>
                <w:szCs w:val="20"/>
              </w:rPr>
              <w:t xml:space="preserve"> Udokumentowane szkolenie z wymagań Part-66/147 oraz znajomość charakterystyki organizacji (MTOE) weryfikowana przez Kierownika Szkolenia.</w:t>
            </w:r>
          </w:p>
          <w:p w:rsidR="00526E27" w:rsidRPr="00E56D6C" w:rsidRDefault="00526E27" w:rsidP="00881417">
            <w:pPr>
              <w:spacing w:line="240" w:lineRule="auto"/>
              <w:jc w:val="left"/>
              <w:rPr>
                <w:rFonts w:asciiTheme="minorHAnsi" w:hAnsiTheme="minorHAnsi"/>
                <w:sz w:val="20"/>
                <w:szCs w:val="20"/>
              </w:rPr>
            </w:pPr>
          </w:p>
          <w:p w:rsidR="00526E27" w:rsidRPr="00E56D6C" w:rsidRDefault="00526E27" w:rsidP="00881417">
            <w:pPr>
              <w:spacing w:line="360" w:lineRule="auto"/>
              <w:jc w:val="center"/>
              <w:rPr>
                <w:rFonts w:asciiTheme="minorHAnsi" w:hAnsiTheme="minorHAnsi"/>
                <w:b/>
                <w:sz w:val="20"/>
                <w:szCs w:val="20"/>
              </w:rPr>
            </w:pPr>
            <w:r w:rsidRPr="00E56D6C">
              <w:rPr>
                <w:rFonts w:asciiTheme="minorHAnsi" w:hAnsiTheme="minorHAnsi"/>
                <w:b/>
                <w:sz w:val="20"/>
                <w:szCs w:val="20"/>
              </w:rPr>
              <w:t>(dla modułu 3,4,5,6 i 8)</w:t>
            </w:r>
          </w:p>
          <w:p w:rsidR="00526E27" w:rsidRPr="00E56D6C" w:rsidRDefault="00526E27" w:rsidP="00881417">
            <w:pPr>
              <w:spacing w:line="240" w:lineRule="auto"/>
              <w:jc w:val="left"/>
              <w:rPr>
                <w:rFonts w:asciiTheme="minorHAnsi" w:hAnsiTheme="minorHAnsi"/>
                <w:sz w:val="20"/>
                <w:szCs w:val="20"/>
              </w:rPr>
            </w:pPr>
            <w:r w:rsidRPr="00E56D6C">
              <w:rPr>
                <w:rFonts w:asciiTheme="minorHAnsi" w:hAnsiTheme="minorHAnsi"/>
                <w:b/>
                <w:sz w:val="20"/>
                <w:szCs w:val="20"/>
              </w:rPr>
              <w:t>Wiedza specjalistyczna -</w:t>
            </w:r>
            <w:r w:rsidRPr="00E56D6C">
              <w:rPr>
                <w:rFonts w:asciiTheme="minorHAnsi" w:hAnsiTheme="minorHAnsi"/>
                <w:sz w:val="20"/>
                <w:szCs w:val="20"/>
              </w:rPr>
              <w:t xml:space="preserve"> Studia wyższe o kierunku technicznym, albo studia wyższe o kierunku innym niż techniczny oraz świadectwa ukończenia szkolenia i egzaminu w organizacji Part –147 z modułów zawartych w upoważnieniu instruktora, albo podstawowa licencja wydana zgodnie z rozporządzeniem EU 1321/2014  w kategorii B1 lub B2 lub B3.</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t>Umiejętności/przygotowanie pedagogiczne-</w:t>
            </w:r>
            <w:r w:rsidRPr="00E56D6C">
              <w:rPr>
                <w:rFonts w:asciiTheme="minorHAnsi" w:hAnsiTheme="minorHAnsi"/>
                <w:sz w:val="20"/>
                <w:szCs w:val="20"/>
              </w:rPr>
              <w:t xml:space="preserve"> Ukończenie kursu z metod/technik nauczania</w:t>
            </w:r>
          </w:p>
          <w:p w:rsidR="00526E27" w:rsidRPr="00E56D6C" w:rsidRDefault="00526E27" w:rsidP="00881417">
            <w:pPr>
              <w:spacing w:line="360" w:lineRule="auto"/>
              <w:jc w:val="left"/>
              <w:rPr>
                <w:rFonts w:asciiTheme="minorHAnsi" w:hAnsiTheme="minorHAnsi"/>
                <w:sz w:val="20"/>
                <w:szCs w:val="20"/>
              </w:rPr>
            </w:pPr>
            <w:r w:rsidRPr="00E56D6C">
              <w:rPr>
                <w:rFonts w:asciiTheme="minorHAnsi" w:hAnsiTheme="minorHAnsi"/>
                <w:sz w:val="20"/>
                <w:szCs w:val="20"/>
              </w:rPr>
              <w:t>/egzaminowania, albo przeprowadzona i udokumentowana przez Kierownika Szkolenia ocena umiejętności instruktora</w:t>
            </w:r>
          </w:p>
          <w:p w:rsidR="00526E27" w:rsidRPr="00E56D6C" w:rsidRDefault="00526E27" w:rsidP="00881417">
            <w:pPr>
              <w:spacing w:line="360" w:lineRule="auto"/>
              <w:jc w:val="left"/>
              <w:rPr>
                <w:rFonts w:asciiTheme="minorHAnsi" w:hAnsiTheme="minorHAnsi"/>
                <w:sz w:val="20"/>
                <w:szCs w:val="20"/>
              </w:rPr>
            </w:pPr>
            <w:r w:rsidRPr="00E56D6C">
              <w:rPr>
                <w:rFonts w:asciiTheme="minorHAnsi" w:hAnsiTheme="minorHAnsi"/>
                <w:b/>
                <w:sz w:val="20"/>
                <w:szCs w:val="20"/>
              </w:rPr>
              <w:t>Inna wiedza-</w:t>
            </w:r>
            <w:r w:rsidRPr="00E56D6C">
              <w:rPr>
                <w:rFonts w:asciiTheme="minorHAnsi" w:hAnsiTheme="minorHAnsi"/>
                <w:sz w:val="20"/>
                <w:szCs w:val="20"/>
              </w:rPr>
              <w:t xml:space="preserve"> Udokumentowane szkolenie z wymagań Part – 66/147 oraz znajomość charakterystyki organizacji (MTOE) weryfikowana przez Kierownika Szkolenia.</w:t>
            </w:r>
          </w:p>
          <w:p w:rsidR="00526E27" w:rsidRPr="00E56D6C" w:rsidRDefault="00526E27" w:rsidP="00881417">
            <w:pPr>
              <w:spacing w:line="360" w:lineRule="auto"/>
              <w:jc w:val="left"/>
              <w:rPr>
                <w:rFonts w:asciiTheme="minorHAnsi" w:hAnsiTheme="minorHAnsi"/>
                <w:sz w:val="20"/>
                <w:szCs w:val="20"/>
              </w:rPr>
            </w:pPr>
            <w:r w:rsidRPr="00E56D6C">
              <w:rPr>
                <w:rFonts w:asciiTheme="minorHAnsi" w:hAnsiTheme="minorHAnsi"/>
                <w:b/>
                <w:sz w:val="20"/>
                <w:szCs w:val="20"/>
              </w:rPr>
              <w:t>Doświadczenie specjalistyczne</w:t>
            </w:r>
            <w:r w:rsidRPr="00E56D6C">
              <w:rPr>
                <w:rFonts w:asciiTheme="minorHAnsi" w:hAnsiTheme="minorHAnsi"/>
                <w:sz w:val="20"/>
                <w:szCs w:val="20"/>
              </w:rPr>
              <w:t xml:space="preserve"> Co najmniej 1 rok w środowisku obsługi statku powietrznego, albo 3 lata w obszarze zagadnień z nauczanych modułów.</w:t>
            </w:r>
          </w:p>
          <w:p w:rsidR="00526E27" w:rsidRPr="00E56D6C" w:rsidRDefault="00526E27" w:rsidP="00881417">
            <w:pPr>
              <w:jc w:val="center"/>
              <w:rPr>
                <w:rFonts w:asciiTheme="minorHAnsi" w:hAnsiTheme="minorHAnsi"/>
                <w:b/>
                <w:sz w:val="20"/>
                <w:szCs w:val="20"/>
              </w:rPr>
            </w:pPr>
            <w:r w:rsidRPr="00E56D6C">
              <w:rPr>
                <w:rFonts w:asciiTheme="minorHAnsi" w:hAnsiTheme="minorHAnsi"/>
                <w:b/>
                <w:sz w:val="20"/>
                <w:szCs w:val="20"/>
              </w:rPr>
              <w:lastRenderedPageBreak/>
              <w:t>(dla modułu 7)</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t xml:space="preserve">Wiedza specjalistyczna- </w:t>
            </w:r>
            <w:r w:rsidRPr="00E56D6C">
              <w:rPr>
                <w:rFonts w:asciiTheme="minorHAnsi" w:hAnsiTheme="minorHAnsi"/>
                <w:sz w:val="20"/>
                <w:szCs w:val="20"/>
              </w:rPr>
              <w:t>Techniczne studia wyższe, albo podstawowa licencja wydana zgodnie z rozporządzeniem EU 1321/2014 w kategorii  B1 lub B2 lub B3.</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t>Umiejętności/przygotowanie pedagogiczne-</w:t>
            </w:r>
            <w:r w:rsidRPr="00E56D6C">
              <w:rPr>
                <w:rFonts w:asciiTheme="minorHAnsi" w:hAnsiTheme="minorHAnsi"/>
                <w:sz w:val="20"/>
                <w:szCs w:val="20"/>
              </w:rPr>
              <w:t xml:space="preserve"> Ukończenie kursu z metod/technik nauczania, albo przeprowadzona i udokumentowana przez Kierownika Szkolenia </w:t>
            </w:r>
          </w:p>
          <w:p w:rsidR="00526E27" w:rsidRPr="00E56D6C" w:rsidRDefault="00526E27" w:rsidP="00881417">
            <w:pPr>
              <w:spacing w:line="360" w:lineRule="auto"/>
              <w:jc w:val="left"/>
              <w:rPr>
                <w:rFonts w:asciiTheme="minorHAnsi" w:hAnsiTheme="minorHAnsi"/>
                <w:sz w:val="20"/>
                <w:szCs w:val="20"/>
              </w:rPr>
            </w:pPr>
            <w:r w:rsidRPr="00E56D6C">
              <w:rPr>
                <w:rFonts w:asciiTheme="minorHAnsi" w:hAnsiTheme="minorHAnsi"/>
                <w:sz w:val="20"/>
                <w:szCs w:val="20"/>
              </w:rPr>
              <w:t>ocena umiejętności instruktora.</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t>Inna wiedza-</w:t>
            </w:r>
            <w:r w:rsidRPr="00E56D6C">
              <w:rPr>
                <w:rFonts w:asciiTheme="minorHAnsi" w:hAnsiTheme="minorHAnsi"/>
                <w:sz w:val="20"/>
                <w:szCs w:val="20"/>
              </w:rPr>
              <w:t xml:space="preserve"> Udokumentowane szkolenie z wymagań  Part – 66/147 oraz znajomość charakterystyki organizacji  (MTOE)  weryfikowana przez Kierownika Szkolenia.</w:t>
            </w:r>
          </w:p>
          <w:p w:rsidR="00526E27" w:rsidRPr="00E56D6C" w:rsidRDefault="00526E27" w:rsidP="00881417">
            <w:pPr>
              <w:spacing w:line="360" w:lineRule="auto"/>
              <w:jc w:val="left"/>
              <w:rPr>
                <w:rFonts w:asciiTheme="minorHAnsi" w:hAnsiTheme="minorHAnsi"/>
                <w:sz w:val="20"/>
                <w:szCs w:val="20"/>
              </w:rPr>
            </w:pPr>
            <w:r w:rsidRPr="00E56D6C">
              <w:rPr>
                <w:rFonts w:asciiTheme="minorHAnsi" w:hAnsiTheme="minorHAnsi"/>
                <w:b/>
                <w:sz w:val="20"/>
                <w:szCs w:val="20"/>
              </w:rPr>
              <w:t>Doświadczenie specjalistyczne</w:t>
            </w:r>
            <w:r w:rsidRPr="00E56D6C">
              <w:rPr>
                <w:rFonts w:asciiTheme="minorHAnsi" w:hAnsiTheme="minorHAnsi"/>
                <w:sz w:val="20"/>
                <w:szCs w:val="20"/>
              </w:rPr>
              <w:t xml:space="preserve"> -Udokumentowane co najmniej 3 - letnie doświadczenie w obszarze zagadnień modułu nr 7.</w:t>
            </w:r>
          </w:p>
          <w:p w:rsidR="00526E27" w:rsidRPr="00E56D6C" w:rsidRDefault="00526E27" w:rsidP="00881417">
            <w:pPr>
              <w:spacing w:line="360" w:lineRule="auto"/>
              <w:jc w:val="center"/>
              <w:rPr>
                <w:rFonts w:asciiTheme="minorHAnsi" w:hAnsiTheme="minorHAnsi"/>
                <w:b/>
                <w:sz w:val="20"/>
                <w:szCs w:val="20"/>
              </w:rPr>
            </w:pPr>
            <w:r w:rsidRPr="00E56D6C">
              <w:rPr>
                <w:rFonts w:asciiTheme="minorHAnsi" w:hAnsiTheme="minorHAnsi"/>
                <w:b/>
                <w:sz w:val="20"/>
                <w:szCs w:val="20"/>
              </w:rPr>
              <w:t>(dla modułu 9)</w:t>
            </w:r>
          </w:p>
          <w:p w:rsidR="00526E27" w:rsidRPr="00E56D6C" w:rsidRDefault="00526E27" w:rsidP="00881417">
            <w:pPr>
              <w:spacing w:line="360" w:lineRule="auto"/>
              <w:jc w:val="left"/>
              <w:rPr>
                <w:rFonts w:asciiTheme="minorHAnsi" w:hAnsiTheme="minorHAnsi"/>
                <w:sz w:val="20"/>
                <w:szCs w:val="20"/>
              </w:rPr>
            </w:pPr>
            <w:r w:rsidRPr="00E56D6C">
              <w:rPr>
                <w:rFonts w:asciiTheme="minorHAnsi" w:hAnsiTheme="minorHAnsi"/>
                <w:b/>
                <w:sz w:val="20"/>
                <w:szCs w:val="20"/>
              </w:rPr>
              <w:t xml:space="preserve">Wiedza specjalistyczna </w:t>
            </w:r>
            <w:r w:rsidRPr="00E56D6C">
              <w:rPr>
                <w:rFonts w:asciiTheme="minorHAnsi" w:hAnsiTheme="minorHAnsi"/>
                <w:sz w:val="20"/>
                <w:szCs w:val="20"/>
              </w:rPr>
              <w:br/>
              <w:t>1. Studia wyższe, albo podstawowa licencja wydana zgodnie z rozporządzeniem EU 1321/2014 w kategorii B1 lub B2 lub B3.</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 xml:space="preserve">2. Wykształcenie wyższe lub średnie, oraz udokumentowane co najmniej 2 </w:t>
            </w:r>
          </w:p>
          <w:p w:rsidR="00526E27" w:rsidRPr="00E56D6C" w:rsidRDefault="00526E27" w:rsidP="00881417">
            <w:pPr>
              <w:spacing w:line="360" w:lineRule="auto"/>
              <w:jc w:val="left"/>
              <w:rPr>
                <w:rFonts w:asciiTheme="minorHAnsi" w:hAnsiTheme="minorHAnsi"/>
                <w:sz w:val="20"/>
                <w:szCs w:val="20"/>
              </w:rPr>
            </w:pPr>
            <w:r w:rsidRPr="00E56D6C">
              <w:rPr>
                <w:rFonts w:asciiTheme="minorHAnsi" w:hAnsiTheme="minorHAnsi"/>
                <w:sz w:val="20"/>
                <w:szCs w:val="20"/>
              </w:rPr>
              <w:t>– dniowe szkolenie z czynnika ludzkiego, albo zdany egzamin z modułu 9 w organizacji  Part – 147 lub Nadzorze Lotniczym.</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t>Umiejętności/przygotowanie pedagogiczne</w:t>
            </w:r>
            <w:r w:rsidRPr="00E56D6C">
              <w:rPr>
                <w:rFonts w:asciiTheme="minorHAnsi" w:hAnsiTheme="minorHAnsi"/>
                <w:sz w:val="20"/>
                <w:szCs w:val="20"/>
              </w:rPr>
              <w:t xml:space="preserve"> Ukończenie kursu z metod/technik nauczania, albo przeprowadzona i udokumentowana przez Kierownika Szkolenia ocena umiejętności instruktora. </w:t>
            </w:r>
          </w:p>
          <w:p w:rsidR="00526E27" w:rsidRPr="00E56D6C" w:rsidRDefault="00526E27" w:rsidP="00881417">
            <w:pPr>
              <w:rPr>
                <w:rFonts w:asciiTheme="minorHAnsi" w:hAnsiTheme="minorHAnsi"/>
                <w:b/>
                <w:sz w:val="20"/>
                <w:szCs w:val="20"/>
              </w:rPr>
            </w:pPr>
            <w:r w:rsidRPr="00E56D6C">
              <w:rPr>
                <w:rFonts w:asciiTheme="minorHAnsi" w:hAnsiTheme="minorHAnsi"/>
                <w:b/>
                <w:sz w:val="20"/>
                <w:szCs w:val="20"/>
              </w:rPr>
              <w:t>Inna wiedza-</w:t>
            </w:r>
            <w:r w:rsidRPr="00E56D6C">
              <w:rPr>
                <w:rFonts w:asciiTheme="minorHAnsi" w:hAnsiTheme="minorHAnsi"/>
                <w:sz w:val="20"/>
                <w:szCs w:val="20"/>
              </w:rPr>
              <w:t>Udokumentowane szkolenie z wymagań  Part – 66/147 oraz znajomość charakterystyki organizacji  (MTOE) weryfikowana przez Kierownika Szkolenia</w:t>
            </w:r>
          </w:p>
          <w:p w:rsidR="00526E27" w:rsidRPr="00E56D6C" w:rsidRDefault="00526E27" w:rsidP="00881417">
            <w:pPr>
              <w:spacing w:line="360" w:lineRule="auto"/>
              <w:jc w:val="center"/>
              <w:rPr>
                <w:rFonts w:asciiTheme="minorHAnsi" w:hAnsiTheme="minorHAnsi"/>
                <w:b/>
                <w:sz w:val="20"/>
                <w:szCs w:val="20"/>
              </w:rPr>
            </w:pPr>
            <w:r w:rsidRPr="00E56D6C">
              <w:rPr>
                <w:rFonts w:asciiTheme="minorHAnsi" w:hAnsiTheme="minorHAnsi"/>
                <w:b/>
                <w:sz w:val="20"/>
                <w:szCs w:val="20"/>
              </w:rPr>
              <w:t>(dla modułu 10)</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t>Wiedza specjalistyczna-</w:t>
            </w:r>
            <w:r w:rsidRPr="00E56D6C">
              <w:rPr>
                <w:rFonts w:asciiTheme="minorHAnsi" w:hAnsiTheme="minorHAnsi"/>
                <w:sz w:val="20"/>
                <w:szCs w:val="20"/>
              </w:rPr>
              <w:t>1.Studia wyższe, albo podstawowa licencja wydana zgodnie z rozporządzeniem EU 1321/2014 w kategorii B1 lub B2 lub B3.</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 xml:space="preserve">2.Wykształcenie wyższe lub średnie, oraz udokumentowane co najmniej 2 </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 dniowe szkolenie z prawa lotniczego, albo zdany egzamin z modułu 9 w organizacji  Part – 147 lub Nadzorze Lotniczym.</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lastRenderedPageBreak/>
              <w:t>Umiejętności/przygotowanie pedagogiczne</w:t>
            </w:r>
            <w:r w:rsidRPr="00E56D6C">
              <w:rPr>
                <w:rFonts w:asciiTheme="minorHAnsi" w:hAnsiTheme="minorHAnsi"/>
                <w:sz w:val="20"/>
                <w:szCs w:val="20"/>
              </w:rPr>
              <w:t xml:space="preserve"> Ukończenie kursu z metod/technik nauczania, albo przeprowadzona i udokumentowana przez Kierownika Szkolenia ocena umiejętności instruktora.</w:t>
            </w:r>
          </w:p>
          <w:p w:rsidR="00526E27" w:rsidRPr="00E56D6C" w:rsidRDefault="00526E27" w:rsidP="00881417">
            <w:pPr>
              <w:rPr>
                <w:rFonts w:asciiTheme="minorHAnsi" w:hAnsiTheme="minorHAnsi"/>
                <w:b/>
                <w:sz w:val="20"/>
                <w:szCs w:val="20"/>
              </w:rPr>
            </w:pPr>
            <w:r w:rsidRPr="00E56D6C">
              <w:rPr>
                <w:rFonts w:asciiTheme="minorHAnsi" w:hAnsiTheme="minorHAnsi"/>
                <w:b/>
                <w:sz w:val="20"/>
                <w:szCs w:val="20"/>
              </w:rPr>
              <w:t>Inna wiedza-</w:t>
            </w:r>
            <w:r w:rsidRPr="00E56D6C">
              <w:rPr>
                <w:rFonts w:asciiTheme="minorHAnsi" w:hAnsiTheme="minorHAnsi"/>
                <w:sz w:val="20"/>
                <w:szCs w:val="20"/>
              </w:rPr>
              <w:t>Udokumentowane szkolenie z wymagań  Part – 66/147 oraz znajomość charakterystyki organizacji  (MTOE) weryfikowana przez Kierownika Szkolenia.</w:t>
            </w:r>
          </w:p>
          <w:p w:rsidR="00526E27" w:rsidRPr="00E56D6C" w:rsidRDefault="00526E27" w:rsidP="00881417">
            <w:pPr>
              <w:spacing w:line="360" w:lineRule="auto"/>
              <w:jc w:val="center"/>
              <w:rPr>
                <w:rFonts w:asciiTheme="minorHAnsi" w:hAnsiTheme="minorHAnsi"/>
                <w:b/>
                <w:sz w:val="20"/>
                <w:szCs w:val="20"/>
              </w:rPr>
            </w:pPr>
            <w:r w:rsidRPr="00E56D6C">
              <w:rPr>
                <w:rFonts w:asciiTheme="minorHAnsi" w:hAnsiTheme="minorHAnsi"/>
                <w:b/>
                <w:sz w:val="20"/>
                <w:szCs w:val="20"/>
              </w:rPr>
              <w:t>(dla modułu 11,12,13,14,15,16,17)</w:t>
            </w:r>
          </w:p>
          <w:p w:rsidR="00526E27" w:rsidRPr="00E56D6C" w:rsidRDefault="00526E27" w:rsidP="00881417">
            <w:pPr>
              <w:spacing w:line="360" w:lineRule="auto"/>
              <w:jc w:val="left"/>
              <w:rPr>
                <w:rFonts w:asciiTheme="minorHAnsi" w:hAnsiTheme="minorHAnsi"/>
                <w:sz w:val="20"/>
                <w:szCs w:val="20"/>
              </w:rPr>
            </w:pPr>
            <w:r w:rsidRPr="00E56D6C">
              <w:rPr>
                <w:rFonts w:asciiTheme="minorHAnsi" w:hAnsiTheme="minorHAnsi"/>
                <w:b/>
                <w:sz w:val="20"/>
                <w:szCs w:val="20"/>
              </w:rPr>
              <w:t>Wiedza specjalistyczna -</w:t>
            </w:r>
            <w:r w:rsidRPr="00E56D6C">
              <w:rPr>
                <w:rFonts w:asciiTheme="minorHAnsi" w:hAnsiTheme="minorHAnsi"/>
                <w:sz w:val="20"/>
                <w:szCs w:val="20"/>
              </w:rPr>
              <w:t>Studia wyższe o kierunku technicznym, albo podstawowa licencja wydana zgodnie z rozporządzeniem EU 1321/2014  w kategorii B1 lub B2 lub B3 odpowiednio do nauczanej kategorii/podkategorii, albo wykształcenie wyższe o kierunku innym niż techniczny wraz z certyfikatem uznania organizacji Part –147 (szkolenie oraz egzamin) z modułów, które mają być wykładane.</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t>Umiejętności/przygotowanie pedagogiczne:</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1.Ukończenie kursu z metod/technik nauczania/egzaminowania, albo</w:t>
            </w:r>
          </w:p>
          <w:p w:rsidR="00526E27" w:rsidRPr="00E56D6C" w:rsidRDefault="00526E27" w:rsidP="00881417">
            <w:pPr>
              <w:rPr>
                <w:rFonts w:asciiTheme="minorHAnsi" w:hAnsiTheme="minorHAnsi"/>
                <w:sz w:val="20"/>
                <w:szCs w:val="20"/>
              </w:rPr>
            </w:pPr>
            <w:r w:rsidRPr="00E56D6C">
              <w:rPr>
                <w:rFonts w:asciiTheme="minorHAnsi" w:hAnsiTheme="minorHAnsi"/>
                <w:sz w:val="20"/>
                <w:szCs w:val="20"/>
              </w:rPr>
              <w:t>2. Przeprowadzona i udokumentowana przez Kierownika Szkolenia ocena umiejętności instruktora.</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t>Inna wiedza</w:t>
            </w:r>
            <w:r w:rsidRPr="00E56D6C">
              <w:rPr>
                <w:rFonts w:asciiTheme="minorHAnsi" w:hAnsiTheme="minorHAnsi"/>
                <w:sz w:val="20"/>
                <w:szCs w:val="20"/>
              </w:rPr>
              <w:t xml:space="preserve"> Udokumentowane szkolenie z wymagań  Part – 66/147 oraz potwierdzona przez Kierownika Szkolenia znajomość procedur MTOE.</w:t>
            </w:r>
          </w:p>
          <w:p w:rsidR="00526E27" w:rsidRPr="00E56D6C" w:rsidRDefault="00526E27" w:rsidP="00881417">
            <w:pPr>
              <w:rPr>
                <w:rFonts w:asciiTheme="minorHAnsi" w:hAnsiTheme="minorHAnsi"/>
                <w:sz w:val="20"/>
                <w:szCs w:val="20"/>
              </w:rPr>
            </w:pPr>
            <w:r w:rsidRPr="00E56D6C">
              <w:rPr>
                <w:rFonts w:asciiTheme="minorHAnsi" w:hAnsiTheme="minorHAnsi"/>
                <w:b/>
                <w:sz w:val="20"/>
                <w:szCs w:val="20"/>
              </w:rPr>
              <w:t>Doświadczenie specjalistyczne</w:t>
            </w:r>
            <w:r w:rsidRPr="00E56D6C">
              <w:rPr>
                <w:rFonts w:asciiTheme="minorHAnsi" w:hAnsiTheme="minorHAnsi"/>
                <w:sz w:val="20"/>
                <w:szCs w:val="20"/>
              </w:rPr>
              <w:t xml:space="preserve"> Co najmniej 1 rok w środowisku obsługi</w:t>
            </w:r>
          </w:p>
          <w:p w:rsidR="00526E27" w:rsidRPr="00E56D6C" w:rsidRDefault="00526E27" w:rsidP="00881417">
            <w:r w:rsidRPr="00E56D6C">
              <w:rPr>
                <w:rFonts w:asciiTheme="minorHAnsi" w:hAnsiTheme="minorHAnsi"/>
                <w:sz w:val="20"/>
                <w:szCs w:val="20"/>
              </w:rPr>
              <w:t>statku powietrznego, albo 3 lata w obszarze zagadnień z nauczanych modułów.</w:t>
            </w:r>
          </w:p>
        </w:tc>
      </w:tr>
    </w:tbl>
    <w:p w:rsidR="00526E27" w:rsidRDefault="00526E27" w:rsidP="00526E27">
      <w:pPr>
        <w:pStyle w:val="BODYPARP"/>
        <w:rPr>
          <w:b/>
          <w:lang w:val="pl-PL"/>
        </w:rPr>
      </w:pPr>
    </w:p>
    <w:p w:rsidR="00526E27" w:rsidRDefault="00526E27" w:rsidP="00526E27">
      <w:pPr>
        <w:pStyle w:val="BODYPARP"/>
        <w:rPr>
          <w:b/>
          <w:lang w:val="pl-PL"/>
        </w:rPr>
      </w:pPr>
    </w:p>
    <w:p w:rsidR="00526E27" w:rsidRDefault="00526E27" w:rsidP="00526E27">
      <w:pPr>
        <w:pStyle w:val="BODYPARP"/>
        <w:rPr>
          <w:b/>
          <w:lang w:val="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2268"/>
        <w:gridCol w:w="5494"/>
      </w:tblGrid>
      <w:tr w:rsidR="00526E27" w:rsidRPr="00E56D6C" w:rsidTr="00881417">
        <w:trPr>
          <w:trHeight w:val="666"/>
        </w:trPr>
        <w:tc>
          <w:tcPr>
            <w:tcW w:w="709" w:type="dxa"/>
            <w:vMerge w:val="restart"/>
            <w:shd w:val="clear" w:color="auto" w:fill="D9D9D9"/>
          </w:tcPr>
          <w:p w:rsidR="00526E27" w:rsidRPr="00526E27" w:rsidRDefault="00526E27" w:rsidP="00881417">
            <w:pPr>
              <w:pStyle w:val="BODYPARP"/>
              <w:spacing w:before="120" w:after="120" w:line="240" w:lineRule="auto"/>
              <w:rPr>
                <w:sz w:val="20"/>
                <w:szCs w:val="20"/>
                <w:lang w:val="pl-PL"/>
              </w:rPr>
            </w:pPr>
            <w:r w:rsidRPr="00526E27">
              <w:rPr>
                <w:sz w:val="20"/>
                <w:szCs w:val="20"/>
                <w:lang w:val="pl-PL"/>
              </w:rPr>
              <w:lastRenderedPageBreak/>
              <w:t>6c.</w:t>
            </w:r>
          </w:p>
          <w:p w:rsidR="00526E27" w:rsidRPr="00526E27" w:rsidRDefault="00526E27" w:rsidP="00881417">
            <w:pPr>
              <w:pStyle w:val="BODYPARP"/>
              <w:spacing w:before="120" w:after="120" w:line="240" w:lineRule="auto"/>
              <w:rPr>
                <w:sz w:val="20"/>
                <w:szCs w:val="20"/>
                <w:lang w:val="pl-PL"/>
              </w:rPr>
            </w:pPr>
          </w:p>
        </w:tc>
        <w:tc>
          <w:tcPr>
            <w:tcW w:w="2515" w:type="dxa"/>
            <w:shd w:val="clear" w:color="auto" w:fill="D9D9D9"/>
          </w:tcPr>
          <w:p w:rsidR="00526E27" w:rsidRPr="00526E27" w:rsidRDefault="00526E27" w:rsidP="00881417">
            <w:pPr>
              <w:pStyle w:val="BODYPARP"/>
              <w:spacing w:before="120" w:after="120" w:line="240" w:lineRule="auto"/>
              <w:rPr>
                <w:b/>
                <w:sz w:val="20"/>
                <w:szCs w:val="20"/>
                <w:lang w:val="pl-PL"/>
              </w:rPr>
            </w:pPr>
            <w:r w:rsidRPr="00526E27">
              <w:rPr>
                <w:b/>
                <w:sz w:val="20"/>
                <w:szCs w:val="20"/>
                <w:lang w:val="pl-PL"/>
              </w:rPr>
              <w:t>Usługa rozwojowa nr 6c</w:t>
            </w:r>
            <w:r w:rsidRPr="00526E27">
              <w:rPr>
                <w:rStyle w:val="Odwoanieprzypisudolnego"/>
                <w:b/>
                <w:sz w:val="20"/>
                <w:szCs w:val="20"/>
                <w:lang w:val="pl-PL"/>
              </w:rPr>
              <w:footnoteReference w:id="267"/>
            </w:r>
            <w:r w:rsidRPr="00526E27">
              <w:rPr>
                <w:b/>
                <w:sz w:val="20"/>
                <w:szCs w:val="20"/>
                <w:lang w:val="pl-PL"/>
              </w:rPr>
              <w:t>,</w:t>
            </w:r>
            <w:r w:rsidRPr="00526E27">
              <w:rPr>
                <w:rStyle w:val="Odwoanieprzypisudolnego"/>
                <w:b/>
                <w:sz w:val="20"/>
                <w:szCs w:val="20"/>
                <w:lang w:val="pl-PL"/>
              </w:rPr>
              <w:footnoteReference w:id="268"/>
            </w:r>
            <w:r w:rsidRPr="00526E27">
              <w:rPr>
                <w:b/>
                <w:sz w:val="20"/>
                <w:szCs w:val="20"/>
                <w:lang w:val="pl-PL"/>
              </w:rPr>
              <w:t>:</w:t>
            </w:r>
          </w:p>
        </w:tc>
        <w:tc>
          <w:tcPr>
            <w:tcW w:w="5565" w:type="dxa"/>
            <w:gridSpan w:val="2"/>
            <w:shd w:val="clear" w:color="auto" w:fill="D9D9D9"/>
          </w:tcPr>
          <w:p w:rsidR="00526E27" w:rsidRPr="00526E27" w:rsidRDefault="00526E27" w:rsidP="00881417">
            <w:pPr>
              <w:pStyle w:val="BODYPARP"/>
              <w:spacing w:before="120" w:after="120" w:line="240" w:lineRule="auto"/>
              <w:rPr>
                <w:sz w:val="20"/>
                <w:szCs w:val="20"/>
                <w:lang w:val="pl-PL"/>
              </w:rPr>
            </w:pPr>
            <w:r w:rsidRPr="00526E27">
              <w:rPr>
                <w:sz w:val="20"/>
                <w:szCs w:val="20"/>
                <w:lang w:val="pl-PL"/>
              </w:rPr>
              <w:t>Typ wsparcia</w:t>
            </w:r>
            <w:r w:rsidRPr="00526E27">
              <w:rPr>
                <w:rStyle w:val="Odwoanieprzypisudolnego"/>
                <w:sz w:val="20"/>
                <w:szCs w:val="20"/>
                <w:lang w:val="pl-PL"/>
              </w:rPr>
              <w:footnoteReference w:id="269"/>
            </w:r>
            <w:r w:rsidRPr="00526E27">
              <w:rPr>
                <w:sz w:val="20"/>
                <w:szCs w:val="20"/>
                <w:lang w:val="pl-PL"/>
              </w:rPr>
              <w:t>:</w:t>
            </w:r>
          </w:p>
        </w:tc>
        <w:tc>
          <w:tcPr>
            <w:tcW w:w="5494" w:type="dxa"/>
            <w:shd w:val="clear" w:color="auto" w:fill="D9D9D9"/>
          </w:tcPr>
          <w:p w:rsidR="00526E27" w:rsidRPr="00526E27" w:rsidRDefault="00526E27" w:rsidP="00881417">
            <w:pPr>
              <w:pStyle w:val="BODYPARP"/>
              <w:spacing w:before="120" w:after="120" w:line="240" w:lineRule="auto"/>
              <w:rPr>
                <w:sz w:val="20"/>
                <w:szCs w:val="20"/>
                <w:lang w:val="pl-PL"/>
              </w:rPr>
            </w:pPr>
            <w:r w:rsidRPr="00526E27">
              <w:rPr>
                <w:sz w:val="20"/>
                <w:szCs w:val="20"/>
                <w:lang w:val="pl-PL"/>
              </w:rPr>
              <w:t>Forma wsparcia (należy zaznaczyć):</w:t>
            </w:r>
          </w:p>
        </w:tc>
      </w:tr>
      <w:tr w:rsidR="00526E27" w:rsidRPr="00E56D6C" w:rsidTr="00881417">
        <w:trPr>
          <w:trHeight w:val="666"/>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shd w:val="clear" w:color="auto" w:fill="auto"/>
          </w:tcPr>
          <w:p w:rsidR="00526E27" w:rsidRPr="00E56D6C" w:rsidRDefault="00526E27" w:rsidP="00881417">
            <w:pPr>
              <w:pStyle w:val="BODYPARP"/>
              <w:spacing w:before="0" w:after="0" w:line="240" w:lineRule="auto"/>
              <w:rPr>
                <w:rFonts w:asciiTheme="minorHAnsi" w:hAnsiTheme="minorHAnsi" w:cstheme="minorHAnsi"/>
                <w:sz w:val="20"/>
                <w:szCs w:val="20"/>
                <w:lang w:val="pl-PL"/>
              </w:rPr>
            </w:pPr>
          </w:p>
          <w:p w:rsidR="00526E27" w:rsidRPr="00E56D6C" w:rsidRDefault="00526E27"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w:t>
            </w:r>
            <w:r w:rsidRPr="00E56D6C">
              <w:rPr>
                <w:rFonts w:asciiTheme="minorHAnsi" w:hAnsiTheme="minorHAnsi" w:cstheme="minorHAnsi"/>
                <w:sz w:val="20"/>
                <w:szCs w:val="20"/>
              </w:rPr>
              <w:t xml:space="preserve"> pracowników w zakresie: </w:t>
            </w:r>
          </w:p>
          <w:p w:rsidR="00526E27" w:rsidRPr="00E56D6C" w:rsidRDefault="00526E27"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Czynnik Ludzki w obsłudze statków powietrznych oraz zarządzania ciągłą zdatnością do lotu.</w:t>
            </w:r>
          </w:p>
          <w:p w:rsidR="00526E27" w:rsidRPr="00E56D6C" w:rsidRDefault="00526E27" w:rsidP="00881417">
            <w:pPr>
              <w:spacing w:line="240" w:lineRule="auto"/>
              <w:jc w:val="left"/>
              <w:rPr>
                <w:rFonts w:ascii="Calibri" w:hAnsi="Calibri" w:cs="Calibri"/>
                <w:sz w:val="20"/>
                <w:szCs w:val="20"/>
              </w:rPr>
            </w:pP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16 godzin – maximum 16 godzin</w:t>
            </w:r>
          </w:p>
          <w:p w:rsidR="00526E27" w:rsidRPr="00E56D6C" w:rsidRDefault="00526E27" w:rsidP="00881417">
            <w:pPr>
              <w:pStyle w:val="BODYPARP"/>
              <w:spacing w:before="40" w:after="40" w:line="240" w:lineRule="auto"/>
              <w:rPr>
                <w:sz w:val="20"/>
                <w:szCs w:val="20"/>
                <w:lang w:val="pl-PL"/>
              </w:rPr>
            </w:pPr>
          </w:p>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szkolenie praktyczne : nie dotyczy  </w:t>
            </w:r>
          </w:p>
          <w:p w:rsidR="00526E27" w:rsidRPr="00E56D6C" w:rsidRDefault="00526E27" w:rsidP="00881417">
            <w:pPr>
              <w:pStyle w:val="BODYPARP"/>
              <w:spacing w:before="40" w:after="40" w:line="240" w:lineRule="auto"/>
              <w:jc w:val="both"/>
              <w:rPr>
                <w:sz w:val="20"/>
                <w:szCs w:val="20"/>
                <w:lang w:val="pl-PL"/>
              </w:rPr>
            </w:pPr>
          </w:p>
          <w:p w:rsidR="00526E27" w:rsidRPr="00E56D6C" w:rsidRDefault="00526E27"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94" w:type="dxa"/>
            <w:shd w:val="clear" w:color="auto" w:fill="FFFFFF"/>
            <w:vAlign w:val="center"/>
          </w:tcPr>
          <w:p w:rsidR="00526E27" w:rsidRPr="00E56D6C" w:rsidRDefault="00D51871" w:rsidP="00881417">
            <w:pPr>
              <w:pStyle w:val="BODYPARP"/>
              <w:spacing w:before="0" w:after="0" w:line="240" w:lineRule="auto"/>
              <w:rPr>
                <w:sz w:val="20"/>
                <w:szCs w:val="20"/>
                <w:lang w:val="pl-PL"/>
              </w:rPr>
            </w:pPr>
            <w:r w:rsidRPr="00D51871">
              <w:rPr>
                <w:b/>
                <w:sz w:val="20"/>
                <w:szCs w:val="20"/>
                <w:lang w:val="pl-PL"/>
              </w:rPr>
              <w:t>X</w:t>
            </w:r>
            <w:r w:rsidR="00526E27"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shd w:val="clear" w:color="auto" w:fill="D9D9D9"/>
          </w:tcPr>
          <w:p w:rsidR="00526E27" w:rsidRPr="00E56D6C" w:rsidRDefault="00526E27" w:rsidP="00881417">
            <w:pPr>
              <w:pStyle w:val="BODYPARP"/>
              <w:spacing w:before="60" w:after="60" w:line="240" w:lineRule="auto"/>
              <w:rPr>
                <w:sz w:val="18"/>
                <w:szCs w:val="18"/>
                <w:lang w:val="pl-PL"/>
              </w:rPr>
            </w:pPr>
            <w:r w:rsidRPr="00E56D6C">
              <w:rPr>
                <w:sz w:val="18"/>
                <w:szCs w:val="18"/>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Pracownicy przedsiębiorstwa sektora lotniczo-kosmicznego, tj.: personel techniczny</w:t>
            </w:r>
            <w:r w:rsidRPr="00E56D6C">
              <w:rPr>
                <w:rStyle w:val="Odwoanieprzypisudolnego"/>
                <w:sz w:val="18"/>
                <w:szCs w:val="18"/>
                <w:lang w:val="pl-PL"/>
              </w:rPr>
              <w:footnoteReference w:id="270"/>
            </w:r>
            <w:r w:rsidRPr="00E56D6C">
              <w:rPr>
                <w:sz w:val="18"/>
                <w:szCs w:val="18"/>
                <w:lang w:val="pl-PL"/>
              </w:rPr>
              <w:t>(mechanicy)</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vMerge w:val="restart"/>
            <w:shd w:val="clear" w:color="auto" w:fill="D9D9D9"/>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18"/>
                <w:szCs w:val="18"/>
                <w:lang w:val="pl-PL"/>
              </w:rPr>
            </w:pPr>
          </w:p>
          <w:p w:rsidR="00526E27" w:rsidRPr="00E56D6C" w:rsidRDefault="00526E27" w:rsidP="00881417">
            <w:pPr>
              <w:pStyle w:val="BODYPARP"/>
              <w:spacing w:before="0" w:after="0" w:line="240" w:lineRule="auto"/>
              <w:rPr>
                <w:sz w:val="18"/>
                <w:szCs w:val="18"/>
                <w:lang w:val="pl-PL"/>
              </w:rPr>
            </w:pPr>
            <w:r w:rsidRPr="00E56D6C">
              <w:rPr>
                <w:sz w:val="18"/>
                <w:szCs w:val="18"/>
                <w:lang w:val="pl-PL"/>
              </w:rPr>
              <w:t>Efekty uczenia się</w:t>
            </w:r>
            <w:r w:rsidRPr="00E56D6C">
              <w:rPr>
                <w:rStyle w:val="Odwoanieprzypisudolnego"/>
                <w:sz w:val="18"/>
                <w:szCs w:val="18"/>
                <w:lang w:val="pl-PL"/>
              </w:rPr>
              <w:footnoteReference w:id="271"/>
            </w:r>
            <w:r w:rsidRPr="00E56D6C">
              <w:rPr>
                <w:sz w:val="18"/>
                <w:szCs w:val="18"/>
                <w:lang w:val="pl-PL"/>
              </w:rPr>
              <w:t xml:space="preserve">: </w:t>
            </w:r>
          </w:p>
        </w:tc>
        <w:tc>
          <w:tcPr>
            <w:tcW w:w="7762" w:type="dxa"/>
            <w:gridSpan w:val="2"/>
            <w:shd w:val="clear" w:color="auto" w:fill="auto"/>
          </w:tcPr>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sz w:val="18"/>
                <w:szCs w:val="18"/>
                <w:lang w:val="pl-PL"/>
              </w:rPr>
            </w:pPr>
            <w:r w:rsidRPr="00E56D6C">
              <w:rPr>
                <w:sz w:val="20"/>
                <w:szCs w:val="20"/>
                <w:lang w:val="pl-PL"/>
              </w:rPr>
              <w:t>- uczeń posiada szczegółowa wiedzę z zakresu znajomości przepisów PART 145 oraz PART M/G</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Trener/doradca</w:t>
            </w:r>
            <w:r w:rsidRPr="00E56D6C">
              <w:rPr>
                <w:rStyle w:val="Odwoanieprzypisudolnego"/>
                <w:sz w:val="18"/>
                <w:szCs w:val="18"/>
                <w:lang w:val="pl-PL"/>
              </w:rPr>
              <w:footnoteReference w:id="272"/>
            </w:r>
            <w:r w:rsidRPr="00E56D6C">
              <w:rPr>
                <w:sz w:val="18"/>
                <w:szCs w:val="18"/>
                <w:lang w:val="pl-PL"/>
              </w:rPr>
              <w:t xml:space="preserve"> </w:t>
            </w:r>
            <w:r w:rsidRPr="00E56D6C">
              <w:rPr>
                <w:rStyle w:val="Odwoanieprzypisudolnego"/>
                <w:sz w:val="18"/>
                <w:szCs w:val="18"/>
                <w:lang w:val="pl-PL"/>
              </w:rPr>
              <w:footnoteReference w:id="273"/>
            </w:r>
            <w:r w:rsidRPr="00E56D6C">
              <w:rPr>
                <w:sz w:val="18"/>
                <w:szCs w:val="18"/>
                <w:lang w:val="pl-PL"/>
              </w:rPr>
              <w:t xml:space="preserve"> </w:t>
            </w:r>
            <w:r w:rsidRPr="00E56D6C">
              <w:rPr>
                <w:rStyle w:val="Odwoanieprzypisudolnego"/>
                <w:sz w:val="18"/>
                <w:szCs w:val="18"/>
                <w:lang w:val="pl-PL"/>
              </w:rPr>
              <w:footnoteReference w:id="274"/>
            </w:r>
            <w:r w:rsidRPr="00E56D6C">
              <w:rPr>
                <w:sz w:val="18"/>
                <w:szCs w:val="18"/>
                <w:lang w:val="pl-PL"/>
              </w:rPr>
              <w:t>:</w:t>
            </w:r>
          </w:p>
        </w:tc>
        <w:tc>
          <w:tcPr>
            <w:tcW w:w="7762" w:type="dxa"/>
            <w:gridSpan w:val="2"/>
            <w:shd w:val="clear" w:color="auto" w:fill="auto"/>
            <w:vAlign w:val="center"/>
          </w:tcPr>
          <w:p w:rsidR="00526E27" w:rsidRPr="00E56D6C" w:rsidRDefault="00526E27" w:rsidP="00881417">
            <w:pPr>
              <w:spacing w:line="360" w:lineRule="auto"/>
              <w:jc w:val="left"/>
              <w:rPr>
                <w:sz w:val="20"/>
                <w:szCs w:val="20"/>
              </w:rPr>
            </w:pPr>
            <w:r w:rsidRPr="00E56D6C">
              <w:rPr>
                <w:b/>
                <w:sz w:val="20"/>
                <w:szCs w:val="20"/>
              </w:rPr>
              <w:t xml:space="preserve">Wiedza specjalistyczna </w:t>
            </w:r>
          </w:p>
          <w:p w:rsidR="00526E27" w:rsidRPr="00E56D6C" w:rsidRDefault="00526E27" w:rsidP="00881417">
            <w:pPr>
              <w:rPr>
                <w:sz w:val="20"/>
                <w:szCs w:val="20"/>
              </w:rPr>
            </w:pPr>
            <w:r w:rsidRPr="00E56D6C">
              <w:rPr>
                <w:b/>
                <w:sz w:val="20"/>
                <w:szCs w:val="20"/>
              </w:rPr>
              <w:t>Wiedza specjalistyczna-</w:t>
            </w:r>
            <w:r w:rsidRPr="00E56D6C">
              <w:rPr>
                <w:sz w:val="20"/>
                <w:szCs w:val="20"/>
              </w:rPr>
              <w:t>1.Studia wyższe, albo podstawowa licencja wydana zgodnie z rozporządzeniem EU 1321/2014 w kategorii B1 lub B2 lub B3.</w:t>
            </w:r>
          </w:p>
          <w:p w:rsidR="00526E27" w:rsidRPr="00E56D6C" w:rsidRDefault="00526E27" w:rsidP="00881417">
            <w:pPr>
              <w:rPr>
                <w:sz w:val="20"/>
                <w:szCs w:val="20"/>
              </w:rPr>
            </w:pPr>
            <w:r w:rsidRPr="00E56D6C">
              <w:rPr>
                <w:sz w:val="20"/>
                <w:szCs w:val="20"/>
              </w:rPr>
              <w:t xml:space="preserve">2.Wykształcenie wyższe lub średnie, oraz udokumentowane co najmniej 2 </w:t>
            </w:r>
          </w:p>
          <w:p w:rsidR="00526E27" w:rsidRPr="00E56D6C" w:rsidRDefault="00526E27" w:rsidP="00881417">
            <w:pPr>
              <w:rPr>
                <w:sz w:val="20"/>
                <w:szCs w:val="20"/>
              </w:rPr>
            </w:pPr>
            <w:r w:rsidRPr="00E56D6C">
              <w:rPr>
                <w:sz w:val="20"/>
                <w:szCs w:val="20"/>
              </w:rPr>
              <w:t xml:space="preserve">– dniowe szkolenie z prawa lotniczego, albo zdany egzamin z modułu 9 w organizacji  Part – </w:t>
            </w:r>
            <w:r w:rsidRPr="00E56D6C">
              <w:rPr>
                <w:sz w:val="20"/>
                <w:szCs w:val="20"/>
              </w:rPr>
              <w:lastRenderedPageBreak/>
              <w:t>147 lub Nadzorze Lotniczym.</w:t>
            </w:r>
          </w:p>
          <w:p w:rsidR="00526E27" w:rsidRPr="00E56D6C" w:rsidRDefault="00526E27" w:rsidP="00881417">
            <w:pPr>
              <w:rPr>
                <w:sz w:val="20"/>
                <w:szCs w:val="20"/>
              </w:rPr>
            </w:pPr>
            <w:r w:rsidRPr="00E56D6C">
              <w:rPr>
                <w:b/>
                <w:sz w:val="20"/>
                <w:szCs w:val="20"/>
              </w:rPr>
              <w:t>Umiejętności/przygotowanie pedagogiczne</w:t>
            </w:r>
            <w:r w:rsidRPr="00E56D6C">
              <w:rPr>
                <w:sz w:val="20"/>
                <w:szCs w:val="20"/>
              </w:rPr>
              <w:t xml:space="preserve"> Ukończenie kursu z metod/technik nauczania, albo przeprowadzona i udokumentowana przez Kierownika Szkolenia ocena umiejętności instruktora.</w:t>
            </w:r>
          </w:p>
          <w:p w:rsidR="00526E27" w:rsidRPr="00E56D6C" w:rsidRDefault="00526E27" w:rsidP="00881417">
            <w:pPr>
              <w:rPr>
                <w:b/>
                <w:sz w:val="20"/>
                <w:szCs w:val="20"/>
              </w:rPr>
            </w:pPr>
            <w:r w:rsidRPr="00E56D6C">
              <w:rPr>
                <w:b/>
                <w:sz w:val="20"/>
                <w:szCs w:val="20"/>
              </w:rPr>
              <w:t>Inna wiedza-</w:t>
            </w:r>
            <w:r w:rsidRPr="00E56D6C">
              <w:rPr>
                <w:sz w:val="20"/>
                <w:szCs w:val="20"/>
              </w:rPr>
              <w:t>Udokumentowane szkolenie z wymagań  Part – 66/147 oraz znajomość charakterystyki organizacji  (MTOE) weryfikowana przez Kierownika Szkolenia.</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Sprzęt, oprogramowanie i wyposażenie niezbędne do prowadzenia procesu dydaktycznego</w:t>
            </w:r>
            <w:r w:rsidRPr="00E56D6C">
              <w:rPr>
                <w:rStyle w:val="Odwoanieprzypisudolnego"/>
                <w:sz w:val="18"/>
                <w:szCs w:val="18"/>
                <w:lang w:val="pl-PL"/>
              </w:rPr>
              <w:footnoteReference w:id="275"/>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oprogramowaniem do prowadzenia edycji tekstów i wykonywania prezentacji oraz prowadzenia spotkań zdalnych i e-</w:t>
            </w:r>
            <w:proofErr w:type="spellStart"/>
            <w:r w:rsidRPr="00E56D6C">
              <w:rPr>
                <w:sz w:val="20"/>
                <w:szCs w:val="20"/>
                <w:lang w:val="pl-PL"/>
              </w:rPr>
              <w:t>learnigu</w:t>
            </w:r>
            <w:proofErr w:type="spellEnd"/>
            <w:r w:rsidRPr="00E56D6C">
              <w:rPr>
                <w:sz w:val="20"/>
                <w:szCs w:val="20"/>
                <w:lang w:val="pl-PL"/>
              </w:rPr>
              <w:t>;</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dokumentacji technicznej-  instrukcji operacyjnych , dyrektyw, biuletynów,  </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3297" w:type="dxa"/>
            <w:shd w:val="clear" w:color="auto" w:fill="D9D9D9"/>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- 28osób – szkolenie stacjonarne praktyczne/ 28 osób – szkolenie e-</w:t>
            </w:r>
            <w:proofErr w:type="spellStart"/>
            <w:r w:rsidRPr="00E56D6C">
              <w:rPr>
                <w:sz w:val="20"/>
                <w:szCs w:val="20"/>
                <w:lang w:val="pl-PL"/>
              </w:rPr>
              <w:t>learnigowe</w:t>
            </w:r>
            <w:proofErr w:type="spellEnd"/>
            <w:r w:rsidRPr="00E56D6C">
              <w:rPr>
                <w:sz w:val="20"/>
                <w:szCs w:val="20"/>
                <w:lang w:val="pl-PL"/>
              </w:rPr>
              <w:t>.</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18"/>
                <w:szCs w:val="18"/>
                <w:lang w:val="pl-PL"/>
              </w:rPr>
            </w:pPr>
          </w:p>
        </w:tc>
        <w:tc>
          <w:tcPr>
            <w:tcW w:w="3297" w:type="dxa"/>
            <w:shd w:val="clear" w:color="auto" w:fill="D9D9D9"/>
          </w:tcPr>
          <w:p w:rsidR="00526E27" w:rsidRPr="00E56D6C" w:rsidRDefault="00526E27" w:rsidP="00881417">
            <w:pPr>
              <w:pStyle w:val="BODYPARP"/>
              <w:spacing w:before="120" w:after="120" w:line="240" w:lineRule="auto"/>
              <w:rPr>
                <w:sz w:val="18"/>
                <w:szCs w:val="18"/>
                <w:lang w:val="pl-PL"/>
              </w:rPr>
            </w:pPr>
            <w:r w:rsidRPr="00E56D6C">
              <w:rPr>
                <w:sz w:val="18"/>
                <w:szCs w:val="18"/>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526E27">
      <w:pPr>
        <w:pStyle w:val="BODYPARP"/>
        <w:rPr>
          <w:b/>
          <w:lang w:val="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2268"/>
        <w:gridCol w:w="5494"/>
      </w:tblGrid>
      <w:tr w:rsidR="00526E27" w:rsidRPr="00E56D6C" w:rsidTr="00881417">
        <w:trPr>
          <w:trHeight w:val="666"/>
        </w:trPr>
        <w:tc>
          <w:tcPr>
            <w:tcW w:w="70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6</w:t>
            </w:r>
            <w:r w:rsidRPr="00E56D6C">
              <w:rPr>
                <w:sz w:val="20"/>
                <w:szCs w:val="20"/>
                <w:lang w:val="pl-PL"/>
              </w:rPr>
              <w:t>d.</w:t>
            </w:r>
          </w:p>
          <w:p w:rsidR="00526E27" w:rsidRPr="00E56D6C" w:rsidRDefault="00526E27" w:rsidP="00881417">
            <w:pPr>
              <w:pStyle w:val="BODYPARP"/>
              <w:spacing w:before="120" w:after="120" w:line="240" w:lineRule="auto"/>
              <w:rPr>
                <w:sz w:val="20"/>
                <w:szCs w:val="20"/>
                <w:lang w:val="pl-PL"/>
              </w:rPr>
            </w:pPr>
          </w:p>
        </w:tc>
        <w:tc>
          <w:tcPr>
            <w:tcW w:w="2515"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6d</w:t>
            </w:r>
            <w:r w:rsidRPr="00E56D6C">
              <w:rPr>
                <w:rStyle w:val="Odwoanieprzypisudolnego"/>
                <w:b/>
                <w:sz w:val="20"/>
                <w:szCs w:val="20"/>
                <w:lang w:val="pl-PL"/>
              </w:rPr>
              <w:footnoteReference w:id="276"/>
            </w:r>
            <w:r w:rsidRPr="00E56D6C">
              <w:rPr>
                <w:b/>
                <w:sz w:val="20"/>
                <w:szCs w:val="20"/>
                <w:lang w:val="pl-PL"/>
              </w:rPr>
              <w:t>,</w:t>
            </w:r>
            <w:r w:rsidRPr="00E56D6C">
              <w:rPr>
                <w:rStyle w:val="Odwoanieprzypisudolnego"/>
                <w:b/>
                <w:sz w:val="20"/>
                <w:szCs w:val="20"/>
                <w:lang w:val="pl-PL"/>
              </w:rPr>
              <w:footnoteReference w:id="277"/>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278"/>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shd w:val="clear" w:color="auto" w:fill="auto"/>
          </w:tcPr>
          <w:p w:rsidR="00526E27" w:rsidRPr="00E56D6C" w:rsidRDefault="00526E27"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w:t>
            </w:r>
            <w:r w:rsidRPr="00E56D6C">
              <w:rPr>
                <w:rFonts w:asciiTheme="minorHAnsi" w:hAnsiTheme="minorHAnsi" w:cstheme="minorHAnsi"/>
                <w:sz w:val="20"/>
                <w:szCs w:val="20"/>
              </w:rPr>
              <w:t xml:space="preserve"> Kierowników Jakości Organizacji Obsługowych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16 godzin </w:t>
            </w:r>
          </w:p>
          <w:p w:rsidR="00526E27" w:rsidRPr="00E56D6C" w:rsidRDefault="00526E27" w:rsidP="00881417">
            <w:pPr>
              <w:pStyle w:val="BODYPARP"/>
              <w:spacing w:before="40" w:after="40" w:line="240" w:lineRule="auto"/>
              <w:rPr>
                <w:sz w:val="20"/>
                <w:szCs w:val="20"/>
                <w:lang w:val="pl-PL"/>
              </w:rPr>
            </w:pPr>
          </w:p>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szkolenie praktyczne : nie dotyczy  </w:t>
            </w:r>
          </w:p>
          <w:p w:rsidR="00526E27" w:rsidRPr="00E56D6C" w:rsidRDefault="00526E27" w:rsidP="00881417">
            <w:pPr>
              <w:pStyle w:val="BODYPARP"/>
              <w:spacing w:before="40" w:after="40" w:line="240" w:lineRule="auto"/>
              <w:jc w:val="both"/>
              <w:rPr>
                <w:sz w:val="20"/>
                <w:szCs w:val="20"/>
                <w:lang w:val="pl-PL"/>
              </w:rPr>
            </w:pPr>
          </w:p>
          <w:p w:rsidR="00526E27" w:rsidRPr="00E56D6C" w:rsidRDefault="00526E27"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94" w:type="dxa"/>
            <w:shd w:val="clear" w:color="auto" w:fill="FFFFFF"/>
            <w:vAlign w:val="center"/>
          </w:tcPr>
          <w:p w:rsidR="00526E27" w:rsidRPr="00E56D6C" w:rsidRDefault="00D51871" w:rsidP="00881417">
            <w:pPr>
              <w:pStyle w:val="BODYPARP"/>
              <w:spacing w:before="0" w:after="0" w:line="240" w:lineRule="auto"/>
              <w:rPr>
                <w:sz w:val="20"/>
                <w:szCs w:val="20"/>
                <w:lang w:val="pl-PL"/>
              </w:rPr>
            </w:pPr>
            <w:r w:rsidRPr="00D51871">
              <w:rPr>
                <w:b/>
                <w:sz w:val="20"/>
                <w:szCs w:val="20"/>
                <w:lang w:val="pl-PL"/>
              </w:rPr>
              <w:lastRenderedPageBreak/>
              <w:t>X</w:t>
            </w:r>
            <w:r w:rsidR="00526E27"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w:t>
            </w:r>
            <w:r w:rsidRPr="00E56D6C">
              <w:rPr>
                <w:sz w:val="20"/>
                <w:szCs w:val="20"/>
                <w:lang w:val="pl-PL"/>
              </w:rPr>
              <w:lastRenderedPageBreak/>
              <w:t>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techniczny</w:t>
            </w:r>
            <w:r w:rsidRPr="00E56D6C">
              <w:rPr>
                <w:rStyle w:val="Odwoanieprzypisudolnego"/>
                <w:sz w:val="20"/>
                <w:szCs w:val="20"/>
                <w:lang w:val="pl-PL"/>
              </w:rPr>
              <w:footnoteReference w:id="279"/>
            </w:r>
            <w:r w:rsidRPr="00E56D6C">
              <w:rPr>
                <w:sz w:val="20"/>
                <w:szCs w:val="20"/>
                <w:lang w:val="pl-PL"/>
              </w:rPr>
              <w:t>(mechanicy)</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280"/>
            </w:r>
            <w:r w:rsidRPr="00E56D6C">
              <w:rPr>
                <w:sz w:val="20"/>
                <w:szCs w:val="20"/>
                <w:lang w:val="pl-PL"/>
              </w:rPr>
              <w:t xml:space="preserve">: </w:t>
            </w:r>
          </w:p>
        </w:tc>
        <w:tc>
          <w:tcPr>
            <w:tcW w:w="7762" w:type="dxa"/>
            <w:gridSpan w:val="2"/>
            <w:shd w:val="clear" w:color="auto" w:fill="auto"/>
          </w:tcPr>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uczeń posiada szczegółowa wiedzę z zakresu znajomości przepisów PART 145 oraz PART M/F</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281"/>
            </w:r>
            <w:r w:rsidRPr="00E56D6C">
              <w:rPr>
                <w:sz w:val="20"/>
                <w:szCs w:val="20"/>
                <w:lang w:val="pl-PL"/>
              </w:rPr>
              <w:t xml:space="preserve"> </w:t>
            </w:r>
            <w:r w:rsidRPr="00E56D6C">
              <w:rPr>
                <w:rStyle w:val="Odwoanieprzypisudolnego"/>
                <w:sz w:val="20"/>
                <w:szCs w:val="20"/>
                <w:lang w:val="pl-PL"/>
              </w:rPr>
              <w:footnoteReference w:id="282"/>
            </w:r>
            <w:r w:rsidRPr="00E56D6C">
              <w:rPr>
                <w:sz w:val="20"/>
                <w:szCs w:val="20"/>
                <w:lang w:val="pl-PL"/>
              </w:rPr>
              <w:t xml:space="preserve"> </w:t>
            </w:r>
            <w:r w:rsidRPr="00E56D6C">
              <w:rPr>
                <w:rStyle w:val="Odwoanieprzypisudolnego"/>
                <w:sz w:val="20"/>
                <w:szCs w:val="20"/>
                <w:lang w:val="pl-PL"/>
              </w:rPr>
              <w:footnoteReference w:id="283"/>
            </w:r>
            <w:r w:rsidRPr="00E56D6C">
              <w:rPr>
                <w:sz w:val="20"/>
                <w:szCs w:val="20"/>
                <w:lang w:val="pl-PL"/>
              </w:rPr>
              <w:t>:</w:t>
            </w:r>
          </w:p>
        </w:tc>
        <w:tc>
          <w:tcPr>
            <w:tcW w:w="7762" w:type="dxa"/>
            <w:gridSpan w:val="2"/>
            <w:shd w:val="clear" w:color="auto" w:fill="auto"/>
            <w:vAlign w:val="center"/>
          </w:tcPr>
          <w:p w:rsidR="00526E27" w:rsidRPr="00E56D6C" w:rsidRDefault="00526E27" w:rsidP="00881417">
            <w:pPr>
              <w:rPr>
                <w:rFonts w:asciiTheme="minorHAnsi" w:hAnsiTheme="minorHAnsi"/>
                <w:sz w:val="20"/>
              </w:rPr>
            </w:pPr>
            <w:r w:rsidRPr="00E56D6C">
              <w:rPr>
                <w:rFonts w:asciiTheme="minorHAnsi" w:hAnsiTheme="minorHAnsi"/>
                <w:b/>
                <w:sz w:val="20"/>
              </w:rPr>
              <w:t>Wiedza specjalistyczna-</w:t>
            </w:r>
            <w:r w:rsidRPr="00E56D6C">
              <w:rPr>
                <w:rFonts w:asciiTheme="minorHAnsi" w:hAnsiTheme="minorHAnsi"/>
                <w:sz w:val="20"/>
              </w:rPr>
              <w:t>1.Studia wyższe, albo podstawowa licencja wydana zgodnie z rozporządzeniem EU 1321/2014 w kategorii B1 lub B2 lub B3.</w:t>
            </w:r>
          </w:p>
          <w:p w:rsidR="00526E27" w:rsidRPr="00E56D6C" w:rsidRDefault="00526E27" w:rsidP="00881417">
            <w:pPr>
              <w:rPr>
                <w:rFonts w:asciiTheme="minorHAnsi" w:hAnsiTheme="minorHAnsi"/>
                <w:sz w:val="20"/>
              </w:rPr>
            </w:pPr>
            <w:r w:rsidRPr="00E56D6C">
              <w:rPr>
                <w:rFonts w:asciiTheme="minorHAnsi" w:hAnsiTheme="minorHAnsi"/>
                <w:sz w:val="20"/>
              </w:rPr>
              <w:t>2.Wykształcenie wyższe lub średnie, oraz udokumentowane co najmniej 2 – dniowe szkolenie z prawa lotniczego, albo zdany egzamin z modułu 9 w organizacji  Part – 147 lub Nadzorze Lotniczym.</w:t>
            </w:r>
          </w:p>
          <w:p w:rsidR="00526E27" w:rsidRPr="00E56D6C" w:rsidRDefault="00526E27" w:rsidP="00881417">
            <w:pPr>
              <w:rPr>
                <w:rFonts w:asciiTheme="minorHAnsi" w:hAnsiTheme="minorHAnsi"/>
                <w:sz w:val="20"/>
              </w:rPr>
            </w:pPr>
            <w:r w:rsidRPr="00E56D6C">
              <w:rPr>
                <w:rFonts w:asciiTheme="minorHAnsi" w:hAnsiTheme="minorHAnsi"/>
                <w:b/>
                <w:sz w:val="20"/>
              </w:rPr>
              <w:t>Umiejętności/przygotowanie pedagogiczne</w:t>
            </w:r>
            <w:r w:rsidRPr="00E56D6C">
              <w:rPr>
                <w:rFonts w:asciiTheme="minorHAnsi" w:hAnsiTheme="minorHAnsi"/>
                <w:sz w:val="20"/>
              </w:rPr>
              <w:t xml:space="preserve"> Ukończenie kursu z metod/technik nauczania, albo przeprowadzona i udokumentowana przez Kierownika Szkolenia ocena umiejętności instruktora.</w:t>
            </w:r>
          </w:p>
          <w:p w:rsidR="00526E27" w:rsidRPr="00E56D6C" w:rsidRDefault="00526E27" w:rsidP="00881417">
            <w:pPr>
              <w:rPr>
                <w:b/>
                <w:sz w:val="20"/>
              </w:rPr>
            </w:pPr>
            <w:r w:rsidRPr="00E56D6C">
              <w:rPr>
                <w:rFonts w:asciiTheme="minorHAnsi" w:hAnsiTheme="minorHAnsi"/>
                <w:b/>
                <w:sz w:val="20"/>
              </w:rPr>
              <w:t>Inna wiedza-</w:t>
            </w:r>
            <w:r w:rsidRPr="00E56D6C">
              <w:rPr>
                <w:rFonts w:asciiTheme="minorHAnsi" w:hAnsiTheme="minorHAnsi"/>
                <w:sz w:val="20"/>
              </w:rPr>
              <w:t>Udokumentowane szkolenie z wymagań  Part – 66/147 oraz znajomość charakterystyki organizacji  (MTOE) weryfikowana przez Kierownika Szkolenia.</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 xml:space="preserve">Sprzęt, oprogramowanie i wyposażenie niezbędne do </w:t>
            </w:r>
            <w:r w:rsidRPr="00E56D6C">
              <w:rPr>
                <w:sz w:val="20"/>
                <w:szCs w:val="18"/>
                <w:lang w:val="pl-PL"/>
              </w:rPr>
              <w:lastRenderedPageBreak/>
              <w:t>prowadzenia procesu dydaktycznego</w:t>
            </w:r>
            <w:r w:rsidRPr="00E56D6C">
              <w:rPr>
                <w:rStyle w:val="Odwoanieprzypisudolnego"/>
                <w:sz w:val="22"/>
                <w:szCs w:val="20"/>
                <w:lang w:val="pl-PL"/>
              </w:rPr>
              <w:footnoteReference w:id="284"/>
            </w:r>
          </w:p>
        </w:tc>
        <w:tc>
          <w:tcPr>
            <w:tcW w:w="7762"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lastRenderedPageBreak/>
              <w:t>- komputer z oprogramowaniem do prowadzenia edycji tekstów i wykonywania prezentacji oraz prowadzenia spotkań zdalnych i e-</w:t>
            </w:r>
            <w:proofErr w:type="spellStart"/>
            <w:r w:rsidRPr="00E56D6C">
              <w:rPr>
                <w:sz w:val="20"/>
                <w:szCs w:val="20"/>
                <w:lang w:val="pl-PL"/>
              </w:rPr>
              <w:t>learnigu</w:t>
            </w:r>
            <w:proofErr w:type="spellEnd"/>
            <w:r w:rsidRPr="00E56D6C">
              <w:rPr>
                <w:sz w:val="20"/>
                <w:szCs w:val="20"/>
                <w:lang w:val="pl-PL"/>
              </w:rPr>
              <w:t>;</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lastRenderedPageBreak/>
              <w:t xml:space="preserve">- pomieszczenie do prowadzenia zajęć;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dokumentacji technicznej-  instrukcji operacyjnych , dyrektyw, biuletynów,  </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- 28osób – szkolenie stacjonarne praktyczne/ 28 osób – szkolenie e-</w:t>
            </w:r>
            <w:proofErr w:type="spellStart"/>
            <w:r w:rsidRPr="00E56D6C">
              <w:rPr>
                <w:sz w:val="20"/>
                <w:szCs w:val="20"/>
                <w:lang w:val="pl-PL"/>
              </w:rPr>
              <w:t>learnigowe</w:t>
            </w:r>
            <w:proofErr w:type="spellEnd"/>
            <w:r w:rsidRPr="00E56D6C">
              <w:rPr>
                <w:sz w:val="20"/>
                <w:szCs w:val="20"/>
                <w:lang w:val="pl-PL"/>
              </w:rPr>
              <w:t>.</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526E27" w:rsidRDefault="00526E27" w:rsidP="00526E27"/>
    <w:p w:rsidR="00526E27" w:rsidRPr="00E56D6C" w:rsidRDefault="00526E27" w:rsidP="00526E2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2268"/>
        <w:gridCol w:w="5494"/>
      </w:tblGrid>
      <w:tr w:rsidR="00526E27" w:rsidRPr="00E56D6C" w:rsidTr="00881417">
        <w:trPr>
          <w:trHeight w:val="666"/>
        </w:trPr>
        <w:tc>
          <w:tcPr>
            <w:tcW w:w="709"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6</w:t>
            </w:r>
            <w:r w:rsidRPr="00E56D6C">
              <w:rPr>
                <w:sz w:val="20"/>
                <w:szCs w:val="20"/>
                <w:lang w:val="pl-PL"/>
              </w:rPr>
              <w:t>e.</w:t>
            </w:r>
          </w:p>
          <w:p w:rsidR="00526E27" w:rsidRPr="00E56D6C" w:rsidRDefault="00526E27" w:rsidP="00881417">
            <w:pPr>
              <w:pStyle w:val="BODYPARP"/>
              <w:spacing w:before="120" w:after="120" w:line="240" w:lineRule="auto"/>
              <w:rPr>
                <w:sz w:val="20"/>
                <w:szCs w:val="20"/>
                <w:lang w:val="pl-PL"/>
              </w:rPr>
            </w:pPr>
          </w:p>
        </w:tc>
        <w:tc>
          <w:tcPr>
            <w:tcW w:w="2515"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6e</w:t>
            </w:r>
            <w:r w:rsidRPr="00E56D6C">
              <w:rPr>
                <w:rStyle w:val="Odwoanieprzypisudolnego"/>
                <w:b/>
                <w:sz w:val="20"/>
                <w:szCs w:val="20"/>
                <w:lang w:val="pl-PL"/>
              </w:rPr>
              <w:footnoteReference w:id="285"/>
            </w:r>
            <w:r w:rsidRPr="00E56D6C">
              <w:rPr>
                <w:b/>
                <w:sz w:val="20"/>
                <w:szCs w:val="20"/>
                <w:lang w:val="pl-PL"/>
              </w:rPr>
              <w:t>,</w:t>
            </w:r>
            <w:r w:rsidRPr="00E56D6C">
              <w:rPr>
                <w:rStyle w:val="Odwoanieprzypisudolnego"/>
                <w:b/>
                <w:sz w:val="20"/>
                <w:szCs w:val="20"/>
                <w:lang w:val="pl-PL"/>
              </w:rPr>
              <w:footnoteReference w:id="286"/>
            </w:r>
            <w:r w:rsidRPr="00E56D6C">
              <w:rPr>
                <w:b/>
                <w:sz w:val="20"/>
                <w:szCs w:val="20"/>
                <w:lang w:val="pl-PL"/>
              </w:rPr>
              <w:t>:</w:t>
            </w:r>
          </w:p>
        </w:tc>
        <w:tc>
          <w:tcPr>
            <w:tcW w:w="5565"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287"/>
            </w:r>
            <w:r w:rsidRPr="00E56D6C">
              <w:rPr>
                <w:sz w:val="20"/>
                <w:szCs w:val="20"/>
                <w:lang w:val="pl-PL"/>
              </w:rPr>
              <w:t>:</w:t>
            </w:r>
          </w:p>
        </w:tc>
        <w:tc>
          <w:tcPr>
            <w:tcW w:w="5494"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shd w:val="clear" w:color="auto" w:fill="auto"/>
          </w:tcPr>
          <w:p w:rsidR="00526E27" w:rsidRPr="00E56D6C" w:rsidRDefault="00526E27" w:rsidP="00881417">
            <w:pPr>
              <w:pStyle w:val="BODYPARP"/>
              <w:spacing w:before="0" w:after="0" w:line="240" w:lineRule="auto"/>
              <w:rPr>
                <w:rFonts w:asciiTheme="minorHAnsi" w:hAnsiTheme="minorHAnsi" w:cstheme="minorHAnsi"/>
                <w:sz w:val="20"/>
                <w:szCs w:val="20"/>
                <w:lang w:val="pl-PL"/>
              </w:rPr>
            </w:pPr>
            <w:r w:rsidRPr="00E56D6C">
              <w:rPr>
                <w:rFonts w:asciiTheme="minorHAnsi" w:hAnsiTheme="minorHAnsi" w:cstheme="minorHAnsi"/>
                <w:sz w:val="20"/>
                <w:szCs w:val="20"/>
                <w:lang w:val="pl-PL"/>
              </w:rPr>
              <w:t>Szkolenie w ramach wsparcia pracowników organizacji w branży lotniczej poprzez podniesienia ich kompetencji w obszarze posiadanych uprawnień lotniczych (mechaników)</w:t>
            </w:r>
          </w:p>
          <w:p w:rsidR="00526E27" w:rsidRPr="00E56D6C" w:rsidRDefault="00526E27"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w:t>
            </w:r>
            <w:r w:rsidRPr="00E56D6C">
              <w:rPr>
                <w:rFonts w:asciiTheme="minorHAnsi" w:hAnsiTheme="minorHAnsi" w:cstheme="minorHAnsi"/>
                <w:sz w:val="20"/>
                <w:szCs w:val="20"/>
              </w:rPr>
              <w:t xml:space="preserve"> Kadry Kierowniczej i dydaktycznej w organizacji szkoleniowej MTO </w:t>
            </w:r>
          </w:p>
        </w:tc>
        <w:tc>
          <w:tcPr>
            <w:tcW w:w="5565"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8 godzin </w:t>
            </w:r>
          </w:p>
          <w:p w:rsidR="00526E27" w:rsidRPr="00E56D6C" w:rsidRDefault="00526E27" w:rsidP="00881417">
            <w:pPr>
              <w:pStyle w:val="BODYPARP"/>
              <w:spacing w:before="40" w:after="40" w:line="240" w:lineRule="auto"/>
              <w:rPr>
                <w:sz w:val="20"/>
                <w:szCs w:val="20"/>
                <w:lang w:val="pl-PL"/>
              </w:rPr>
            </w:pPr>
          </w:p>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szkolenie praktyczne : nie dotyczy  </w:t>
            </w:r>
          </w:p>
          <w:p w:rsidR="00526E27" w:rsidRPr="00E56D6C" w:rsidRDefault="00526E27" w:rsidP="00881417">
            <w:pPr>
              <w:pStyle w:val="BODYPARP"/>
              <w:spacing w:before="40" w:after="40" w:line="240" w:lineRule="auto"/>
              <w:jc w:val="both"/>
              <w:rPr>
                <w:sz w:val="20"/>
                <w:szCs w:val="20"/>
                <w:lang w:val="pl-PL"/>
              </w:rPr>
            </w:pPr>
          </w:p>
          <w:p w:rsidR="00526E27" w:rsidRPr="00E56D6C" w:rsidRDefault="00526E27"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94" w:type="dxa"/>
            <w:shd w:val="clear" w:color="auto" w:fill="FFFFFF"/>
            <w:vAlign w:val="center"/>
          </w:tcPr>
          <w:p w:rsidR="00526E27" w:rsidRPr="00E56D6C" w:rsidRDefault="00D51871" w:rsidP="00881417">
            <w:pPr>
              <w:pStyle w:val="BODYPARP"/>
              <w:spacing w:before="0" w:after="0" w:line="240" w:lineRule="auto"/>
              <w:rPr>
                <w:sz w:val="20"/>
                <w:szCs w:val="20"/>
                <w:lang w:val="pl-PL"/>
              </w:rPr>
            </w:pPr>
            <w:r>
              <w:rPr>
                <w:b/>
                <w:sz w:val="20"/>
                <w:szCs w:val="20"/>
                <w:lang w:val="pl-PL"/>
              </w:rPr>
              <w:t>X</w:t>
            </w:r>
            <w:r w:rsidR="00526E27" w:rsidRPr="00E56D6C">
              <w:rPr>
                <w:sz w:val="20"/>
                <w:szCs w:val="20"/>
                <w:lang w:val="pl-PL"/>
              </w:rPr>
              <w:t xml:space="preserve"> 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 xml:space="preserve">Uczestnicy usługi </w:t>
            </w:r>
            <w:r w:rsidRPr="00E56D6C">
              <w:rPr>
                <w:sz w:val="20"/>
                <w:szCs w:val="20"/>
                <w:lang w:val="pl-PL"/>
              </w:rPr>
              <w:lastRenderedPageBreak/>
              <w:t>rozwojowej</w:t>
            </w:r>
          </w:p>
        </w:tc>
        <w:tc>
          <w:tcPr>
            <w:tcW w:w="11059"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lastRenderedPageBreak/>
              <w:t>Pracownicy przedsiębiorstwa sektora lotniczo-kosmicznego, tj.: personel techniczny</w:t>
            </w:r>
            <w:r w:rsidRPr="00E56D6C">
              <w:rPr>
                <w:rStyle w:val="Odwoanieprzypisudolnego"/>
                <w:sz w:val="20"/>
                <w:szCs w:val="20"/>
                <w:lang w:val="pl-PL"/>
              </w:rPr>
              <w:footnoteReference w:id="288"/>
            </w:r>
            <w:r w:rsidRPr="00E56D6C">
              <w:rPr>
                <w:sz w:val="20"/>
                <w:szCs w:val="20"/>
                <w:lang w:val="pl-PL"/>
              </w:rPr>
              <w:t>(mechanicy)</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289"/>
            </w:r>
            <w:r w:rsidRPr="00E56D6C">
              <w:rPr>
                <w:sz w:val="20"/>
                <w:szCs w:val="20"/>
                <w:lang w:val="pl-PL"/>
              </w:rPr>
              <w:t xml:space="preserve">: </w:t>
            </w:r>
          </w:p>
        </w:tc>
        <w:tc>
          <w:tcPr>
            <w:tcW w:w="7762" w:type="dxa"/>
            <w:gridSpan w:val="2"/>
            <w:shd w:val="clear" w:color="auto" w:fill="auto"/>
          </w:tcPr>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uczeń posiada szczegółowa wiedzę z zakresu znajomości przepisów PART 66</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290"/>
            </w:r>
            <w:r w:rsidRPr="00E56D6C">
              <w:rPr>
                <w:sz w:val="20"/>
                <w:szCs w:val="20"/>
                <w:lang w:val="pl-PL"/>
              </w:rPr>
              <w:t xml:space="preserve"> </w:t>
            </w:r>
            <w:r w:rsidRPr="00E56D6C">
              <w:rPr>
                <w:rStyle w:val="Odwoanieprzypisudolnego"/>
                <w:sz w:val="20"/>
                <w:szCs w:val="20"/>
                <w:lang w:val="pl-PL"/>
              </w:rPr>
              <w:footnoteReference w:id="291"/>
            </w:r>
            <w:r w:rsidRPr="00E56D6C">
              <w:rPr>
                <w:sz w:val="20"/>
                <w:szCs w:val="20"/>
                <w:lang w:val="pl-PL"/>
              </w:rPr>
              <w:t xml:space="preserve"> </w:t>
            </w:r>
            <w:r w:rsidRPr="00E56D6C">
              <w:rPr>
                <w:rStyle w:val="Odwoanieprzypisudolnego"/>
                <w:sz w:val="20"/>
                <w:szCs w:val="20"/>
                <w:lang w:val="pl-PL"/>
              </w:rPr>
              <w:footnoteReference w:id="292"/>
            </w:r>
            <w:r w:rsidRPr="00E56D6C">
              <w:rPr>
                <w:sz w:val="20"/>
                <w:szCs w:val="20"/>
                <w:lang w:val="pl-PL"/>
              </w:rPr>
              <w:t>:</w:t>
            </w:r>
          </w:p>
        </w:tc>
        <w:tc>
          <w:tcPr>
            <w:tcW w:w="7762" w:type="dxa"/>
            <w:gridSpan w:val="2"/>
            <w:shd w:val="clear" w:color="auto" w:fill="auto"/>
            <w:vAlign w:val="center"/>
          </w:tcPr>
          <w:p w:rsidR="00526E27" w:rsidRPr="00E56D6C" w:rsidRDefault="00526E27" w:rsidP="00881417">
            <w:pPr>
              <w:rPr>
                <w:rFonts w:asciiTheme="minorHAnsi" w:hAnsiTheme="minorHAnsi"/>
                <w:sz w:val="20"/>
              </w:rPr>
            </w:pPr>
            <w:r w:rsidRPr="00E56D6C">
              <w:rPr>
                <w:rFonts w:asciiTheme="minorHAnsi" w:hAnsiTheme="minorHAnsi"/>
                <w:b/>
                <w:sz w:val="20"/>
              </w:rPr>
              <w:t>Wiedza specjalistyczna-</w:t>
            </w:r>
            <w:r w:rsidRPr="00E56D6C">
              <w:rPr>
                <w:rFonts w:asciiTheme="minorHAnsi" w:hAnsiTheme="minorHAnsi"/>
                <w:sz w:val="20"/>
              </w:rPr>
              <w:t>1.Studia wyższe, albo podstawowa licencja wydana zgodnie z rozporządzeniem EU 1321/2014 w kategorii B1 lub B2 lub B3.</w:t>
            </w:r>
          </w:p>
          <w:p w:rsidR="00526E27" w:rsidRPr="00E56D6C" w:rsidRDefault="00526E27" w:rsidP="00881417">
            <w:pPr>
              <w:rPr>
                <w:rFonts w:asciiTheme="minorHAnsi" w:hAnsiTheme="minorHAnsi"/>
                <w:sz w:val="20"/>
              </w:rPr>
            </w:pPr>
            <w:r w:rsidRPr="00E56D6C">
              <w:rPr>
                <w:rFonts w:asciiTheme="minorHAnsi" w:hAnsiTheme="minorHAnsi"/>
                <w:sz w:val="20"/>
              </w:rPr>
              <w:t>2.Wykształcenie wyższe lub średnie, oraz udokumentowane co najmniej 2 – dniowe szkolenie z prawa lotniczego, albo zdany egzamin z modułu 9 w organizacji  Part – 147 lub Nadzorze Lotniczym.</w:t>
            </w:r>
          </w:p>
          <w:p w:rsidR="00526E27" w:rsidRPr="00E56D6C" w:rsidRDefault="00526E27" w:rsidP="00881417">
            <w:pPr>
              <w:rPr>
                <w:rFonts w:asciiTheme="minorHAnsi" w:hAnsiTheme="minorHAnsi"/>
                <w:sz w:val="20"/>
              </w:rPr>
            </w:pPr>
            <w:r w:rsidRPr="00E56D6C">
              <w:rPr>
                <w:rFonts w:asciiTheme="minorHAnsi" w:hAnsiTheme="minorHAnsi"/>
                <w:b/>
                <w:sz w:val="20"/>
              </w:rPr>
              <w:t>Umiejętności/przygotowanie pedagogiczne</w:t>
            </w:r>
            <w:r w:rsidRPr="00E56D6C">
              <w:rPr>
                <w:rFonts w:asciiTheme="minorHAnsi" w:hAnsiTheme="minorHAnsi"/>
                <w:sz w:val="20"/>
              </w:rPr>
              <w:t xml:space="preserve"> Ukończenie kursu z metod/technik nauczania, albo przeprowadzona i udokumentowana przez Kierownika Szkolenia ocena umiejętności instruktora.</w:t>
            </w:r>
          </w:p>
          <w:p w:rsidR="00526E27" w:rsidRPr="00E56D6C" w:rsidRDefault="00526E27" w:rsidP="00881417">
            <w:pPr>
              <w:rPr>
                <w:rFonts w:asciiTheme="minorHAnsi" w:hAnsiTheme="minorHAnsi"/>
                <w:b/>
                <w:sz w:val="20"/>
              </w:rPr>
            </w:pPr>
            <w:r w:rsidRPr="00E56D6C">
              <w:rPr>
                <w:rFonts w:asciiTheme="minorHAnsi" w:hAnsiTheme="minorHAnsi"/>
                <w:b/>
                <w:sz w:val="20"/>
              </w:rPr>
              <w:t>Inna wiedza-</w:t>
            </w:r>
            <w:r w:rsidRPr="00E56D6C">
              <w:rPr>
                <w:rFonts w:asciiTheme="minorHAnsi" w:hAnsiTheme="minorHAnsi"/>
                <w:sz w:val="20"/>
              </w:rPr>
              <w:t>Udokumentowane szkolenie z wymagań  Part – 66/147 oraz znajomość charakterystyki organizacji  (MTOE) weryfikowana przez Kierownika Szkolenia.</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293"/>
            </w:r>
          </w:p>
        </w:tc>
        <w:tc>
          <w:tcPr>
            <w:tcW w:w="7762" w:type="dxa"/>
            <w:gridSpan w:val="2"/>
            <w:shd w:val="clear" w:color="auto" w:fill="auto"/>
            <w:vAlign w:val="center"/>
          </w:tcPr>
          <w:p w:rsidR="00526E27" w:rsidRPr="00E56D6C" w:rsidRDefault="00526E27" w:rsidP="00881417">
            <w:pPr>
              <w:pStyle w:val="BODYPARP"/>
              <w:spacing w:before="0" w:after="0" w:line="240" w:lineRule="auto"/>
              <w:rPr>
                <w:rFonts w:asciiTheme="minorHAnsi" w:hAnsiTheme="minorHAnsi"/>
                <w:sz w:val="20"/>
                <w:szCs w:val="20"/>
                <w:lang w:val="pl-PL"/>
              </w:rPr>
            </w:pPr>
            <w:r w:rsidRPr="00E56D6C">
              <w:rPr>
                <w:rFonts w:asciiTheme="minorHAnsi" w:hAnsiTheme="minorHAnsi"/>
                <w:sz w:val="20"/>
                <w:szCs w:val="20"/>
                <w:lang w:val="pl-PL"/>
              </w:rPr>
              <w:t>- komputer z oprogramowaniem do prowadzenia edycji tekstów i wykonywania prezentacji oraz prowadzenia spotkań zdalnych i e-</w:t>
            </w:r>
            <w:proofErr w:type="spellStart"/>
            <w:r w:rsidRPr="00E56D6C">
              <w:rPr>
                <w:rFonts w:asciiTheme="minorHAnsi" w:hAnsiTheme="minorHAnsi"/>
                <w:sz w:val="20"/>
                <w:szCs w:val="20"/>
                <w:lang w:val="pl-PL"/>
              </w:rPr>
              <w:t>learnigu</w:t>
            </w:r>
            <w:proofErr w:type="spellEnd"/>
            <w:r w:rsidRPr="00E56D6C">
              <w:rPr>
                <w:rFonts w:asciiTheme="minorHAnsi" w:hAnsiTheme="minorHAnsi"/>
                <w:sz w:val="20"/>
                <w:szCs w:val="20"/>
                <w:lang w:val="pl-PL"/>
              </w:rPr>
              <w:t>;</w:t>
            </w:r>
          </w:p>
          <w:p w:rsidR="00526E27" w:rsidRPr="00E56D6C" w:rsidRDefault="00526E27" w:rsidP="00881417">
            <w:pPr>
              <w:pStyle w:val="BODYPARP"/>
              <w:spacing w:before="0" w:after="0" w:line="240" w:lineRule="auto"/>
              <w:rPr>
                <w:rFonts w:asciiTheme="minorHAnsi" w:hAnsiTheme="minorHAnsi"/>
                <w:sz w:val="20"/>
                <w:szCs w:val="20"/>
                <w:lang w:val="pl-PL"/>
              </w:rPr>
            </w:pPr>
            <w:r w:rsidRPr="00E56D6C">
              <w:rPr>
                <w:rFonts w:asciiTheme="minorHAnsi" w:hAnsiTheme="minorHAnsi"/>
                <w:sz w:val="20"/>
                <w:szCs w:val="20"/>
                <w:lang w:val="pl-PL"/>
              </w:rPr>
              <w:t xml:space="preserve">- wyposażenie do prowadzenia prezentacji multimedialnych (min. rzutnik, flipchart);  </w:t>
            </w:r>
          </w:p>
          <w:p w:rsidR="00526E27" w:rsidRPr="00E56D6C" w:rsidRDefault="00526E27" w:rsidP="00881417">
            <w:pPr>
              <w:pStyle w:val="BODYPARP"/>
              <w:spacing w:before="0" w:after="0" w:line="240" w:lineRule="auto"/>
              <w:rPr>
                <w:rFonts w:asciiTheme="minorHAnsi" w:hAnsiTheme="minorHAnsi"/>
                <w:sz w:val="20"/>
                <w:szCs w:val="20"/>
                <w:lang w:val="pl-PL"/>
              </w:rPr>
            </w:pPr>
            <w:r w:rsidRPr="00E56D6C">
              <w:rPr>
                <w:rFonts w:asciiTheme="minorHAnsi" w:hAnsiTheme="minorHAnsi"/>
                <w:sz w:val="20"/>
                <w:szCs w:val="20"/>
                <w:lang w:val="pl-PL"/>
              </w:rPr>
              <w:t xml:space="preserve">- pomieszczenie do prowadzenia zajęć; </w:t>
            </w:r>
          </w:p>
          <w:p w:rsidR="00526E27" w:rsidRPr="00E56D6C" w:rsidRDefault="00526E27" w:rsidP="00881417">
            <w:pPr>
              <w:pStyle w:val="BODYPARP"/>
              <w:spacing w:before="0" w:after="0" w:line="240" w:lineRule="auto"/>
              <w:rPr>
                <w:rFonts w:asciiTheme="minorHAnsi" w:hAnsiTheme="minorHAnsi"/>
                <w:sz w:val="20"/>
                <w:szCs w:val="20"/>
                <w:lang w:val="pl-PL"/>
              </w:rPr>
            </w:pPr>
            <w:r w:rsidRPr="00E56D6C">
              <w:rPr>
                <w:rFonts w:asciiTheme="minorHAnsi" w:hAnsiTheme="minorHAnsi"/>
                <w:sz w:val="20"/>
                <w:szCs w:val="20"/>
                <w:lang w:val="pl-PL"/>
              </w:rPr>
              <w:t xml:space="preserve">- dostęp do dokumentacji technicznej-  instrukcji operacyjnych , dyrektyw, biuletynów,  </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- 28osób – szkolenie stacjonarne praktyczne/ 28 osób – szkolenie e-</w:t>
            </w:r>
            <w:proofErr w:type="spellStart"/>
            <w:r w:rsidRPr="00E56D6C">
              <w:rPr>
                <w:sz w:val="20"/>
                <w:szCs w:val="20"/>
                <w:lang w:val="pl-PL"/>
              </w:rPr>
              <w:t>learnigowe</w:t>
            </w:r>
            <w:proofErr w:type="spellEnd"/>
            <w:r w:rsidRPr="00E56D6C">
              <w:rPr>
                <w:sz w:val="20"/>
                <w:szCs w:val="20"/>
                <w:lang w:val="pl-PL"/>
              </w:rPr>
              <w:t>.</w:t>
            </w:r>
          </w:p>
        </w:tc>
      </w:tr>
      <w:tr w:rsidR="00526E27" w:rsidRPr="00E56D6C" w:rsidTr="00881417">
        <w:trPr>
          <w:trHeight w:val="390"/>
        </w:trPr>
        <w:tc>
          <w:tcPr>
            <w:tcW w:w="709"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515"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97"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w:t>
            </w:r>
            <w:r w:rsidRPr="00E56D6C">
              <w:rPr>
                <w:sz w:val="20"/>
                <w:szCs w:val="20"/>
                <w:lang w:val="pl-PL"/>
              </w:rPr>
              <w:lastRenderedPageBreak/>
              <w:t xml:space="preserve">certyfikację </w:t>
            </w:r>
          </w:p>
        </w:tc>
        <w:tc>
          <w:tcPr>
            <w:tcW w:w="7762"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lastRenderedPageBreak/>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lastRenderedPageBreak/>
              <w:sym w:font="Wingdings 3" w:char="F0F6"/>
            </w:r>
            <w:r w:rsidRPr="00E56D6C">
              <w:rPr>
                <w:bCs/>
                <w:sz w:val="20"/>
                <w:szCs w:val="20"/>
                <w:lang w:val="pl-PL"/>
              </w:rPr>
              <w:t xml:space="preserve"> NIE</w:t>
            </w:r>
          </w:p>
        </w:tc>
      </w:tr>
    </w:tbl>
    <w:p w:rsidR="00526E27" w:rsidRDefault="00526E27" w:rsidP="00526E27">
      <w:pPr>
        <w:pStyle w:val="BODYPARP"/>
        <w:rPr>
          <w:b/>
          <w:lang w:val="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481"/>
        <w:gridCol w:w="3256"/>
        <w:gridCol w:w="2218"/>
        <w:gridCol w:w="5401"/>
      </w:tblGrid>
      <w:tr w:rsidR="00526E27" w:rsidRPr="00E56D6C" w:rsidTr="00881417">
        <w:trPr>
          <w:trHeight w:val="666"/>
        </w:trPr>
        <w:tc>
          <w:tcPr>
            <w:tcW w:w="701"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Pr>
                <w:sz w:val="20"/>
                <w:szCs w:val="20"/>
                <w:lang w:val="pl-PL"/>
              </w:rPr>
              <w:t>6</w:t>
            </w:r>
            <w:r w:rsidRPr="00E56D6C">
              <w:rPr>
                <w:sz w:val="20"/>
                <w:szCs w:val="20"/>
                <w:lang w:val="pl-PL"/>
              </w:rPr>
              <w:t>f.</w:t>
            </w:r>
          </w:p>
          <w:p w:rsidR="00526E27" w:rsidRPr="00E56D6C" w:rsidRDefault="00526E27" w:rsidP="00881417">
            <w:pPr>
              <w:pStyle w:val="BODYPARP"/>
              <w:spacing w:before="120" w:after="120" w:line="240" w:lineRule="auto"/>
              <w:rPr>
                <w:sz w:val="20"/>
                <w:szCs w:val="20"/>
                <w:lang w:val="pl-PL"/>
              </w:rPr>
            </w:pPr>
          </w:p>
        </w:tc>
        <w:tc>
          <w:tcPr>
            <w:tcW w:w="2481" w:type="dxa"/>
            <w:shd w:val="clear" w:color="auto" w:fill="D9D9D9"/>
          </w:tcPr>
          <w:p w:rsidR="00526E27" w:rsidRPr="00E56D6C" w:rsidRDefault="00526E27"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6f</w:t>
            </w:r>
            <w:r w:rsidRPr="00E56D6C">
              <w:rPr>
                <w:rStyle w:val="Odwoanieprzypisudolnego"/>
                <w:b/>
                <w:sz w:val="20"/>
                <w:szCs w:val="20"/>
                <w:lang w:val="pl-PL"/>
              </w:rPr>
              <w:footnoteReference w:id="294"/>
            </w:r>
            <w:r w:rsidRPr="00E56D6C">
              <w:rPr>
                <w:b/>
                <w:sz w:val="20"/>
                <w:szCs w:val="20"/>
                <w:lang w:val="pl-PL"/>
              </w:rPr>
              <w:t>,</w:t>
            </w:r>
            <w:r w:rsidRPr="00E56D6C">
              <w:rPr>
                <w:rStyle w:val="Odwoanieprzypisudolnego"/>
                <w:b/>
                <w:sz w:val="20"/>
                <w:szCs w:val="20"/>
                <w:lang w:val="pl-PL"/>
              </w:rPr>
              <w:footnoteReference w:id="295"/>
            </w:r>
            <w:r w:rsidRPr="00E56D6C">
              <w:rPr>
                <w:b/>
                <w:sz w:val="20"/>
                <w:szCs w:val="20"/>
                <w:lang w:val="pl-PL"/>
              </w:rPr>
              <w:t>:</w:t>
            </w:r>
          </w:p>
        </w:tc>
        <w:tc>
          <w:tcPr>
            <w:tcW w:w="5474" w:type="dxa"/>
            <w:gridSpan w:val="2"/>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296"/>
            </w:r>
            <w:r w:rsidRPr="00E56D6C">
              <w:rPr>
                <w:sz w:val="20"/>
                <w:szCs w:val="20"/>
                <w:lang w:val="pl-PL"/>
              </w:rPr>
              <w:t>:</w:t>
            </w:r>
          </w:p>
        </w:tc>
        <w:tc>
          <w:tcPr>
            <w:tcW w:w="5401"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526E27" w:rsidRPr="00E56D6C" w:rsidTr="00881417">
        <w:trPr>
          <w:trHeight w:val="666"/>
        </w:trPr>
        <w:tc>
          <w:tcPr>
            <w:tcW w:w="70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481" w:type="dxa"/>
            <w:shd w:val="clear" w:color="auto" w:fill="auto"/>
          </w:tcPr>
          <w:p w:rsidR="00526E27" w:rsidRPr="00E56D6C" w:rsidRDefault="00526E27"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w:t>
            </w:r>
            <w:r w:rsidRPr="00E56D6C">
              <w:rPr>
                <w:rFonts w:asciiTheme="minorHAnsi" w:hAnsiTheme="minorHAnsi" w:cstheme="minorHAnsi"/>
                <w:sz w:val="20"/>
                <w:szCs w:val="20"/>
              </w:rPr>
              <w:t xml:space="preserve"> Kadry Kierowniczej i dydaktycznej w organizacji szkoleniowej MTO </w:t>
            </w:r>
          </w:p>
        </w:tc>
        <w:tc>
          <w:tcPr>
            <w:tcW w:w="5474" w:type="dxa"/>
            <w:gridSpan w:val="2"/>
            <w:shd w:val="clear" w:color="auto" w:fill="auto"/>
            <w:vAlign w:val="center"/>
          </w:tcPr>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526E27" w:rsidRPr="00E56D6C" w:rsidRDefault="00526E27"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8 godzin </w:t>
            </w:r>
          </w:p>
          <w:p w:rsidR="00526E27" w:rsidRPr="00E56D6C" w:rsidRDefault="00526E27" w:rsidP="00881417">
            <w:pPr>
              <w:pStyle w:val="BODYPARP"/>
              <w:spacing w:before="40" w:after="40" w:line="240" w:lineRule="auto"/>
              <w:rPr>
                <w:sz w:val="20"/>
                <w:szCs w:val="20"/>
                <w:lang w:val="pl-PL"/>
              </w:rPr>
            </w:pPr>
          </w:p>
          <w:p w:rsidR="00526E27" w:rsidRPr="00E56D6C" w:rsidRDefault="00526E27" w:rsidP="00881417">
            <w:pPr>
              <w:pStyle w:val="BODYPARP"/>
              <w:spacing w:before="40" w:after="40" w:line="240" w:lineRule="auto"/>
              <w:rPr>
                <w:sz w:val="20"/>
                <w:szCs w:val="20"/>
                <w:lang w:val="pl-PL"/>
              </w:rPr>
            </w:pPr>
            <w:r w:rsidRPr="00E56D6C">
              <w:rPr>
                <w:sz w:val="20"/>
                <w:szCs w:val="20"/>
                <w:lang w:val="pl-PL"/>
              </w:rPr>
              <w:t xml:space="preserve">szkolenie praktyczne : nie dotyczy  </w:t>
            </w:r>
          </w:p>
          <w:p w:rsidR="00526E27" w:rsidRPr="00E56D6C" w:rsidRDefault="00526E27" w:rsidP="00881417">
            <w:pPr>
              <w:pStyle w:val="BODYPARP"/>
              <w:spacing w:before="40" w:after="40" w:line="240" w:lineRule="auto"/>
              <w:jc w:val="both"/>
              <w:rPr>
                <w:sz w:val="20"/>
                <w:szCs w:val="20"/>
                <w:lang w:val="pl-PL"/>
              </w:rPr>
            </w:pPr>
          </w:p>
          <w:p w:rsidR="00526E27" w:rsidRPr="00E56D6C" w:rsidRDefault="00526E27"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01" w:type="dxa"/>
            <w:shd w:val="clear" w:color="auto" w:fill="FFFFFF"/>
            <w:vAlign w:val="center"/>
          </w:tcPr>
          <w:p w:rsidR="00526E27" w:rsidRPr="00E56D6C" w:rsidRDefault="00D51871" w:rsidP="00881417">
            <w:pPr>
              <w:pStyle w:val="BODYPARP"/>
              <w:spacing w:before="0" w:after="0" w:line="240" w:lineRule="auto"/>
              <w:rPr>
                <w:sz w:val="20"/>
                <w:szCs w:val="20"/>
                <w:lang w:val="pl-PL"/>
              </w:rPr>
            </w:pPr>
            <w:r w:rsidRPr="00D51871">
              <w:rPr>
                <w:b/>
                <w:sz w:val="20"/>
                <w:szCs w:val="20"/>
                <w:lang w:val="pl-PL"/>
              </w:rPr>
              <w:t>X</w:t>
            </w:r>
            <w:r w:rsidR="00526E27" w:rsidRPr="00D51871">
              <w:rPr>
                <w:b/>
                <w:sz w:val="20"/>
                <w:szCs w:val="20"/>
                <w:lang w:val="pl-PL"/>
              </w:rPr>
              <w:t xml:space="preserve"> </w:t>
            </w:r>
            <w:r w:rsidR="00526E27" w:rsidRPr="00E56D6C">
              <w:rPr>
                <w:sz w:val="20"/>
                <w:szCs w:val="20"/>
                <w:lang w:val="pl-PL"/>
              </w:rPr>
              <w:t>Usługa zdalna (realizowana w czasie rzeczywistym)</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526E27" w:rsidRPr="00E56D6C" w:rsidRDefault="00526E27"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526E27" w:rsidRPr="00E56D6C" w:rsidRDefault="00526E27"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526E27" w:rsidRPr="00E56D6C" w:rsidTr="00881417">
        <w:trPr>
          <w:trHeight w:val="390"/>
        </w:trPr>
        <w:tc>
          <w:tcPr>
            <w:tcW w:w="70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481" w:type="dxa"/>
            <w:shd w:val="clear" w:color="auto" w:fill="D9D9D9"/>
          </w:tcPr>
          <w:p w:rsidR="00526E27" w:rsidRPr="00E56D6C" w:rsidRDefault="00526E27" w:rsidP="00881417">
            <w:pPr>
              <w:pStyle w:val="BODYPARP"/>
              <w:spacing w:before="60" w:after="60" w:line="240" w:lineRule="auto"/>
              <w:rPr>
                <w:sz w:val="20"/>
                <w:szCs w:val="20"/>
                <w:lang w:val="pl-PL"/>
              </w:rPr>
            </w:pPr>
            <w:r w:rsidRPr="00E56D6C">
              <w:rPr>
                <w:sz w:val="20"/>
                <w:szCs w:val="20"/>
                <w:lang w:val="pl-PL"/>
              </w:rPr>
              <w:t>Uczestnicy usługi rozwojowej</w:t>
            </w:r>
          </w:p>
        </w:tc>
        <w:tc>
          <w:tcPr>
            <w:tcW w:w="10875" w:type="dxa"/>
            <w:gridSpan w:val="3"/>
            <w:shd w:val="clear" w:color="auto" w:fill="FFFFFF"/>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techniczny</w:t>
            </w:r>
            <w:r w:rsidRPr="00E56D6C">
              <w:rPr>
                <w:rStyle w:val="Odwoanieprzypisudolnego"/>
                <w:sz w:val="20"/>
                <w:szCs w:val="20"/>
                <w:lang w:val="pl-PL"/>
              </w:rPr>
              <w:footnoteReference w:id="297"/>
            </w:r>
            <w:r w:rsidRPr="00E56D6C">
              <w:rPr>
                <w:sz w:val="20"/>
                <w:szCs w:val="20"/>
                <w:lang w:val="pl-PL"/>
              </w:rPr>
              <w:t>(mechanicy)</w:t>
            </w:r>
          </w:p>
        </w:tc>
      </w:tr>
      <w:tr w:rsidR="00526E27" w:rsidRPr="00E56D6C" w:rsidTr="00881417">
        <w:trPr>
          <w:trHeight w:val="390"/>
        </w:trPr>
        <w:tc>
          <w:tcPr>
            <w:tcW w:w="70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481" w:type="dxa"/>
            <w:vMerge w:val="restart"/>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56" w:type="dxa"/>
            <w:shd w:val="clear" w:color="auto" w:fill="D9D9D9"/>
          </w:tcPr>
          <w:p w:rsidR="00526E27" w:rsidRPr="00E56D6C" w:rsidRDefault="00526E27" w:rsidP="00881417">
            <w:pPr>
              <w:pStyle w:val="BODYPARP"/>
              <w:spacing w:before="0" w:after="0" w:line="240" w:lineRule="auto"/>
              <w:rPr>
                <w:sz w:val="20"/>
                <w:szCs w:val="20"/>
                <w:lang w:val="pl-PL"/>
              </w:rPr>
            </w:pPr>
          </w:p>
          <w:p w:rsidR="00526E27" w:rsidRPr="00E56D6C" w:rsidRDefault="00526E27"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298"/>
            </w:r>
            <w:r w:rsidRPr="00E56D6C">
              <w:rPr>
                <w:sz w:val="20"/>
                <w:szCs w:val="20"/>
                <w:lang w:val="pl-PL"/>
              </w:rPr>
              <w:t xml:space="preserve">: </w:t>
            </w:r>
          </w:p>
        </w:tc>
        <w:tc>
          <w:tcPr>
            <w:tcW w:w="7619" w:type="dxa"/>
            <w:gridSpan w:val="2"/>
            <w:shd w:val="clear" w:color="auto" w:fill="auto"/>
          </w:tcPr>
          <w:p w:rsidR="00526E27" w:rsidRPr="00E56D6C" w:rsidRDefault="00526E27" w:rsidP="00881417">
            <w:pPr>
              <w:pStyle w:val="BODYPARP"/>
              <w:spacing w:before="0" w:after="0" w:line="240" w:lineRule="auto"/>
              <w:rPr>
                <w:bCs/>
                <w:sz w:val="20"/>
                <w:szCs w:val="20"/>
                <w:lang w:val="pl-PL"/>
              </w:rPr>
            </w:pPr>
            <w:r w:rsidRPr="00E56D6C">
              <w:rPr>
                <w:bCs/>
                <w:sz w:val="20"/>
                <w:szCs w:val="20"/>
                <w:lang w:val="pl-PL"/>
              </w:rPr>
              <w:t xml:space="preserve">Efekty uczenia się  uczestników usługi rozwojowej (szkolenie teoretyczne):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uczeń posiada szczegółowa wiedzę z zakresu znajomości przepisów PART 147</w:t>
            </w:r>
          </w:p>
        </w:tc>
      </w:tr>
      <w:tr w:rsidR="00526E27" w:rsidRPr="00E56D6C" w:rsidTr="00881417">
        <w:trPr>
          <w:trHeight w:val="390"/>
        </w:trPr>
        <w:tc>
          <w:tcPr>
            <w:tcW w:w="70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48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56"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299"/>
            </w:r>
            <w:r w:rsidRPr="00E56D6C">
              <w:rPr>
                <w:sz w:val="20"/>
                <w:szCs w:val="20"/>
                <w:lang w:val="pl-PL"/>
              </w:rPr>
              <w:t xml:space="preserve"> </w:t>
            </w:r>
            <w:r w:rsidRPr="00E56D6C">
              <w:rPr>
                <w:rStyle w:val="Odwoanieprzypisudolnego"/>
                <w:sz w:val="20"/>
                <w:szCs w:val="20"/>
                <w:lang w:val="pl-PL"/>
              </w:rPr>
              <w:footnoteReference w:id="300"/>
            </w:r>
            <w:r w:rsidRPr="00E56D6C">
              <w:rPr>
                <w:sz w:val="20"/>
                <w:szCs w:val="20"/>
                <w:lang w:val="pl-PL"/>
              </w:rPr>
              <w:t xml:space="preserve"> </w:t>
            </w:r>
            <w:r w:rsidRPr="00E56D6C">
              <w:rPr>
                <w:rStyle w:val="Odwoanieprzypisudolnego"/>
                <w:sz w:val="20"/>
                <w:szCs w:val="20"/>
                <w:lang w:val="pl-PL"/>
              </w:rPr>
              <w:footnoteReference w:id="301"/>
            </w:r>
            <w:r w:rsidRPr="00E56D6C">
              <w:rPr>
                <w:sz w:val="20"/>
                <w:szCs w:val="20"/>
                <w:lang w:val="pl-PL"/>
              </w:rPr>
              <w:t>:</w:t>
            </w:r>
          </w:p>
        </w:tc>
        <w:tc>
          <w:tcPr>
            <w:tcW w:w="7619" w:type="dxa"/>
            <w:gridSpan w:val="2"/>
            <w:shd w:val="clear" w:color="auto" w:fill="auto"/>
            <w:vAlign w:val="center"/>
          </w:tcPr>
          <w:p w:rsidR="00526E27" w:rsidRPr="00E56D6C" w:rsidRDefault="00526E27" w:rsidP="00881417">
            <w:pPr>
              <w:rPr>
                <w:rFonts w:asciiTheme="minorHAnsi" w:hAnsiTheme="minorHAnsi"/>
                <w:sz w:val="20"/>
              </w:rPr>
            </w:pPr>
            <w:r w:rsidRPr="00E56D6C">
              <w:rPr>
                <w:rFonts w:asciiTheme="minorHAnsi" w:hAnsiTheme="minorHAnsi"/>
                <w:b/>
                <w:sz w:val="20"/>
              </w:rPr>
              <w:t>Wiedza specjalistyczna-</w:t>
            </w:r>
            <w:r w:rsidRPr="00E56D6C">
              <w:rPr>
                <w:rFonts w:asciiTheme="minorHAnsi" w:hAnsiTheme="minorHAnsi"/>
                <w:sz w:val="20"/>
              </w:rPr>
              <w:t xml:space="preserve">1.Studia wyższe, albo podstawowa licencja wydana zgodnie z </w:t>
            </w:r>
            <w:r w:rsidRPr="00E56D6C">
              <w:rPr>
                <w:rFonts w:asciiTheme="minorHAnsi" w:hAnsiTheme="minorHAnsi"/>
                <w:sz w:val="20"/>
              </w:rPr>
              <w:lastRenderedPageBreak/>
              <w:t>rozporządzeniem EU 1321/2014 w kategorii B1 lub B2 lub B3.</w:t>
            </w:r>
          </w:p>
          <w:p w:rsidR="00526E27" w:rsidRPr="00E56D6C" w:rsidRDefault="00526E27" w:rsidP="00881417">
            <w:pPr>
              <w:rPr>
                <w:rFonts w:asciiTheme="minorHAnsi" w:hAnsiTheme="minorHAnsi"/>
                <w:sz w:val="20"/>
              </w:rPr>
            </w:pPr>
            <w:r w:rsidRPr="00E56D6C">
              <w:rPr>
                <w:rFonts w:asciiTheme="minorHAnsi" w:hAnsiTheme="minorHAnsi"/>
                <w:sz w:val="20"/>
              </w:rPr>
              <w:t>2.Wykształcenie wyższe lub średnie, oraz udokumentowane co najmniej 2 – dniowe szkolenie z prawa lotniczego, albo zdany egzamin z modułu 9 w organizacji  Part – 147 lub Nadzorze Lotniczym.</w:t>
            </w:r>
          </w:p>
          <w:p w:rsidR="00526E27" w:rsidRPr="00E56D6C" w:rsidRDefault="00526E27" w:rsidP="00881417">
            <w:pPr>
              <w:rPr>
                <w:rFonts w:asciiTheme="minorHAnsi" w:hAnsiTheme="minorHAnsi"/>
                <w:sz w:val="20"/>
              </w:rPr>
            </w:pPr>
            <w:r w:rsidRPr="00E56D6C">
              <w:rPr>
                <w:rFonts w:asciiTheme="minorHAnsi" w:hAnsiTheme="minorHAnsi"/>
                <w:b/>
                <w:sz w:val="20"/>
              </w:rPr>
              <w:t>Umiejętności/przygotowanie pedagogiczne</w:t>
            </w:r>
            <w:r w:rsidRPr="00E56D6C">
              <w:rPr>
                <w:rFonts w:asciiTheme="minorHAnsi" w:hAnsiTheme="minorHAnsi"/>
                <w:sz w:val="20"/>
              </w:rPr>
              <w:t xml:space="preserve"> Ukończenie kursu z metod/technik nauczania, albo przeprowadzona i udokumentowana przez Kierownika Szkolenia ocena umiejętności instruktora.</w:t>
            </w:r>
          </w:p>
          <w:p w:rsidR="00526E27" w:rsidRPr="00E56D6C" w:rsidRDefault="00526E27" w:rsidP="00881417">
            <w:pPr>
              <w:rPr>
                <w:b/>
                <w:sz w:val="20"/>
              </w:rPr>
            </w:pPr>
            <w:r w:rsidRPr="00E56D6C">
              <w:rPr>
                <w:rFonts w:asciiTheme="minorHAnsi" w:hAnsiTheme="minorHAnsi"/>
                <w:b/>
                <w:sz w:val="20"/>
              </w:rPr>
              <w:t>Inna wiedza-</w:t>
            </w:r>
            <w:r w:rsidRPr="00E56D6C">
              <w:rPr>
                <w:rFonts w:asciiTheme="minorHAnsi" w:hAnsiTheme="minorHAnsi"/>
                <w:sz w:val="20"/>
              </w:rPr>
              <w:t>Udokumentowane szkolenie z wymagań  Part – 66/147 oraz znajomość charakterystyki organizacji  (MTOE) weryfikowana przez Kierownika Szkolenia.</w:t>
            </w:r>
          </w:p>
        </w:tc>
      </w:tr>
      <w:tr w:rsidR="00526E27" w:rsidRPr="00E56D6C" w:rsidTr="00881417">
        <w:trPr>
          <w:trHeight w:val="390"/>
        </w:trPr>
        <w:tc>
          <w:tcPr>
            <w:tcW w:w="70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48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56" w:type="dxa"/>
            <w:shd w:val="clear" w:color="auto" w:fill="D9D9D9"/>
            <w:vAlign w:val="center"/>
          </w:tcPr>
          <w:p w:rsidR="00526E27" w:rsidRPr="00E56D6C" w:rsidRDefault="00526E27"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302"/>
            </w:r>
          </w:p>
        </w:tc>
        <w:tc>
          <w:tcPr>
            <w:tcW w:w="7619" w:type="dxa"/>
            <w:gridSpan w:val="2"/>
            <w:shd w:val="clear" w:color="auto" w:fill="auto"/>
            <w:vAlign w:val="center"/>
          </w:tcPr>
          <w:p w:rsidR="00526E27" w:rsidRPr="00E56D6C" w:rsidRDefault="00526E27" w:rsidP="00881417">
            <w:pPr>
              <w:pStyle w:val="BODYPARP"/>
              <w:spacing w:before="0" w:after="0" w:line="240" w:lineRule="auto"/>
              <w:rPr>
                <w:sz w:val="20"/>
                <w:szCs w:val="20"/>
                <w:lang w:val="pl-PL"/>
              </w:rPr>
            </w:pPr>
            <w:r w:rsidRPr="00E56D6C">
              <w:rPr>
                <w:sz w:val="20"/>
                <w:szCs w:val="20"/>
                <w:lang w:val="pl-PL"/>
              </w:rPr>
              <w:t>- komputer z oprogramowaniem do prowadzenia edycji tekstów i wykonywania prezentacji oraz prowadzenia spotkań zdalnych i e-</w:t>
            </w:r>
            <w:proofErr w:type="spellStart"/>
            <w:r w:rsidRPr="00E56D6C">
              <w:rPr>
                <w:sz w:val="20"/>
                <w:szCs w:val="20"/>
                <w:lang w:val="pl-PL"/>
              </w:rPr>
              <w:t>learnigu</w:t>
            </w:r>
            <w:proofErr w:type="spellEnd"/>
            <w:r w:rsidRPr="00E56D6C">
              <w:rPr>
                <w:sz w:val="20"/>
                <w:szCs w:val="20"/>
                <w:lang w:val="pl-PL"/>
              </w:rPr>
              <w:t>;</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pomieszczenie do prowadzenia zajęć; </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 xml:space="preserve">- dostęp do dokumentacji technicznej-  instrukcji operacyjnych , dyrektyw, biuletynów,  </w:t>
            </w:r>
          </w:p>
          <w:p w:rsidR="00526E27" w:rsidRPr="00E56D6C" w:rsidRDefault="00526E27" w:rsidP="00881417">
            <w:pPr>
              <w:pStyle w:val="BODYPARP"/>
              <w:spacing w:before="0" w:after="0" w:line="240" w:lineRule="auto"/>
              <w:rPr>
                <w:sz w:val="20"/>
                <w:szCs w:val="20"/>
                <w:lang w:val="pl-PL"/>
              </w:rPr>
            </w:pPr>
          </w:p>
        </w:tc>
      </w:tr>
      <w:tr w:rsidR="00526E27" w:rsidRPr="00E56D6C" w:rsidTr="00881417">
        <w:trPr>
          <w:trHeight w:val="390"/>
        </w:trPr>
        <w:tc>
          <w:tcPr>
            <w:tcW w:w="70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48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56"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619"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sz w:val="20"/>
                <w:szCs w:val="20"/>
                <w:lang w:val="pl-PL"/>
              </w:rPr>
              <w:t>Minimum - 1 osoba</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t>Maksimum - 28osób – szkolenie stacjonarne praktyczne/ 28 osób – szkolenie e-</w:t>
            </w:r>
            <w:proofErr w:type="spellStart"/>
            <w:r w:rsidRPr="00E56D6C">
              <w:rPr>
                <w:sz w:val="20"/>
                <w:szCs w:val="20"/>
                <w:lang w:val="pl-PL"/>
              </w:rPr>
              <w:t>learnigowe</w:t>
            </w:r>
            <w:proofErr w:type="spellEnd"/>
            <w:r w:rsidRPr="00E56D6C">
              <w:rPr>
                <w:sz w:val="20"/>
                <w:szCs w:val="20"/>
                <w:lang w:val="pl-PL"/>
              </w:rPr>
              <w:t>.</w:t>
            </w:r>
          </w:p>
        </w:tc>
      </w:tr>
      <w:tr w:rsidR="00526E27" w:rsidRPr="00E56D6C" w:rsidTr="00881417">
        <w:trPr>
          <w:trHeight w:val="802"/>
        </w:trPr>
        <w:tc>
          <w:tcPr>
            <w:tcW w:w="70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2481" w:type="dxa"/>
            <w:vMerge/>
            <w:shd w:val="clear" w:color="auto" w:fill="D9D9D9"/>
          </w:tcPr>
          <w:p w:rsidR="00526E27" w:rsidRPr="00E56D6C" w:rsidRDefault="00526E27" w:rsidP="00881417">
            <w:pPr>
              <w:pStyle w:val="BODYPARP"/>
              <w:spacing w:before="120" w:after="120" w:line="240" w:lineRule="auto"/>
              <w:rPr>
                <w:sz w:val="20"/>
                <w:szCs w:val="20"/>
                <w:lang w:val="pl-PL"/>
              </w:rPr>
            </w:pPr>
          </w:p>
        </w:tc>
        <w:tc>
          <w:tcPr>
            <w:tcW w:w="3256" w:type="dxa"/>
            <w:shd w:val="clear" w:color="auto" w:fill="D9D9D9"/>
          </w:tcPr>
          <w:p w:rsidR="00526E27" w:rsidRPr="00E56D6C" w:rsidRDefault="00526E27"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619" w:type="dxa"/>
            <w:gridSpan w:val="2"/>
            <w:shd w:val="clear" w:color="auto" w:fill="auto"/>
          </w:tcPr>
          <w:p w:rsidR="00526E27" w:rsidRPr="00E56D6C" w:rsidRDefault="00526E27"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526E27" w:rsidRPr="00E56D6C" w:rsidRDefault="00526E27"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526E27" w:rsidRPr="00E56D6C" w:rsidRDefault="00526E27"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BB458C" w:rsidRDefault="00BB458C" w:rsidP="00A64771">
      <w:pPr>
        <w:pStyle w:val="BODYPARP"/>
        <w:rPr>
          <w:color w:val="FF0000"/>
          <w:sz w:val="2"/>
          <w:lang w:val="pl-PL"/>
        </w:rPr>
      </w:pPr>
    </w:p>
    <w:p w:rsidR="00526E27" w:rsidRDefault="00526E27" w:rsidP="00BB458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2268"/>
        <w:gridCol w:w="5494"/>
      </w:tblGrid>
      <w:tr w:rsidR="00BB458C" w:rsidRPr="00E56D6C" w:rsidTr="00881417">
        <w:trPr>
          <w:trHeight w:val="666"/>
        </w:trPr>
        <w:tc>
          <w:tcPr>
            <w:tcW w:w="709"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Pr>
                <w:sz w:val="20"/>
                <w:szCs w:val="20"/>
                <w:lang w:val="pl-PL"/>
              </w:rPr>
              <w:t>6g</w:t>
            </w:r>
            <w:r w:rsidRPr="00E56D6C">
              <w:rPr>
                <w:sz w:val="20"/>
                <w:szCs w:val="20"/>
                <w:lang w:val="pl-PL"/>
              </w:rPr>
              <w:t>.</w:t>
            </w:r>
          </w:p>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120" w:after="120" w:line="240" w:lineRule="auto"/>
              <w:rPr>
                <w:b/>
                <w:sz w:val="20"/>
                <w:szCs w:val="20"/>
                <w:lang w:val="pl-PL"/>
              </w:rPr>
            </w:pPr>
            <w:r w:rsidRPr="00E56D6C">
              <w:rPr>
                <w:b/>
                <w:sz w:val="20"/>
                <w:szCs w:val="20"/>
                <w:lang w:val="pl-PL"/>
              </w:rPr>
              <w:lastRenderedPageBreak/>
              <w:t xml:space="preserve">Usługa rozwojowa nr </w:t>
            </w:r>
            <w:r>
              <w:rPr>
                <w:b/>
                <w:sz w:val="20"/>
                <w:szCs w:val="20"/>
                <w:lang w:val="pl-PL"/>
              </w:rPr>
              <w:t>6g</w:t>
            </w:r>
            <w:r w:rsidRPr="00E56D6C">
              <w:rPr>
                <w:rStyle w:val="Odwoanieprzypisudolnego"/>
                <w:b/>
                <w:sz w:val="20"/>
                <w:szCs w:val="20"/>
                <w:lang w:val="pl-PL"/>
              </w:rPr>
              <w:footnoteReference w:id="303"/>
            </w:r>
            <w:r w:rsidRPr="00E56D6C">
              <w:rPr>
                <w:b/>
                <w:sz w:val="20"/>
                <w:szCs w:val="20"/>
                <w:lang w:val="pl-PL"/>
              </w:rPr>
              <w:t>,</w:t>
            </w:r>
            <w:r w:rsidRPr="00E56D6C">
              <w:rPr>
                <w:rStyle w:val="Odwoanieprzypisudolnego"/>
                <w:b/>
                <w:sz w:val="20"/>
                <w:szCs w:val="20"/>
                <w:lang w:val="pl-PL"/>
              </w:rPr>
              <w:footnoteReference w:id="304"/>
            </w:r>
            <w:r w:rsidRPr="00E56D6C">
              <w:rPr>
                <w:b/>
                <w:sz w:val="20"/>
                <w:szCs w:val="20"/>
                <w:lang w:val="pl-PL"/>
              </w:rPr>
              <w:t>:</w:t>
            </w:r>
          </w:p>
        </w:tc>
        <w:tc>
          <w:tcPr>
            <w:tcW w:w="5565" w:type="dxa"/>
            <w:gridSpan w:val="2"/>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305"/>
            </w:r>
            <w:r w:rsidRPr="00E56D6C">
              <w:rPr>
                <w:sz w:val="20"/>
                <w:szCs w:val="20"/>
                <w:lang w:val="pl-PL"/>
              </w:rPr>
              <w:t>:</w:t>
            </w:r>
          </w:p>
        </w:tc>
        <w:tc>
          <w:tcPr>
            <w:tcW w:w="5494"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BB458C" w:rsidRPr="00E56D6C" w:rsidTr="00881417">
        <w:trPr>
          <w:trHeight w:val="666"/>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auto"/>
          </w:tcPr>
          <w:p w:rsidR="00BB458C" w:rsidRPr="00E56D6C" w:rsidRDefault="00BB458C" w:rsidP="00881417">
            <w:pPr>
              <w:pStyle w:val="BODYPARP"/>
              <w:spacing w:before="0" w:after="0" w:line="240" w:lineRule="auto"/>
              <w:rPr>
                <w:rFonts w:asciiTheme="minorHAnsi" w:hAnsiTheme="minorHAnsi" w:cstheme="minorHAnsi"/>
                <w:sz w:val="20"/>
                <w:szCs w:val="20"/>
                <w:lang w:val="pl-PL"/>
              </w:rPr>
            </w:pPr>
          </w:p>
          <w:p w:rsidR="00BB458C" w:rsidRPr="00E56D6C" w:rsidRDefault="00BB458C"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 pracowników z zakresu posiadanej wiedzy w ramach przepisów</w:t>
            </w:r>
            <w:r w:rsidRPr="00E56D6C">
              <w:rPr>
                <w:rFonts w:asciiTheme="minorHAnsi" w:hAnsiTheme="minorHAnsi" w:cstheme="minorHAnsi"/>
                <w:sz w:val="20"/>
                <w:szCs w:val="20"/>
              </w:rPr>
              <w:t xml:space="preserve"> PART M/F/G/I</w:t>
            </w:r>
          </w:p>
        </w:tc>
        <w:tc>
          <w:tcPr>
            <w:tcW w:w="5565" w:type="dxa"/>
            <w:gridSpan w:val="2"/>
            <w:shd w:val="clear" w:color="auto" w:fill="auto"/>
            <w:vAlign w:val="center"/>
          </w:tcPr>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BB458C" w:rsidRPr="00E56D6C" w:rsidRDefault="00BB458C"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8 godzin</w:t>
            </w:r>
          </w:p>
          <w:p w:rsidR="00BB458C" w:rsidRPr="00E56D6C" w:rsidRDefault="00BB458C" w:rsidP="00881417">
            <w:pPr>
              <w:pStyle w:val="BODYPARP"/>
              <w:spacing w:before="40" w:after="40" w:line="240" w:lineRule="auto"/>
              <w:rPr>
                <w:sz w:val="20"/>
                <w:szCs w:val="20"/>
                <w:lang w:val="pl-PL"/>
              </w:rPr>
            </w:pPr>
          </w:p>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szkolenie praktyczne : nie dotyczy  </w:t>
            </w:r>
          </w:p>
          <w:p w:rsidR="00BB458C" w:rsidRPr="00E56D6C" w:rsidRDefault="00BB458C" w:rsidP="00881417">
            <w:pPr>
              <w:pStyle w:val="BODYPARP"/>
              <w:spacing w:before="40" w:after="40" w:line="240" w:lineRule="auto"/>
              <w:rPr>
                <w:sz w:val="20"/>
                <w:szCs w:val="20"/>
                <w:lang w:val="pl-PL"/>
              </w:rPr>
            </w:pPr>
          </w:p>
          <w:p w:rsidR="00BB458C" w:rsidRPr="00E56D6C" w:rsidRDefault="00BB458C"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94" w:type="dxa"/>
            <w:shd w:val="clear" w:color="auto" w:fill="FFFFFF"/>
            <w:vAlign w:val="center"/>
          </w:tcPr>
          <w:p w:rsidR="00BB458C" w:rsidRPr="00E56D6C" w:rsidRDefault="00D51871" w:rsidP="00881417">
            <w:pPr>
              <w:pStyle w:val="BODYPARP"/>
              <w:spacing w:before="0" w:after="0" w:line="240" w:lineRule="auto"/>
              <w:rPr>
                <w:sz w:val="20"/>
                <w:szCs w:val="20"/>
                <w:lang w:val="pl-PL"/>
              </w:rPr>
            </w:pPr>
            <w:r w:rsidRPr="00D51871">
              <w:rPr>
                <w:b/>
                <w:sz w:val="20"/>
                <w:szCs w:val="20"/>
                <w:lang w:val="pl-PL"/>
              </w:rPr>
              <w:t>X</w:t>
            </w:r>
            <w:r w:rsidR="00BB458C" w:rsidRPr="00E56D6C">
              <w:rPr>
                <w:sz w:val="20"/>
                <w:szCs w:val="20"/>
                <w:lang w:val="pl-PL"/>
              </w:rPr>
              <w:t xml:space="preserve"> Usługa zdalna (realizowana w czasie rzeczywistym)</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BB458C" w:rsidRPr="00E56D6C" w:rsidRDefault="00BB458C"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techniczny</w:t>
            </w:r>
            <w:r w:rsidRPr="00E56D6C">
              <w:rPr>
                <w:rStyle w:val="Odwoanieprzypisudolnego"/>
                <w:sz w:val="20"/>
                <w:szCs w:val="20"/>
                <w:lang w:val="pl-PL"/>
              </w:rPr>
              <w:footnoteReference w:id="306"/>
            </w:r>
            <w:r w:rsidRPr="00E56D6C">
              <w:rPr>
                <w:sz w:val="20"/>
                <w:szCs w:val="20"/>
                <w:lang w:val="pl-PL"/>
              </w:rPr>
              <w:t>(mechanicy)</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BB458C" w:rsidRPr="00E56D6C" w:rsidRDefault="00BB458C" w:rsidP="00881417">
            <w:pPr>
              <w:pStyle w:val="BODYPARP"/>
              <w:spacing w:before="0" w:after="0" w:line="240" w:lineRule="auto"/>
              <w:rPr>
                <w:sz w:val="20"/>
                <w:szCs w:val="20"/>
                <w:lang w:val="pl-PL"/>
              </w:rPr>
            </w:pPr>
          </w:p>
          <w:p w:rsidR="00BB458C" w:rsidRPr="00E56D6C" w:rsidRDefault="00BB458C"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307"/>
            </w:r>
            <w:r w:rsidRPr="00E56D6C">
              <w:rPr>
                <w:sz w:val="20"/>
                <w:szCs w:val="20"/>
                <w:lang w:val="pl-PL"/>
              </w:rPr>
              <w:t xml:space="preserve">: </w:t>
            </w:r>
          </w:p>
        </w:tc>
        <w:tc>
          <w:tcPr>
            <w:tcW w:w="7762" w:type="dxa"/>
            <w:gridSpan w:val="2"/>
            <w:shd w:val="clear" w:color="auto" w:fill="auto"/>
          </w:tcPr>
          <w:p w:rsidR="00BB458C" w:rsidRPr="00E56D6C" w:rsidRDefault="00BB458C" w:rsidP="00881417">
            <w:pPr>
              <w:pStyle w:val="BODYPARP"/>
              <w:spacing w:before="0" w:after="0" w:line="240" w:lineRule="auto"/>
              <w:rPr>
                <w:bCs/>
                <w:sz w:val="20"/>
                <w:szCs w:val="20"/>
                <w:lang w:val="pl-PL"/>
              </w:rPr>
            </w:pPr>
            <w:r w:rsidRPr="00E56D6C">
              <w:rPr>
                <w:bCs/>
                <w:sz w:val="20"/>
                <w:szCs w:val="20"/>
                <w:lang w:val="pl-PL"/>
              </w:rPr>
              <w:t xml:space="preserve">Efekty uczenia się  uczestników usługi rozwojowej (szkolenie teoretyczne):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uczeń posiada szczegółowa wiedzę z zakresu znajomości przepisów </w:t>
            </w:r>
            <w:r w:rsidRPr="00E56D6C">
              <w:rPr>
                <w:rFonts w:asciiTheme="minorHAnsi" w:hAnsiTheme="minorHAnsi" w:cstheme="minorHAnsi"/>
                <w:sz w:val="20"/>
                <w:szCs w:val="20"/>
                <w:lang w:val="pl-PL"/>
              </w:rPr>
              <w:t>PART M/F/G/I</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308"/>
            </w:r>
            <w:r w:rsidRPr="00E56D6C">
              <w:rPr>
                <w:sz w:val="20"/>
                <w:szCs w:val="20"/>
                <w:lang w:val="pl-PL"/>
              </w:rPr>
              <w:t xml:space="preserve"> </w:t>
            </w:r>
            <w:r w:rsidRPr="00E56D6C">
              <w:rPr>
                <w:rStyle w:val="Odwoanieprzypisudolnego"/>
                <w:sz w:val="20"/>
                <w:szCs w:val="20"/>
                <w:lang w:val="pl-PL"/>
              </w:rPr>
              <w:footnoteReference w:id="309"/>
            </w:r>
            <w:r w:rsidRPr="00E56D6C">
              <w:rPr>
                <w:sz w:val="20"/>
                <w:szCs w:val="20"/>
                <w:lang w:val="pl-PL"/>
              </w:rPr>
              <w:t xml:space="preserve"> </w:t>
            </w:r>
            <w:r w:rsidRPr="00E56D6C">
              <w:rPr>
                <w:rStyle w:val="Odwoanieprzypisudolnego"/>
                <w:sz w:val="20"/>
                <w:szCs w:val="20"/>
                <w:lang w:val="pl-PL"/>
              </w:rPr>
              <w:footnoteReference w:id="310"/>
            </w:r>
            <w:r w:rsidRPr="00E56D6C">
              <w:rPr>
                <w:sz w:val="20"/>
                <w:szCs w:val="20"/>
                <w:lang w:val="pl-PL"/>
              </w:rPr>
              <w:t>:</w:t>
            </w:r>
          </w:p>
        </w:tc>
        <w:tc>
          <w:tcPr>
            <w:tcW w:w="7762" w:type="dxa"/>
            <w:gridSpan w:val="2"/>
            <w:shd w:val="clear" w:color="auto" w:fill="auto"/>
            <w:vAlign w:val="center"/>
          </w:tcPr>
          <w:p w:rsidR="00BB458C" w:rsidRPr="00E56D6C" w:rsidRDefault="00BB458C" w:rsidP="00881417">
            <w:pPr>
              <w:spacing w:line="240" w:lineRule="auto"/>
              <w:jc w:val="left"/>
              <w:rPr>
                <w:rFonts w:asciiTheme="minorHAnsi" w:hAnsiTheme="minorHAnsi"/>
                <w:sz w:val="20"/>
              </w:rPr>
            </w:pPr>
            <w:r w:rsidRPr="00E56D6C">
              <w:rPr>
                <w:rFonts w:asciiTheme="minorHAnsi" w:hAnsiTheme="minorHAnsi"/>
                <w:b/>
                <w:sz w:val="20"/>
              </w:rPr>
              <w:t>Wiedza specjalistyczna-</w:t>
            </w:r>
            <w:r w:rsidRPr="00E56D6C">
              <w:rPr>
                <w:rFonts w:asciiTheme="minorHAnsi" w:hAnsiTheme="minorHAnsi"/>
                <w:sz w:val="20"/>
              </w:rPr>
              <w:t>1.Studia wyższe, albo podstawowa licencja wydana zgodnie z rozporządzeniem EU 1321/2014 w kategorii B1 lub B2 lub B3.</w:t>
            </w:r>
          </w:p>
          <w:p w:rsidR="00BB458C" w:rsidRPr="00E56D6C" w:rsidRDefault="00BB458C" w:rsidP="00881417">
            <w:pPr>
              <w:spacing w:line="240" w:lineRule="auto"/>
              <w:rPr>
                <w:rFonts w:asciiTheme="minorHAnsi" w:hAnsiTheme="minorHAnsi"/>
                <w:sz w:val="20"/>
              </w:rPr>
            </w:pPr>
            <w:r w:rsidRPr="00E56D6C">
              <w:rPr>
                <w:rFonts w:asciiTheme="minorHAnsi" w:hAnsiTheme="minorHAnsi"/>
                <w:sz w:val="20"/>
              </w:rPr>
              <w:t xml:space="preserve">2.Wykształcenie wyższe lub średnie, oraz udokumentowane co najmniej 2 – dniowe szkolenie z prawa lotniczego, albo zdany egzamin z modułu 9 w organizacji  </w:t>
            </w:r>
            <w:r w:rsidRPr="00E56D6C">
              <w:rPr>
                <w:rFonts w:asciiTheme="minorHAnsi" w:hAnsiTheme="minorHAnsi"/>
                <w:sz w:val="20"/>
              </w:rPr>
              <w:br/>
              <w:t>Part – 147 lub Nadzorze Lotniczym.</w:t>
            </w:r>
          </w:p>
          <w:p w:rsidR="00BB458C" w:rsidRPr="00E56D6C" w:rsidRDefault="00BB458C" w:rsidP="00881417">
            <w:pPr>
              <w:spacing w:line="240" w:lineRule="auto"/>
              <w:rPr>
                <w:rFonts w:asciiTheme="minorHAnsi" w:hAnsiTheme="minorHAnsi"/>
                <w:sz w:val="20"/>
              </w:rPr>
            </w:pPr>
            <w:r w:rsidRPr="00E56D6C">
              <w:rPr>
                <w:rFonts w:asciiTheme="minorHAnsi" w:hAnsiTheme="minorHAnsi"/>
                <w:b/>
                <w:sz w:val="20"/>
              </w:rPr>
              <w:t>Umiejętności/przygotowanie pedagogiczne</w:t>
            </w:r>
            <w:r w:rsidRPr="00E56D6C">
              <w:rPr>
                <w:rFonts w:asciiTheme="minorHAnsi" w:hAnsiTheme="minorHAnsi"/>
                <w:sz w:val="20"/>
              </w:rPr>
              <w:t xml:space="preserve"> Ukończenie kursu z metod/technik nauczania, albo przeprowadzona i udokumentowana przez Kierownika Szkolenia ocena umiejętności instruktora.</w:t>
            </w:r>
          </w:p>
          <w:p w:rsidR="00BB458C" w:rsidRPr="00E56D6C" w:rsidRDefault="00BB458C" w:rsidP="00881417">
            <w:pPr>
              <w:spacing w:line="240" w:lineRule="auto"/>
              <w:rPr>
                <w:b/>
                <w:sz w:val="20"/>
              </w:rPr>
            </w:pPr>
            <w:r w:rsidRPr="00E56D6C">
              <w:rPr>
                <w:rFonts w:asciiTheme="minorHAnsi" w:hAnsiTheme="minorHAnsi"/>
                <w:b/>
                <w:sz w:val="20"/>
              </w:rPr>
              <w:t>Inna wiedza-</w:t>
            </w:r>
            <w:r w:rsidRPr="00E56D6C">
              <w:rPr>
                <w:rFonts w:asciiTheme="minorHAnsi" w:hAnsiTheme="minorHAnsi"/>
                <w:sz w:val="20"/>
              </w:rPr>
              <w:t>Udokumentowane szkolenie z wymagań  Part – 66/147 oraz znajomość charakterystyki organizacji  (MTOE) weryfikowana przez Kierownika Szkolenia.</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18"/>
                <w:lang w:val="pl-PL"/>
              </w:rPr>
              <w:t xml:space="preserve">Sprzęt, oprogramowanie i wyposażenie niezbędne do </w:t>
            </w:r>
            <w:r w:rsidRPr="00E56D6C">
              <w:rPr>
                <w:sz w:val="20"/>
                <w:szCs w:val="18"/>
                <w:lang w:val="pl-PL"/>
              </w:rPr>
              <w:lastRenderedPageBreak/>
              <w:t>prowadzenia procesu dydaktycznego</w:t>
            </w:r>
            <w:r w:rsidRPr="00E56D6C">
              <w:rPr>
                <w:rStyle w:val="Odwoanieprzypisudolnego"/>
                <w:sz w:val="22"/>
                <w:szCs w:val="20"/>
                <w:lang w:val="pl-PL"/>
              </w:rPr>
              <w:footnoteReference w:id="311"/>
            </w:r>
          </w:p>
        </w:tc>
        <w:tc>
          <w:tcPr>
            <w:tcW w:w="7762" w:type="dxa"/>
            <w:gridSpan w:val="2"/>
            <w:shd w:val="clear" w:color="auto" w:fill="auto"/>
            <w:vAlign w:val="center"/>
          </w:tcPr>
          <w:p w:rsidR="00BB458C" w:rsidRPr="00E56D6C" w:rsidRDefault="00BB458C" w:rsidP="00881417">
            <w:pPr>
              <w:pStyle w:val="BODYPARP"/>
              <w:spacing w:before="0" w:after="0" w:line="240" w:lineRule="auto"/>
              <w:rPr>
                <w:sz w:val="20"/>
                <w:szCs w:val="20"/>
                <w:lang w:val="pl-PL"/>
              </w:rPr>
            </w:pPr>
            <w:r w:rsidRPr="00E56D6C">
              <w:rPr>
                <w:sz w:val="20"/>
                <w:szCs w:val="20"/>
                <w:lang w:val="pl-PL"/>
              </w:rPr>
              <w:lastRenderedPageBreak/>
              <w:t>- komputer z oprogramowaniem do prowadzenia edycji tekstów i wykonywania prezentacji oraz prowadzenia spotkań zdalnych i e-</w:t>
            </w:r>
            <w:proofErr w:type="spellStart"/>
            <w:r w:rsidRPr="00E56D6C">
              <w:rPr>
                <w:sz w:val="20"/>
                <w:szCs w:val="20"/>
                <w:lang w:val="pl-PL"/>
              </w:rPr>
              <w:t>learnigu</w:t>
            </w:r>
            <w:proofErr w:type="spellEnd"/>
            <w:r w:rsidRPr="00E56D6C">
              <w:rPr>
                <w:sz w:val="20"/>
                <w:szCs w:val="20"/>
                <w:lang w:val="pl-PL"/>
              </w:rPr>
              <w:t>;</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lastRenderedPageBreak/>
              <w:t xml:space="preserve">- wyposażenie do prowadzenia prezentacji multimedialnych (min. rzutnik, flipchart);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pomieszczenie do prowadzenia zajęć;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dostęp do dokumentacji technicznej-  instrukcji operacyjnych , dyrektyw, biuletynów,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sz w:val="20"/>
                <w:szCs w:val="20"/>
                <w:lang w:val="pl-PL"/>
              </w:rPr>
              <w:t>Minimum - 1 osoba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Maksimum - 28osób – szkolenie stacjonarne praktyczne/ 28 osób – szkolenie e-</w:t>
            </w:r>
            <w:proofErr w:type="spellStart"/>
            <w:r w:rsidRPr="00E56D6C">
              <w:rPr>
                <w:sz w:val="20"/>
                <w:szCs w:val="20"/>
                <w:lang w:val="pl-PL"/>
              </w:rPr>
              <w:t>learnigowe</w:t>
            </w:r>
            <w:proofErr w:type="spellEnd"/>
            <w:r w:rsidRPr="00E56D6C">
              <w:rPr>
                <w:sz w:val="20"/>
                <w:szCs w:val="20"/>
                <w:lang w:val="pl-PL"/>
              </w:rPr>
              <w:t>.</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BB458C" w:rsidRPr="00E56D6C" w:rsidRDefault="00BB458C"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BB458C" w:rsidRDefault="00BB458C" w:rsidP="00BB458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2268"/>
        <w:gridCol w:w="5494"/>
      </w:tblGrid>
      <w:tr w:rsidR="00BB458C" w:rsidRPr="00E56D6C" w:rsidTr="00881417">
        <w:trPr>
          <w:trHeight w:val="666"/>
        </w:trPr>
        <w:tc>
          <w:tcPr>
            <w:tcW w:w="709"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Pr>
                <w:sz w:val="20"/>
                <w:szCs w:val="20"/>
                <w:lang w:val="pl-PL"/>
              </w:rPr>
              <w:t>6</w:t>
            </w:r>
            <w:r w:rsidRPr="00E56D6C">
              <w:rPr>
                <w:sz w:val="20"/>
                <w:szCs w:val="20"/>
                <w:lang w:val="pl-PL"/>
              </w:rPr>
              <w:t>h.</w:t>
            </w:r>
          </w:p>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6h</w:t>
            </w:r>
            <w:r w:rsidRPr="00E56D6C">
              <w:rPr>
                <w:rStyle w:val="Odwoanieprzypisudolnego"/>
                <w:b/>
                <w:sz w:val="20"/>
                <w:szCs w:val="20"/>
                <w:lang w:val="pl-PL"/>
              </w:rPr>
              <w:footnoteReference w:id="312"/>
            </w:r>
            <w:r w:rsidRPr="00E56D6C">
              <w:rPr>
                <w:b/>
                <w:sz w:val="20"/>
                <w:szCs w:val="20"/>
                <w:lang w:val="pl-PL"/>
              </w:rPr>
              <w:t>,</w:t>
            </w:r>
            <w:r w:rsidRPr="00E56D6C">
              <w:rPr>
                <w:rStyle w:val="Odwoanieprzypisudolnego"/>
                <w:b/>
                <w:sz w:val="20"/>
                <w:szCs w:val="20"/>
                <w:lang w:val="pl-PL"/>
              </w:rPr>
              <w:footnoteReference w:id="313"/>
            </w:r>
            <w:r w:rsidRPr="00E56D6C">
              <w:rPr>
                <w:b/>
                <w:sz w:val="20"/>
                <w:szCs w:val="20"/>
                <w:lang w:val="pl-PL"/>
              </w:rPr>
              <w:t>:</w:t>
            </w:r>
          </w:p>
        </w:tc>
        <w:tc>
          <w:tcPr>
            <w:tcW w:w="5565" w:type="dxa"/>
            <w:gridSpan w:val="2"/>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314"/>
            </w:r>
            <w:r w:rsidRPr="00E56D6C">
              <w:rPr>
                <w:sz w:val="20"/>
                <w:szCs w:val="20"/>
                <w:lang w:val="pl-PL"/>
              </w:rPr>
              <w:t>:</w:t>
            </w:r>
          </w:p>
        </w:tc>
        <w:tc>
          <w:tcPr>
            <w:tcW w:w="5494"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BB458C" w:rsidRPr="00E56D6C" w:rsidTr="00881417">
        <w:trPr>
          <w:trHeight w:val="666"/>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auto"/>
          </w:tcPr>
          <w:p w:rsidR="00BB458C" w:rsidRPr="00E56D6C" w:rsidRDefault="00BB458C" w:rsidP="00881417">
            <w:pPr>
              <w:pStyle w:val="BODYPARP"/>
              <w:spacing w:before="0" w:after="0" w:line="240" w:lineRule="auto"/>
              <w:rPr>
                <w:rFonts w:asciiTheme="minorHAnsi" w:hAnsiTheme="minorHAnsi" w:cstheme="minorHAnsi"/>
                <w:sz w:val="20"/>
                <w:szCs w:val="20"/>
                <w:lang w:val="pl-PL"/>
              </w:rPr>
            </w:pPr>
          </w:p>
          <w:p w:rsidR="00BB458C" w:rsidRPr="00E56D6C" w:rsidRDefault="00BB458C"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 pracowników z zakresu posiadanej wiedzy w ramach przepisów</w:t>
            </w:r>
            <w:r w:rsidRPr="00E56D6C">
              <w:rPr>
                <w:rFonts w:asciiTheme="minorHAnsi" w:hAnsiTheme="minorHAnsi" w:cstheme="minorHAnsi"/>
                <w:sz w:val="20"/>
                <w:szCs w:val="20"/>
              </w:rPr>
              <w:t xml:space="preserve"> PART M/F/G/I</w:t>
            </w:r>
          </w:p>
        </w:tc>
        <w:tc>
          <w:tcPr>
            <w:tcW w:w="5565" w:type="dxa"/>
            <w:gridSpan w:val="2"/>
            <w:shd w:val="clear" w:color="auto" w:fill="auto"/>
            <w:vAlign w:val="center"/>
          </w:tcPr>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BB458C" w:rsidRPr="00E56D6C" w:rsidRDefault="00BB458C"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8 godzin</w:t>
            </w:r>
          </w:p>
          <w:p w:rsidR="00BB458C" w:rsidRPr="00E56D6C" w:rsidRDefault="00BB458C" w:rsidP="00881417">
            <w:pPr>
              <w:pStyle w:val="BODYPARP"/>
              <w:spacing w:before="40" w:after="40" w:line="240" w:lineRule="auto"/>
              <w:rPr>
                <w:sz w:val="20"/>
                <w:szCs w:val="20"/>
                <w:lang w:val="pl-PL"/>
              </w:rPr>
            </w:pPr>
          </w:p>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szkolenie praktyczne : nie dotyczy  </w:t>
            </w:r>
          </w:p>
          <w:p w:rsidR="00BB458C" w:rsidRPr="00E56D6C" w:rsidRDefault="00BB458C" w:rsidP="00881417">
            <w:pPr>
              <w:pStyle w:val="BODYPARP"/>
              <w:spacing w:before="40" w:after="40" w:line="240" w:lineRule="auto"/>
              <w:rPr>
                <w:sz w:val="20"/>
                <w:szCs w:val="20"/>
                <w:lang w:val="pl-PL"/>
              </w:rPr>
            </w:pPr>
          </w:p>
          <w:p w:rsidR="00BB458C" w:rsidRPr="00E56D6C" w:rsidRDefault="00BB458C"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94" w:type="dxa"/>
            <w:shd w:val="clear" w:color="auto" w:fill="FFFFFF"/>
            <w:vAlign w:val="center"/>
          </w:tcPr>
          <w:p w:rsidR="00BB458C" w:rsidRPr="00E56D6C" w:rsidRDefault="00D51871" w:rsidP="00881417">
            <w:pPr>
              <w:pStyle w:val="BODYPARP"/>
              <w:spacing w:before="0" w:after="0" w:line="240" w:lineRule="auto"/>
              <w:rPr>
                <w:sz w:val="20"/>
                <w:szCs w:val="20"/>
                <w:lang w:val="pl-PL"/>
              </w:rPr>
            </w:pPr>
            <w:r w:rsidRPr="00D51871">
              <w:rPr>
                <w:b/>
                <w:sz w:val="20"/>
                <w:szCs w:val="20"/>
                <w:lang w:val="pl-PL"/>
              </w:rPr>
              <w:t xml:space="preserve">X </w:t>
            </w:r>
            <w:r w:rsidR="00BB458C" w:rsidRPr="00E56D6C">
              <w:rPr>
                <w:sz w:val="20"/>
                <w:szCs w:val="20"/>
                <w:lang w:val="pl-PL"/>
              </w:rPr>
              <w:t>Usługa zdalna (realizowana w czasie rzeczywistym)</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BB458C" w:rsidRPr="00E56D6C" w:rsidRDefault="00BB458C"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techniczny</w:t>
            </w:r>
            <w:r w:rsidRPr="00E56D6C">
              <w:rPr>
                <w:rStyle w:val="Odwoanieprzypisudolnego"/>
                <w:sz w:val="20"/>
                <w:szCs w:val="20"/>
                <w:lang w:val="pl-PL"/>
              </w:rPr>
              <w:footnoteReference w:id="315"/>
            </w:r>
            <w:r w:rsidRPr="00E56D6C">
              <w:rPr>
                <w:sz w:val="20"/>
                <w:szCs w:val="20"/>
                <w:lang w:val="pl-PL"/>
              </w:rPr>
              <w:t>(mechanicy)</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BB458C" w:rsidRPr="00E56D6C" w:rsidRDefault="00BB458C" w:rsidP="00881417">
            <w:pPr>
              <w:pStyle w:val="BODYPARP"/>
              <w:spacing w:before="0" w:after="0" w:line="240" w:lineRule="auto"/>
              <w:rPr>
                <w:sz w:val="20"/>
                <w:szCs w:val="20"/>
                <w:lang w:val="pl-PL"/>
              </w:rPr>
            </w:pPr>
          </w:p>
          <w:p w:rsidR="00BB458C" w:rsidRPr="00E56D6C" w:rsidRDefault="00BB458C"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316"/>
            </w:r>
            <w:r w:rsidRPr="00E56D6C">
              <w:rPr>
                <w:sz w:val="20"/>
                <w:szCs w:val="20"/>
                <w:lang w:val="pl-PL"/>
              </w:rPr>
              <w:t xml:space="preserve">: </w:t>
            </w:r>
          </w:p>
        </w:tc>
        <w:tc>
          <w:tcPr>
            <w:tcW w:w="7762" w:type="dxa"/>
            <w:gridSpan w:val="2"/>
            <w:shd w:val="clear" w:color="auto" w:fill="auto"/>
          </w:tcPr>
          <w:p w:rsidR="00BB458C" w:rsidRPr="00E56D6C" w:rsidRDefault="00BB458C" w:rsidP="00881417">
            <w:pPr>
              <w:pStyle w:val="BODYPARP"/>
              <w:spacing w:before="0" w:after="0" w:line="240" w:lineRule="auto"/>
              <w:rPr>
                <w:bCs/>
                <w:sz w:val="20"/>
                <w:szCs w:val="20"/>
                <w:lang w:val="pl-PL"/>
              </w:rPr>
            </w:pPr>
            <w:r w:rsidRPr="00E56D6C">
              <w:rPr>
                <w:bCs/>
                <w:sz w:val="20"/>
                <w:szCs w:val="20"/>
                <w:lang w:val="pl-PL"/>
              </w:rPr>
              <w:t xml:space="preserve">Efekty uczenia się  uczestników usługi rozwojowej (szkolenie teoretyczne):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uczeń posiada szczegółowa wiedzę z zakresu znajomości przepisów </w:t>
            </w:r>
            <w:r w:rsidRPr="00E56D6C">
              <w:rPr>
                <w:rFonts w:asciiTheme="minorHAnsi" w:hAnsiTheme="minorHAnsi" w:cstheme="minorHAnsi"/>
                <w:sz w:val="20"/>
                <w:szCs w:val="20"/>
                <w:lang w:val="pl-PL"/>
              </w:rPr>
              <w:t>PART M/F/G/I</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317"/>
            </w:r>
            <w:r w:rsidRPr="00E56D6C">
              <w:rPr>
                <w:sz w:val="20"/>
                <w:szCs w:val="20"/>
                <w:lang w:val="pl-PL"/>
              </w:rPr>
              <w:t xml:space="preserve"> </w:t>
            </w:r>
            <w:r w:rsidRPr="00E56D6C">
              <w:rPr>
                <w:rStyle w:val="Odwoanieprzypisudolnego"/>
                <w:sz w:val="20"/>
                <w:szCs w:val="20"/>
                <w:lang w:val="pl-PL"/>
              </w:rPr>
              <w:footnoteReference w:id="318"/>
            </w:r>
            <w:r w:rsidRPr="00E56D6C">
              <w:rPr>
                <w:sz w:val="20"/>
                <w:szCs w:val="20"/>
                <w:lang w:val="pl-PL"/>
              </w:rPr>
              <w:t xml:space="preserve"> </w:t>
            </w:r>
            <w:r w:rsidRPr="00E56D6C">
              <w:rPr>
                <w:rStyle w:val="Odwoanieprzypisudolnego"/>
                <w:sz w:val="20"/>
                <w:szCs w:val="20"/>
                <w:lang w:val="pl-PL"/>
              </w:rPr>
              <w:footnoteReference w:id="319"/>
            </w:r>
            <w:r w:rsidRPr="00E56D6C">
              <w:rPr>
                <w:sz w:val="20"/>
                <w:szCs w:val="20"/>
                <w:lang w:val="pl-PL"/>
              </w:rPr>
              <w:t>:</w:t>
            </w:r>
          </w:p>
        </w:tc>
        <w:tc>
          <w:tcPr>
            <w:tcW w:w="7762" w:type="dxa"/>
            <w:gridSpan w:val="2"/>
            <w:shd w:val="clear" w:color="auto" w:fill="auto"/>
            <w:vAlign w:val="center"/>
          </w:tcPr>
          <w:p w:rsidR="00BB458C" w:rsidRPr="00E56D6C" w:rsidRDefault="00BB458C" w:rsidP="00881417">
            <w:pPr>
              <w:spacing w:line="240" w:lineRule="auto"/>
              <w:jc w:val="left"/>
              <w:rPr>
                <w:rFonts w:asciiTheme="minorHAnsi" w:hAnsiTheme="minorHAnsi"/>
                <w:sz w:val="20"/>
              </w:rPr>
            </w:pPr>
            <w:r w:rsidRPr="00E56D6C">
              <w:rPr>
                <w:rFonts w:asciiTheme="minorHAnsi" w:hAnsiTheme="minorHAnsi"/>
                <w:b/>
                <w:sz w:val="20"/>
              </w:rPr>
              <w:t>Wiedza specjalistyczna-</w:t>
            </w:r>
            <w:r w:rsidRPr="00E56D6C">
              <w:rPr>
                <w:rFonts w:asciiTheme="minorHAnsi" w:hAnsiTheme="minorHAnsi"/>
                <w:sz w:val="20"/>
              </w:rPr>
              <w:t>1.Studia wyższe, albo podstawowa licencja wydana zgodnie z rozporządzeniem EU 1321/2014 w kategorii B1 lub B2 lub B3.</w:t>
            </w:r>
          </w:p>
          <w:p w:rsidR="00BB458C" w:rsidRPr="00E56D6C" w:rsidRDefault="00BB458C" w:rsidP="00881417">
            <w:pPr>
              <w:spacing w:line="240" w:lineRule="auto"/>
              <w:rPr>
                <w:rFonts w:asciiTheme="minorHAnsi" w:hAnsiTheme="minorHAnsi"/>
                <w:sz w:val="20"/>
              </w:rPr>
            </w:pPr>
            <w:r w:rsidRPr="00E56D6C">
              <w:rPr>
                <w:rFonts w:asciiTheme="minorHAnsi" w:hAnsiTheme="minorHAnsi"/>
                <w:sz w:val="20"/>
              </w:rPr>
              <w:t xml:space="preserve">2.Wykształcenie wyższe lub średnie, oraz udokumentowane co najmniej 2 – dniowe szkolenie z prawa lotniczego, albo zdany egzamin z modułu 9 w organizacji  </w:t>
            </w:r>
            <w:r w:rsidRPr="00E56D6C">
              <w:rPr>
                <w:rFonts w:asciiTheme="minorHAnsi" w:hAnsiTheme="minorHAnsi"/>
                <w:sz w:val="20"/>
              </w:rPr>
              <w:br/>
              <w:t>Part – 147 lub Nadzorze Lotniczym.</w:t>
            </w:r>
          </w:p>
          <w:p w:rsidR="00BB458C" w:rsidRPr="00E56D6C" w:rsidRDefault="00BB458C" w:rsidP="00881417">
            <w:pPr>
              <w:spacing w:line="240" w:lineRule="auto"/>
              <w:rPr>
                <w:rFonts w:asciiTheme="minorHAnsi" w:hAnsiTheme="minorHAnsi"/>
                <w:sz w:val="20"/>
              </w:rPr>
            </w:pPr>
            <w:r w:rsidRPr="00E56D6C">
              <w:rPr>
                <w:rFonts w:asciiTheme="minorHAnsi" w:hAnsiTheme="minorHAnsi"/>
                <w:b/>
                <w:sz w:val="20"/>
              </w:rPr>
              <w:t>Umiejętności/przygotowanie pedagogiczne</w:t>
            </w:r>
            <w:r w:rsidRPr="00E56D6C">
              <w:rPr>
                <w:rFonts w:asciiTheme="minorHAnsi" w:hAnsiTheme="minorHAnsi"/>
                <w:sz w:val="20"/>
              </w:rPr>
              <w:t xml:space="preserve"> Ukończenie kursu z metod/technik nauczania, albo przeprowadzona i udokumentowana przez Kierownika Szkolenia ocena umiejętności instruktora.</w:t>
            </w:r>
          </w:p>
          <w:p w:rsidR="00BB458C" w:rsidRPr="00E56D6C" w:rsidRDefault="00BB458C" w:rsidP="00881417">
            <w:pPr>
              <w:spacing w:line="240" w:lineRule="auto"/>
              <w:rPr>
                <w:b/>
                <w:sz w:val="20"/>
              </w:rPr>
            </w:pPr>
            <w:r w:rsidRPr="00E56D6C">
              <w:rPr>
                <w:rFonts w:asciiTheme="minorHAnsi" w:hAnsiTheme="minorHAnsi"/>
                <w:b/>
                <w:sz w:val="20"/>
              </w:rPr>
              <w:t>Inna wiedza-</w:t>
            </w:r>
            <w:r w:rsidRPr="00E56D6C">
              <w:rPr>
                <w:rFonts w:asciiTheme="minorHAnsi" w:hAnsiTheme="minorHAnsi"/>
                <w:sz w:val="20"/>
              </w:rPr>
              <w:t>Udokumentowane szkolenie z wymagań  Part – 66/147 oraz znajomość charakterystyki organizacji  (MTOE) weryfikowana przez Kierownika Szkolenia.</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320"/>
            </w:r>
          </w:p>
        </w:tc>
        <w:tc>
          <w:tcPr>
            <w:tcW w:w="7762" w:type="dxa"/>
            <w:gridSpan w:val="2"/>
            <w:shd w:val="clear" w:color="auto" w:fill="auto"/>
            <w:vAlign w:val="center"/>
          </w:tcPr>
          <w:p w:rsidR="00BB458C" w:rsidRPr="00E56D6C" w:rsidRDefault="00BB458C" w:rsidP="00881417">
            <w:pPr>
              <w:pStyle w:val="BODYPARP"/>
              <w:spacing w:before="0" w:after="0" w:line="240" w:lineRule="auto"/>
              <w:rPr>
                <w:sz w:val="20"/>
                <w:szCs w:val="20"/>
                <w:lang w:val="pl-PL"/>
              </w:rPr>
            </w:pPr>
            <w:r w:rsidRPr="00E56D6C">
              <w:rPr>
                <w:sz w:val="20"/>
                <w:szCs w:val="20"/>
                <w:lang w:val="pl-PL"/>
              </w:rPr>
              <w:t>- komputer z oprogramowaniem do prowadzenia edycji tekstów i wykonywania prezentacji oraz prowadzenia spotkań zdalnych i e-</w:t>
            </w:r>
            <w:proofErr w:type="spellStart"/>
            <w:r w:rsidRPr="00E56D6C">
              <w:rPr>
                <w:sz w:val="20"/>
                <w:szCs w:val="20"/>
                <w:lang w:val="pl-PL"/>
              </w:rPr>
              <w:t>learnigu</w:t>
            </w:r>
            <w:proofErr w:type="spellEnd"/>
            <w:r w:rsidRPr="00E56D6C">
              <w:rPr>
                <w:sz w:val="20"/>
                <w:szCs w:val="20"/>
                <w:lang w:val="pl-PL"/>
              </w:rPr>
              <w:t>;</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pomieszczenie do prowadzenia zajęć;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dostęp do dokumentacji technicznej-  instrukcji operacyjnych , dyrektyw, biuletynów,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sz w:val="20"/>
                <w:szCs w:val="20"/>
                <w:lang w:val="pl-PL"/>
              </w:rPr>
              <w:t>Minimum - 1 osoba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Maksimum - 28osób – szkolenie stacjonarne praktyczne/ 28 osób – szkolenie e-</w:t>
            </w:r>
            <w:proofErr w:type="spellStart"/>
            <w:r w:rsidRPr="00E56D6C">
              <w:rPr>
                <w:sz w:val="20"/>
                <w:szCs w:val="20"/>
                <w:lang w:val="pl-PL"/>
              </w:rPr>
              <w:t>learnigowe</w:t>
            </w:r>
            <w:proofErr w:type="spellEnd"/>
            <w:r w:rsidRPr="00E56D6C">
              <w:rPr>
                <w:sz w:val="20"/>
                <w:szCs w:val="20"/>
                <w:lang w:val="pl-PL"/>
              </w:rPr>
              <w:t>.</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BB458C" w:rsidRPr="00E56D6C" w:rsidRDefault="00BB458C"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BB458C" w:rsidRDefault="00BB458C" w:rsidP="00BB458C"/>
    <w:p w:rsidR="00BB458C" w:rsidRDefault="00BB458C" w:rsidP="00BB458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2268"/>
        <w:gridCol w:w="5494"/>
      </w:tblGrid>
      <w:tr w:rsidR="00BB458C" w:rsidRPr="00E56D6C" w:rsidTr="00881417">
        <w:trPr>
          <w:trHeight w:val="666"/>
        </w:trPr>
        <w:tc>
          <w:tcPr>
            <w:tcW w:w="709"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Pr>
                <w:sz w:val="20"/>
                <w:szCs w:val="20"/>
                <w:lang w:val="pl-PL"/>
              </w:rPr>
              <w:lastRenderedPageBreak/>
              <w:t>6</w:t>
            </w:r>
            <w:r w:rsidRPr="00E56D6C">
              <w:rPr>
                <w:sz w:val="20"/>
                <w:szCs w:val="20"/>
                <w:lang w:val="pl-PL"/>
              </w:rPr>
              <w:t>i.</w:t>
            </w:r>
          </w:p>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6i</w:t>
            </w:r>
            <w:r w:rsidRPr="00E56D6C">
              <w:rPr>
                <w:rStyle w:val="Odwoanieprzypisudolnego"/>
                <w:b/>
                <w:sz w:val="20"/>
                <w:szCs w:val="20"/>
                <w:lang w:val="pl-PL"/>
              </w:rPr>
              <w:footnoteReference w:id="321"/>
            </w:r>
            <w:r w:rsidRPr="00E56D6C">
              <w:rPr>
                <w:b/>
                <w:sz w:val="20"/>
                <w:szCs w:val="20"/>
                <w:lang w:val="pl-PL"/>
              </w:rPr>
              <w:t>,</w:t>
            </w:r>
            <w:r w:rsidRPr="00E56D6C">
              <w:rPr>
                <w:rStyle w:val="Odwoanieprzypisudolnego"/>
                <w:b/>
                <w:sz w:val="20"/>
                <w:szCs w:val="20"/>
                <w:lang w:val="pl-PL"/>
              </w:rPr>
              <w:footnoteReference w:id="322"/>
            </w:r>
            <w:r w:rsidRPr="00E56D6C">
              <w:rPr>
                <w:b/>
                <w:sz w:val="20"/>
                <w:szCs w:val="20"/>
                <w:lang w:val="pl-PL"/>
              </w:rPr>
              <w:t>:</w:t>
            </w:r>
          </w:p>
        </w:tc>
        <w:tc>
          <w:tcPr>
            <w:tcW w:w="5565" w:type="dxa"/>
            <w:gridSpan w:val="2"/>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323"/>
            </w:r>
            <w:r w:rsidRPr="00E56D6C">
              <w:rPr>
                <w:sz w:val="20"/>
                <w:szCs w:val="20"/>
                <w:lang w:val="pl-PL"/>
              </w:rPr>
              <w:t>:</w:t>
            </w:r>
          </w:p>
        </w:tc>
        <w:tc>
          <w:tcPr>
            <w:tcW w:w="5494"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BB458C" w:rsidRPr="00E56D6C" w:rsidTr="00881417">
        <w:trPr>
          <w:trHeight w:val="666"/>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auto"/>
          </w:tcPr>
          <w:p w:rsidR="00BB458C" w:rsidRPr="00E56D6C" w:rsidRDefault="00BB458C"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w:t>
            </w:r>
            <w:r w:rsidRPr="00E56D6C">
              <w:rPr>
                <w:rFonts w:asciiTheme="minorHAnsi" w:hAnsiTheme="minorHAnsi" w:cstheme="minorHAnsi"/>
                <w:sz w:val="20"/>
                <w:szCs w:val="20"/>
              </w:rPr>
              <w:t xml:space="preserve"> personelu wspomagającego zarządzanie ciągłą zdatnością do lotu w CAMO</w:t>
            </w:r>
          </w:p>
        </w:tc>
        <w:tc>
          <w:tcPr>
            <w:tcW w:w="5565" w:type="dxa"/>
            <w:gridSpan w:val="2"/>
            <w:shd w:val="clear" w:color="auto" w:fill="auto"/>
            <w:vAlign w:val="center"/>
          </w:tcPr>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BB458C" w:rsidRPr="00E56D6C" w:rsidRDefault="00BB458C"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minimum  16 godzin – maximum 16 godzin</w:t>
            </w:r>
          </w:p>
          <w:p w:rsidR="00BB458C" w:rsidRPr="00E56D6C" w:rsidRDefault="00BB458C" w:rsidP="00881417">
            <w:pPr>
              <w:pStyle w:val="BODYPARP"/>
              <w:spacing w:before="40" w:after="40" w:line="240" w:lineRule="auto"/>
              <w:rPr>
                <w:sz w:val="20"/>
                <w:szCs w:val="20"/>
                <w:lang w:val="pl-PL"/>
              </w:rPr>
            </w:pPr>
          </w:p>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szkolenie praktyczne : nie dotyczy  </w:t>
            </w:r>
          </w:p>
          <w:p w:rsidR="00BB458C" w:rsidRPr="00E56D6C" w:rsidRDefault="00BB458C" w:rsidP="00881417">
            <w:pPr>
              <w:pStyle w:val="BODYPARP"/>
              <w:spacing w:before="40" w:after="40" w:line="240" w:lineRule="auto"/>
              <w:rPr>
                <w:sz w:val="20"/>
                <w:szCs w:val="20"/>
                <w:lang w:val="pl-PL"/>
              </w:rPr>
            </w:pPr>
          </w:p>
          <w:p w:rsidR="00BB458C" w:rsidRPr="00E56D6C" w:rsidRDefault="00BB458C"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94" w:type="dxa"/>
            <w:shd w:val="clear" w:color="auto" w:fill="FFFFFF"/>
            <w:vAlign w:val="center"/>
          </w:tcPr>
          <w:p w:rsidR="00BB458C" w:rsidRPr="00E56D6C" w:rsidRDefault="00D51871" w:rsidP="00881417">
            <w:pPr>
              <w:pStyle w:val="BODYPARP"/>
              <w:spacing w:before="0" w:after="0" w:line="240" w:lineRule="auto"/>
              <w:rPr>
                <w:sz w:val="20"/>
                <w:szCs w:val="20"/>
                <w:lang w:val="pl-PL"/>
              </w:rPr>
            </w:pPr>
            <w:r w:rsidRPr="00D51871">
              <w:rPr>
                <w:b/>
                <w:sz w:val="20"/>
                <w:szCs w:val="20"/>
                <w:lang w:val="pl-PL"/>
              </w:rPr>
              <w:t>X</w:t>
            </w:r>
            <w:r w:rsidR="00BB458C" w:rsidRPr="00E56D6C">
              <w:rPr>
                <w:sz w:val="20"/>
                <w:szCs w:val="20"/>
                <w:lang w:val="pl-PL"/>
              </w:rPr>
              <w:t xml:space="preserve"> Usługa zdalna (realizowana w czasie rzeczywistym)</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BB458C" w:rsidRPr="00E56D6C" w:rsidRDefault="00BB458C"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techniczny</w:t>
            </w:r>
            <w:r w:rsidRPr="00E56D6C">
              <w:rPr>
                <w:rStyle w:val="Odwoanieprzypisudolnego"/>
                <w:sz w:val="20"/>
                <w:szCs w:val="20"/>
                <w:lang w:val="pl-PL"/>
              </w:rPr>
              <w:footnoteReference w:id="324"/>
            </w:r>
            <w:r w:rsidRPr="00E56D6C">
              <w:rPr>
                <w:sz w:val="20"/>
                <w:szCs w:val="20"/>
                <w:lang w:val="pl-PL"/>
              </w:rPr>
              <w:t>(mechanicy)</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BB458C" w:rsidRPr="00E56D6C" w:rsidRDefault="00BB458C" w:rsidP="00881417">
            <w:pPr>
              <w:pStyle w:val="BODYPARP"/>
              <w:spacing w:before="0" w:after="0" w:line="240" w:lineRule="auto"/>
              <w:rPr>
                <w:sz w:val="20"/>
                <w:szCs w:val="20"/>
                <w:lang w:val="pl-PL"/>
              </w:rPr>
            </w:pPr>
          </w:p>
          <w:p w:rsidR="00BB458C" w:rsidRPr="00E56D6C" w:rsidRDefault="00BB458C"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325"/>
            </w:r>
            <w:r w:rsidRPr="00E56D6C">
              <w:rPr>
                <w:sz w:val="20"/>
                <w:szCs w:val="20"/>
                <w:lang w:val="pl-PL"/>
              </w:rPr>
              <w:t xml:space="preserve">: </w:t>
            </w:r>
          </w:p>
        </w:tc>
        <w:tc>
          <w:tcPr>
            <w:tcW w:w="7762" w:type="dxa"/>
            <w:gridSpan w:val="2"/>
            <w:shd w:val="clear" w:color="auto" w:fill="auto"/>
          </w:tcPr>
          <w:p w:rsidR="00BB458C" w:rsidRPr="00E56D6C" w:rsidRDefault="00BB458C" w:rsidP="00881417">
            <w:pPr>
              <w:pStyle w:val="BODYPARP"/>
              <w:spacing w:before="0" w:after="0" w:line="240" w:lineRule="auto"/>
              <w:rPr>
                <w:bCs/>
                <w:sz w:val="20"/>
                <w:szCs w:val="20"/>
                <w:lang w:val="pl-PL"/>
              </w:rPr>
            </w:pPr>
            <w:r w:rsidRPr="00E56D6C">
              <w:rPr>
                <w:bCs/>
                <w:sz w:val="20"/>
                <w:szCs w:val="20"/>
                <w:lang w:val="pl-PL"/>
              </w:rPr>
              <w:t xml:space="preserve">Efekty uczenia się  uczestników usługi rozwojowej (szkolenie teoretyczne):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uczeń posiada szczegółowa wiedzę z zakresu znajomości </w:t>
            </w:r>
            <w:r w:rsidRPr="00E56D6C">
              <w:rPr>
                <w:rFonts w:asciiTheme="minorHAnsi" w:hAnsiTheme="minorHAnsi" w:cstheme="minorHAnsi"/>
                <w:sz w:val="20"/>
                <w:szCs w:val="20"/>
                <w:lang w:val="pl-PL"/>
              </w:rPr>
              <w:t>zarządzania ciągłą zdatnością do lotu w CAMO</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326"/>
            </w:r>
            <w:r w:rsidRPr="00E56D6C">
              <w:rPr>
                <w:sz w:val="20"/>
                <w:szCs w:val="20"/>
                <w:lang w:val="pl-PL"/>
              </w:rPr>
              <w:t xml:space="preserve"> </w:t>
            </w:r>
            <w:r w:rsidRPr="00E56D6C">
              <w:rPr>
                <w:rStyle w:val="Odwoanieprzypisudolnego"/>
                <w:sz w:val="20"/>
                <w:szCs w:val="20"/>
                <w:lang w:val="pl-PL"/>
              </w:rPr>
              <w:footnoteReference w:id="327"/>
            </w:r>
            <w:r w:rsidRPr="00E56D6C">
              <w:rPr>
                <w:sz w:val="20"/>
                <w:szCs w:val="20"/>
                <w:lang w:val="pl-PL"/>
              </w:rPr>
              <w:t xml:space="preserve"> </w:t>
            </w:r>
            <w:r w:rsidRPr="00E56D6C">
              <w:rPr>
                <w:rStyle w:val="Odwoanieprzypisudolnego"/>
                <w:sz w:val="20"/>
                <w:szCs w:val="20"/>
                <w:lang w:val="pl-PL"/>
              </w:rPr>
              <w:footnoteReference w:id="328"/>
            </w:r>
            <w:r w:rsidRPr="00E56D6C">
              <w:rPr>
                <w:sz w:val="20"/>
                <w:szCs w:val="20"/>
                <w:lang w:val="pl-PL"/>
              </w:rPr>
              <w:t>:</w:t>
            </w:r>
          </w:p>
        </w:tc>
        <w:tc>
          <w:tcPr>
            <w:tcW w:w="7762" w:type="dxa"/>
            <w:gridSpan w:val="2"/>
            <w:shd w:val="clear" w:color="auto" w:fill="auto"/>
            <w:vAlign w:val="center"/>
          </w:tcPr>
          <w:p w:rsidR="00BB458C" w:rsidRPr="00E56D6C" w:rsidRDefault="00BB458C" w:rsidP="00881417">
            <w:pPr>
              <w:spacing w:line="240" w:lineRule="auto"/>
              <w:rPr>
                <w:rFonts w:asciiTheme="minorHAnsi" w:hAnsiTheme="minorHAnsi"/>
                <w:sz w:val="20"/>
              </w:rPr>
            </w:pPr>
            <w:r w:rsidRPr="00E56D6C">
              <w:rPr>
                <w:rFonts w:asciiTheme="minorHAnsi" w:hAnsiTheme="minorHAnsi"/>
                <w:b/>
                <w:sz w:val="20"/>
              </w:rPr>
              <w:t>Wiedza specjalistyczna-</w:t>
            </w:r>
            <w:r w:rsidRPr="00E56D6C">
              <w:rPr>
                <w:rFonts w:asciiTheme="minorHAnsi" w:hAnsiTheme="minorHAnsi"/>
                <w:sz w:val="20"/>
              </w:rPr>
              <w:t>1.Studia wyższe, albo podstawowa licencja wydana zgodnie z rozporządzeniem EU 1321/2014 w kategorii B1 lub B2 lub B3.</w:t>
            </w:r>
          </w:p>
          <w:p w:rsidR="00BB458C" w:rsidRPr="00E56D6C" w:rsidRDefault="00BB458C" w:rsidP="00881417">
            <w:pPr>
              <w:spacing w:line="240" w:lineRule="auto"/>
              <w:rPr>
                <w:rFonts w:asciiTheme="minorHAnsi" w:hAnsiTheme="minorHAnsi"/>
                <w:sz w:val="20"/>
              </w:rPr>
            </w:pPr>
            <w:r w:rsidRPr="00E56D6C">
              <w:rPr>
                <w:rFonts w:asciiTheme="minorHAnsi" w:hAnsiTheme="minorHAnsi"/>
                <w:sz w:val="20"/>
              </w:rPr>
              <w:t xml:space="preserve">2.Wykształcenie wyższe lub średnie, oraz udokumentowane co najmniej 2 </w:t>
            </w:r>
          </w:p>
          <w:p w:rsidR="00BB458C" w:rsidRPr="00E56D6C" w:rsidRDefault="00BB458C" w:rsidP="00881417">
            <w:pPr>
              <w:spacing w:line="240" w:lineRule="auto"/>
              <w:rPr>
                <w:rFonts w:asciiTheme="minorHAnsi" w:hAnsiTheme="minorHAnsi"/>
                <w:sz w:val="20"/>
              </w:rPr>
            </w:pPr>
            <w:r w:rsidRPr="00E56D6C">
              <w:rPr>
                <w:rFonts w:asciiTheme="minorHAnsi" w:hAnsiTheme="minorHAnsi"/>
                <w:sz w:val="20"/>
              </w:rPr>
              <w:t xml:space="preserve">– dniowe szkolenie z prawa lotniczego, albo zdany egzamin z modułu 9 w organizacji  </w:t>
            </w:r>
            <w:r w:rsidRPr="00E56D6C">
              <w:rPr>
                <w:rFonts w:asciiTheme="minorHAnsi" w:hAnsiTheme="minorHAnsi"/>
                <w:sz w:val="20"/>
              </w:rPr>
              <w:br/>
              <w:t>Part – 147 lub Nadzorze Lotniczym.</w:t>
            </w:r>
          </w:p>
          <w:p w:rsidR="00BB458C" w:rsidRPr="00E56D6C" w:rsidRDefault="00BB458C" w:rsidP="00881417">
            <w:pPr>
              <w:spacing w:line="240" w:lineRule="auto"/>
              <w:rPr>
                <w:rFonts w:asciiTheme="minorHAnsi" w:hAnsiTheme="minorHAnsi"/>
                <w:sz w:val="20"/>
              </w:rPr>
            </w:pPr>
            <w:r w:rsidRPr="00E56D6C">
              <w:rPr>
                <w:rFonts w:asciiTheme="minorHAnsi" w:hAnsiTheme="minorHAnsi"/>
                <w:b/>
                <w:sz w:val="20"/>
              </w:rPr>
              <w:lastRenderedPageBreak/>
              <w:t>Umiejętności/przygotowanie pedagogiczne</w:t>
            </w:r>
            <w:r w:rsidRPr="00E56D6C">
              <w:rPr>
                <w:rFonts w:asciiTheme="minorHAnsi" w:hAnsiTheme="minorHAnsi"/>
                <w:sz w:val="20"/>
              </w:rPr>
              <w:t xml:space="preserve"> Ukończenie kursu z metod/technik nauczania, albo przeprowadzona i udokumentowana przez Kierownika Szkolenia ocena umiejętności instruktora.</w:t>
            </w:r>
          </w:p>
          <w:p w:rsidR="00BB458C" w:rsidRPr="00E56D6C" w:rsidRDefault="00BB458C" w:rsidP="00881417">
            <w:pPr>
              <w:spacing w:line="240" w:lineRule="auto"/>
              <w:rPr>
                <w:b/>
                <w:sz w:val="20"/>
              </w:rPr>
            </w:pPr>
            <w:r w:rsidRPr="00E56D6C">
              <w:rPr>
                <w:rFonts w:asciiTheme="minorHAnsi" w:hAnsiTheme="minorHAnsi"/>
                <w:b/>
                <w:sz w:val="20"/>
              </w:rPr>
              <w:t>Inna wiedza-</w:t>
            </w:r>
            <w:r w:rsidRPr="00E56D6C">
              <w:rPr>
                <w:rFonts w:asciiTheme="minorHAnsi" w:hAnsiTheme="minorHAnsi"/>
                <w:sz w:val="20"/>
              </w:rPr>
              <w:t>Udokumentowane szkolenie z wymagań  Part – 66/147 oraz znajomość charakterystyki organizacji  (MTOE) weryfikowana przez Kierownika Szkolenia.</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329"/>
            </w:r>
          </w:p>
        </w:tc>
        <w:tc>
          <w:tcPr>
            <w:tcW w:w="7762" w:type="dxa"/>
            <w:gridSpan w:val="2"/>
            <w:shd w:val="clear" w:color="auto" w:fill="auto"/>
            <w:vAlign w:val="center"/>
          </w:tcPr>
          <w:p w:rsidR="00BB458C" w:rsidRPr="00E56D6C" w:rsidRDefault="00BB458C" w:rsidP="00881417">
            <w:pPr>
              <w:pStyle w:val="BODYPARP"/>
              <w:spacing w:before="0" w:after="0" w:line="240" w:lineRule="auto"/>
              <w:rPr>
                <w:sz w:val="20"/>
                <w:szCs w:val="20"/>
                <w:lang w:val="pl-PL"/>
              </w:rPr>
            </w:pPr>
            <w:r w:rsidRPr="00E56D6C">
              <w:rPr>
                <w:sz w:val="20"/>
                <w:szCs w:val="20"/>
                <w:lang w:val="pl-PL"/>
              </w:rPr>
              <w:t>- komputer z oprogramowaniem do prowadzenia edycji tekstów i wykonywania prezentacji oraz prowadzenia spotkań zdalnych i e-</w:t>
            </w:r>
            <w:proofErr w:type="spellStart"/>
            <w:r w:rsidRPr="00E56D6C">
              <w:rPr>
                <w:sz w:val="20"/>
                <w:szCs w:val="20"/>
                <w:lang w:val="pl-PL"/>
              </w:rPr>
              <w:t>learnigu</w:t>
            </w:r>
            <w:proofErr w:type="spellEnd"/>
            <w:r w:rsidRPr="00E56D6C">
              <w:rPr>
                <w:sz w:val="20"/>
                <w:szCs w:val="20"/>
                <w:lang w:val="pl-PL"/>
              </w:rPr>
              <w:t>;</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pomieszczenie do prowadzenia zajęć;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dostęp do dokumentacji technicznej-  instrukcji operacyjnych , dyrektyw, biuletynów,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sz w:val="20"/>
                <w:szCs w:val="20"/>
                <w:lang w:val="pl-PL"/>
              </w:rPr>
              <w:t>Minimum - 1 osoba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Maksimum - 28osób – szkolenie stacjonarne praktyczne/ 28 osób – szkolenie e-</w:t>
            </w:r>
            <w:proofErr w:type="spellStart"/>
            <w:r w:rsidRPr="00E56D6C">
              <w:rPr>
                <w:sz w:val="20"/>
                <w:szCs w:val="20"/>
                <w:lang w:val="pl-PL"/>
              </w:rPr>
              <w:t>learnigowe</w:t>
            </w:r>
            <w:proofErr w:type="spellEnd"/>
            <w:r w:rsidRPr="00E56D6C">
              <w:rPr>
                <w:sz w:val="20"/>
                <w:szCs w:val="20"/>
                <w:lang w:val="pl-PL"/>
              </w:rPr>
              <w:t>.</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BB458C" w:rsidRPr="00E56D6C" w:rsidRDefault="00BB458C"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BB458C" w:rsidRDefault="00BB458C" w:rsidP="00BB458C"/>
    <w:p w:rsidR="00BB458C" w:rsidRDefault="00BB458C" w:rsidP="00BB458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2268"/>
        <w:gridCol w:w="5494"/>
      </w:tblGrid>
      <w:tr w:rsidR="00BB458C" w:rsidRPr="00E56D6C" w:rsidTr="00881417">
        <w:trPr>
          <w:trHeight w:val="666"/>
        </w:trPr>
        <w:tc>
          <w:tcPr>
            <w:tcW w:w="709"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Pr>
                <w:sz w:val="20"/>
                <w:szCs w:val="20"/>
                <w:lang w:val="pl-PL"/>
              </w:rPr>
              <w:t>6</w:t>
            </w:r>
            <w:r w:rsidRPr="00E56D6C">
              <w:rPr>
                <w:sz w:val="20"/>
                <w:szCs w:val="20"/>
                <w:lang w:val="pl-PL"/>
              </w:rPr>
              <w:t>j.</w:t>
            </w:r>
          </w:p>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6j</w:t>
            </w:r>
            <w:r w:rsidRPr="00E56D6C">
              <w:rPr>
                <w:rStyle w:val="Odwoanieprzypisudolnego"/>
                <w:b/>
                <w:sz w:val="20"/>
                <w:szCs w:val="20"/>
                <w:lang w:val="pl-PL"/>
              </w:rPr>
              <w:footnoteReference w:id="330"/>
            </w:r>
            <w:r w:rsidRPr="00E56D6C">
              <w:rPr>
                <w:b/>
                <w:sz w:val="20"/>
                <w:szCs w:val="20"/>
                <w:lang w:val="pl-PL"/>
              </w:rPr>
              <w:t>,</w:t>
            </w:r>
            <w:r w:rsidRPr="00E56D6C">
              <w:rPr>
                <w:rStyle w:val="Odwoanieprzypisudolnego"/>
                <w:b/>
                <w:sz w:val="20"/>
                <w:szCs w:val="20"/>
                <w:lang w:val="pl-PL"/>
              </w:rPr>
              <w:footnoteReference w:id="331"/>
            </w:r>
            <w:r w:rsidRPr="00E56D6C">
              <w:rPr>
                <w:b/>
                <w:sz w:val="20"/>
                <w:szCs w:val="20"/>
                <w:lang w:val="pl-PL"/>
              </w:rPr>
              <w:t>:</w:t>
            </w:r>
          </w:p>
        </w:tc>
        <w:tc>
          <w:tcPr>
            <w:tcW w:w="5565" w:type="dxa"/>
            <w:gridSpan w:val="2"/>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332"/>
            </w:r>
            <w:r w:rsidRPr="00E56D6C">
              <w:rPr>
                <w:sz w:val="20"/>
                <w:szCs w:val="20"/>
                <w:lang w:val="pl-PL"/>
              </w:rPr>
              <w:t>:</w:t>
            </w:r>
          </w:p>
        </w:tc>
        <w:tc>
          <w:tcPr>
            <w:tcW w:w="5494"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BB458C" w:rsidRPr="00E56D6C" w:rsidTr="00881417">
        <w:trPr>
          <w:trHeight w:val="666"/>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auto"/>
          </w:tcPr>
          <w:p w:rsidR="00BB458C" w:rsidRPr="00E56D6C" w:rsidRDefault="00BB458C"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w:t>
            </w:r>
            <w:r w:rsidRPr="00E56D6C">
              <w:rPr>
                <w:rFonts w:asciiTheme="minorHAnsi" w:hAnsiTheme="minorHAnsi" w:cstheme="minorHAnsi"/>
                <w:sz w:val="20"/>
                <w:szCs w:val="20"/>
              </w:rPr>
              <w:t xml:space="preserve"> pracowników z zakresu systemu jakości w organizacjach obsługowych PART 145, PART M/F oraz CAMO </w:t>
            </w:r>
          </w:p>
        </w:tc>
        <w:tc>
          <w:tcPr>
            <w:tcW w:w="5565" w:type="dxa"/>
            <w:gridSpan w:val="2"/>
            <w:shd w:val="clear" w:color="auto" w:fill="auto"/>
            <w:vAlign w:val="center"/>
          </w:tcPr>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BB458C" w:rsidRPr="00E56D6C" w:rsidRDefault="00BB458C"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16 godzin </w:t>
            </w:r>
          </w:p>
          <w:p w:rsidR="00BB458C" w:rsidRPr="00E56D6C" w:rsidRDefault="00BB458C" w:rsidP="00881417">
            <w:pPr>
              <w:pStyle w:val="BODYPARP"/>
              <w:spacing w:before="40" w:after="40" w:line="240" w:lineRule="auto"/>
              <w:rPr>
                <w:sz w:val="20"/>
                <w:szCs w:val="20"/>
                <w:lang w:val="pl-PL"/>
              </w:rPr>
            </w:pPr>
          </w:p>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szkolenie praktyczne : nie dotyczy  </w:t>
            </w:r>
          </w:p>
          <w:p w:rsidR="00BB458C" w:rsidRPr="00E56D6C" w:rsidRDefault="00BB458C" w:rsidP="00881417">
            <w:pPr>
              <w:pStyle w:val="BODYPARP"/>
              <w:spacing w:before="40" w:after="40" w:line="240" w:lineRule="auto"/>
              <w:rPr>
                <w:sz w:val="20"/>
                <w:szCs w:val="20"/>
                <w:lang w:val="pl-PL"/>
              </w:rPr>
            </w:pPr>
          </w:p>
          <w:p w:rsidR="00BB458C" w:rsidRPr="00E56D6C" w:rsidRDefault="00BB458C"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94" w:type="dxa"/>
            <w:shd w:val="clear" w:color="auto" w:fill="FFFFFF"/>
            <w:vAlign w:val="center"/>
          </w:tcPr>
          <w:p w:rsidR="00BB458C" w:rsidRPr="00E56D6C" w:rsidRDefault="00D51871" w:rsidP="00881417">
            <w:pPr>
              <w:pStyle w:val="BODYPARP"/>
              <w:spacing w:before="0" w:after="0" w:line="240" w:lineRule="auto"/>
              <w:rPr>
                <w:sz w:val="20"/>
                <w:szCs w:val="20"/>
                <w:lang w:val="pl-PL"/>
              </w:rPr>
            </w:pPr>
            <w:r>
              <w:rPr>
                <w:b/>
                <w:sz w:val="20"/>
                <w:szCs w:val="20"/>
                <w:lang w:val="pl-PL"/>
              </w:rPr>
              <w:t>X</w:t>
            </w:r>
            <w:r w:rsidR="00BB458C" w:rsidRPr="00E56D6C">
              <w:rPr>
                <w:sz w:val="20"/>
                <w:szCs w:val="20"/>
                <w:lang w:val="pl-PL"/>
              </w:rPr>
              <w:t xml:space="preserve"> Usługa zdalna (realizowana w czasie rzeczywistym)</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BB458C" w:rsidRPr="00E56D6C" w:rsidRDefault="00BB458C"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w:t>
            </w:r>
            <w:r w:rsidRPr="00E56D6C">
              <w:rPr>
                <w:sz w:val="20"/>
                <w:szCs w:val="20"/>
                <w:lang w:val="pl-PL"/>
              </w:rPr>
              <w:lastRenderedPageBreak/>
              <w:t xml:space="preserve">usługa mieszana (stacjonarna + zdalna), w szkoleniu dopuszcza się e-learning, ale preferowana jest realizacja stacjonarna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techniczny</w:t>
            </w:r>
            <w:r w:rsidRPr="00E56D6C">
              <w:rPr>
                <w:rStyle w:val="Odwoanieprzypisudolnego"/>
                <w:sz w:val="20"/>
                <w:szCs w:val="20"/>
                <w:lang w:val="pl-PL"/>
              </w:rPr>
              <w:footnoteReference w:id="333"/>
            </w:r>
            <w:r w:rsidRPr="00E56D6C">
              <w:rPr>
                <w:sz w:val="20"/>
                <w:szCs w:val="20"/>
                <w:lang w:val="pl-PL"/>
              </w:rPr>
              <w:t>(mechanicy)</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BB458C" w:rsidRPr="00E56D6C" w:rsidRDefault="00BB458C" w:rsidP="00881417">
            <w:pPr>
              <w:pStyle w:val="BODYPARP"/>
              <w:spacing w:before="0" w:after="0" w:line="240" w:lineRule="auto"/>
              <w:rPr>
                <w:sz w:val="20"/>
                <w:szCs w:val="20"/>
                <w:lang w:val="pl-PL"/>
              </w:rPr>
            </w:pPr>
          </w:p>
          <w:p w:rsidR="00BB458C" w:rsidRPr="00E56D6C" w:rsidRDefault="00BB458C"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334"/>
            </w:r>
            <w:r w:rsidRPr="00E56D6C">
              <w:rPr>
                <w:sz w:val="20"/>
                <w:szCs w:val="20"/>
                <w:lang w:val="pl-PL"/>
              </w:rPr>
              <w:t xml:space="preserve">: </w:t>
            </w:r>
          </w:p>
        </w:tc>
        <w:tc>
          <w:tcPr>
            <w:tcW w:w="7762" w:type="dxa"/>
            <w:gridSpan w:val="2"/>
            <w:shd w:val="clear" w:color="auto" w:fill="auto"/>
          </w:tcPr>
          <w:p w:rsidR="00BB458C" w:rsidRPr="00E56D6C" w:rsidRDefault="00BB458C" w:rsidP="00881417">
            <w:pPr>
              <w:pStyle w:val="BODYPARP"/>
              <w:spacing w:before="0" w:after="0" w:line="240" w:lineRule="auto"/>
              <w:rPr>
                <w:bCs/>
                <w:sz w:val="20"/>
                <w:szCs w:val="20"/>
                <w:lang w:val="pl-PL"/>
              </w:rPr>
            </w:pPr>
            <w:r w:rsidRPr="00E56D6C">
              <w:rPr>
                <w:bCs/>
                <w:sz w:val="20"/>
                <w:szCs w:val="20"/>
                <w:lang w:val="pl-PL"/>
              </w:rPr>
              <w:t xml:space="preserve">Efekty uczenia się  uczestników usługi rozwojowej (szkolenie teoretyczne):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uczeń posiada szczegółowa wiedzę z zakresu znajomości </w:t>
            </w:r>
            <w:r w:rsidRPr="00E56D6C">
              <w:rPr>
                <w:rFonts w:asciiTheme="minorHAnsi" w:hAnsiTheme="minorHAnsi" w:cstheme="minorHAnsi"/>
                <w:sz w:val="20"/>
                <w:szCs w:val="20"/>
                <w:lang w:val="pl-PL"/>
              </w:rPr>
              <w:t>systemu jakości w organizacjach obsługowych PART 145, PART M/F oraz CAMO</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335"/>
            </w:r>
            <w:r w:rsidRPr="00E56D6C">
              <w:rPr>
                <w:sz w:val="20"/>
                <w:szCs w:val="20"/>
                <w:lang w:val="pl-PL"/>
              </w:rPr>
              <w:t xml:space="preserve"> </w:t>
            </w:r>
            <w:r w:rsidRPr="00E56D6C">
              <w:rPr>
                <w:rStyle w:val="Odwoanieprzypisudolnego"/>
                <w:sz w:val="20"/>
                <w:szCs w:val="20"/>
                <w:lang w:val="pl-PL"/>
              </w:rPr>
              <w:footnoteReference w:id="336"/>
            </w:r>
            <w:r w:rsidRPr="00E56D6C">
              <w:rPr>
                <w:sz w:val="20"/>
                <w:szCs w:val="20"/>
                <w:lang w:val="pl-PL"/>
              </w:rPr>
              <w:t xml:space="preserve"> </w:t>
            </w:r>
            <w:r w:rsidRPr="00E56D6C">
              <w:rPr>
                <w:rStyle w:val="Odwoanieprzypisudolnego"/>
                <w:sz w:val="20"/>
                <w:szCs w:val="20"/>
                <w:lang w:val="pl-PL"/>
              </w:rPr>
              <w:footnoteReference w:id="337"/>
            </w:r>
            <w:r w:rsidRPr="00E56D6C">
              <w:rPr>
                <w:sz w:val="20"/>
                <w:szCs w:val="20"/>
                <w:lang w:val="pl-PL"/>
              </w:rPr>
              <w:t>:</w:t>
            </w:r>
          </w:p>
        </w:tc>
        <w:tc>
          <w:tcPr>
            <w:tcW w:w="7762" w:type="dxa"/>
            <w:gridSpan w:val="2"/>
            <w:shd w:val="clear" w:color="auto" w:fill="auto"/>
            <w:vAlign w:val="center"/>
          </w:tcPr>
          <w:p w:rsidR="00BB458C" w:rsidRPr="00E56D6C" w:rsidRDefault="00BB458C" w:rsidP="00881417">
            <w:pPr>
              <w:spacing w:line="240" w:lineRule="auto"/>
              <w:rPr>
                <w:rFonts w:asciiTheme="minorHAnsi" w:hAnsiTheme="minorHAnsi"/>
                <w:sz w:val="20"/>
              </w:rPr>
            </w:pPr>
            <w:r w:rsidRPr="00E56D6C">
              <w:rPr>
                <w:rFonts w:asciiTheme="minorHAnsi" w:hAnsiTheme="minorHAnsi"/>
                <w:b/>
                <w:sz w:val="20"/>
              </w:rPr>
              <w:t>Wiedza specjalistyczna-</w:t>
            </w:r>
            <w:r w:rsidRPr="00E56D6C">
              <w:rPr>
                <w:rFonts w:asciiTheme="minorHAnsi" w:hAnsiTheme="minorHAnsi"/>
                <w:sz w:val="20"/>
              </w:rPr>
              <w:t>1.Studia wyższe, albo podstawowa licencja wydana zgodnie z rozporządzeniem EU 1321/2014 w kategorii B1 lub B2 lub B3.</w:t>
            </w:r>
          </w:p>
          <w:p w:rsidR="00BB458C" w:rsidRPr="00E56D6C" w:rsidRDefault="00BB458C" w:rsidP="00881417">
            <w:pPr>
              <w:spacing w:line="240" w:lineRule="auto"/>
              <w:rPr>
                <w:rFonts w:asciiTheme="minorHAnsi" w:hAnsiTheme="minorHAnsi"/>
                <w:sz w:val="20"/>
              </w:rPr>
            </w:pPr>
            <w:r w:rsidRPr="00E56D6C">
              <w:rPr>
                <w:rFonts w:asciiTheme="minorHAnsi" w:hAnsiTheme="minorHAnsi"/>
                <w:sz w:val="20"/>
              </w:rPr>
              <w:t xml:space="preserve">2.Wykształcenie wyższe lub średnie, oraz udokumentowane co najmniej 2 </w:t>
            </w:r>
          </w:p>
          <w:p w:rsidR="00BB458C" w:rsidRPr="00E56D6C" w:rsidRDefault="00BB458C" w:rsidP="00881417">
            <w:pPr>
              <w:spacing w:line="240" w:lineRule="auto"/>
              <w:rPr>
                <w:rFonts w:asciiTheme="minorHAnsi" w:hAnsiTheme="minorHAnsi"/>
                <w:sz w:val="20"/>
              </w:rPr>
            </w:pPr>
            <w:r w:rsidRPr="00E56D6C">
              <w:rPr>
                <w:rFonts w:asciiTheme="minorHAnsi" w:hAnsiTheme="minorHAnsi"/>
                <w:sz w:val="20"/>
              </w:rPr>
              <w:t>– dniowe szkolenie z prawa lotniczego, albo zdany egzamin z modułu 9 w organizacji  Part – 147 lub Nadzorze Lotniczym.</w:t>
            </w:r>
          </w:p>
          <w:p w:rsidR="00BB458C" w:rsidRPr="00E56D6C" w:rsidRDefault="00BB458C" w:rsidP="00881417">
            <w:pPr>
              <w:spacing w:line="240" w:lineRule="auto"/>
              <w:rPr>
                <w:rFonts w:asciiTheme="minorHAnsi" w:hAnsiTheme="minorHAnsi"/>
                <w:sz w:val="20"/>
              </w:rPr>
            </w:pPr>
            <w:r w:rsidRPr="00E56D6C">
              <w:rPr>
                <w:rFonts w:asciiTheme="minorHAnsi" w:hAnsiTheme="minorHAnsi"/>
                <w:b/>
                <w:sz w:val="20"/>
              </w:rPr>
              <w:t>Umiejętności/przygotowanie pedagogiczne</w:t>
            </w:r>
            <w:r w:rsidRPr="00E56D6C">
              <w:rPr>
                <w:rFonts w:asciiTheme="minorHAnsi" w:hAnsiTheme="minorHAnsi"/>
                <w:sz w:val="20"/>
              </w:rPr>
              <w:t xml:space="preserve"> Ukończenie kursu z metod/technik nauczania, albo przeprowadzona i udokumentowana przez Kierownika Szkolenia ocena umiejętności instruktora.</w:t>
            </w:r>
          </w:p>
          <w:p w:rsidR="00BB458C" w:rsidRPr="00E56D6C" w:rsidRDefault="00BB458C" w:rsidP="00881417">
            <w:pPr>
              <w:spacing w:line="240" w:lineRule="auto"/>
              <w:rPr>
                <w:b/>
                <w:sz w:val="20"/>
              </w:rPr>
            </w:pPr>
            <w:r w:rsidRPr="00E56D6C">
              <w:rPr>
                <w:rFonts w:asciiTheme="minorHAnsi" w:hAnsiTheme="minorHAnsi"/>
                <w:b/>
                <w:sz w:val="20"/>
              </w:rPr>
              <w:t>Inna wiedza-</w:t>
            </w:r>
            <w:r w:rsidRPr="00E56D6C">
              <w:rPr>
                <w:rFonts w:asciiTheme="minorHAnsi" w:hAnsiTheme="minorHAnsi"/>
                <w:sz w:val="20"/>
              </w:rPr>
              <w:t>Udokumentowane szkolenie z wymagań  Part – 66/147 oraz znajomość charakterystyki organizacji  (MTOE) weryfikowana przez Kierownika Szkolenia.</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338"/>
            </w:r>
          </w:p>
        </w:tc>
        <w:tc>
          <w:tcPr>
            <w:tcW w:w="7762" w:type="dxa"/>
            <w:gridSpan w:val="2"/>
            <w:shd w:val="clear" w:color="auto" w:fill="auto"/>
            <w:vAlign w:val="center"/>
          </w:tcPr>
          <w:p w:rsidR="00BB458C" w:rsidRPr="00E56D6C" w:rsidRDefault="00BB458C" w:rsidP="00881417">
            <w:pPr>
              <w:pStyle w:val="BODYPARP"/>
              <w:spacing w:before="0" w:after="0" w:line="240" w:lineRule="auto"/>
              <w:rPr>
                <w:sz w:val="20"/>
                <w:szCs w:val="20"/>
                <w:lang w:val="pl-PL"/>
              </w:rPr>
            </w:pPr>
            <w:r w:rsidRPr="00E56D6C">
              <w:rPr>
                <w:sz w:val="20"/>
                <w:szCs w:val="20"/>
                <w:lang w:val="pl-PL"/>
              </w:rPr>
              <w:t>- komputer z oprogramowaniem do prowadzenia edycji tekstów i wykonywania prezentacji oraz prowadzenia spotkań zdalnych i e-</w:t>
            </w:r>
            <w:proofErr w:type="spellStart"/>
            <w:r w:rsidRPr="00E56D6C">
              <w:rPr>
                <w:sz w:val="20"/>
                <w:szCs w:val="20"/>
                <w:lang w:val="pl-PL"/>
              </w:rPr>
              <w:t>learnigu</w:t>
            </w:r>
            <w:proofErr w:type="spellEnd"/>
            <w:r w:rsidRPr="00E56D6C">
              <w:rPr>
                <w:sz w:val="20"/>
                <w:szCs w:val="20"/>
                <w:lang w:val="pl-PL"/>
              </w:rPr>
              <w:t>;</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pomieszczenie do prowadzenia zajęć;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dostęp do dokumentacji technicznej-  instrukcji operacyjnych , dyrektyw, biuletynów,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 xml:space="preserve">Liczba osób uczestniczących w </w:t>
            </w:r>
            <w:r w:rsidRPr="00E56D6C">
              <w:rPr>
                <w:sz w:val="20"/>
                <w:szCs w:val="20"/>
                <w:lang w:val="pl-PL"/>
              </w:rPr>
              <w:lastRenderedPageBreak/>
              <w:t>usłudze</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sz w:val="20"/>
                <w:szCs w:val="20"/>
                <w:lang w:val="pl-PL"/>
              </w:rPr>
              <w:lastRenderedPageBreak/>
              <w:t>Minimum - 1 osoba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Maksimum - 28osób – szkolenie stacjonarne praktyczne/ 28 osób – szkolenie e-</w:t>
            </w:r>
            <w:proofErr w:type="spellStart"/>
            <w:r w:rsidRPr="00E56D6C">
              <w:rPr>
                <w:sz w:val="20"/>
                <w:szCs w:val="20"/>
                <w:lang w:val="pl-PL"/>
              </w:rPr>
              <w:t>learnigowe</w:t>
            </w:r>
            <w:proofErr w:type="spellEnd"/>
            <w:r w:rsidRPr="00E56D6C">
              <w:rPr>
                <w:sz w:val="20"/>
                <w:szCs w:val="20"/>
                <w:lang w:val="pl-PL"/>
              </w:rPr>
              <w:t>.</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BB458C" w:rsidRPr="00E56D6C" w:rsidRDefault="00BB458C"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BB458C" w:rsidRDefault="00BB458C" w:rsidP="00BB458C"/>
    <w:p w:rsidR="00BB458C" w:rsidRDefault="00BB458C" w:rsidP="00BB458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15"/>
        <w:gridCol w:w="3297"/>
        <w:gridCol w:w="2268"/>
        <w:gridCol w:w="5494"/>
      </w:tblGrid>
      <w:tr w:rsidR="00BB458C" w:rsidRPr="00E56D6C" w:rsidTr="00881417">
        <w:trPr>
          <w:trHeight w:val="666"/>
        </w:trPr>
        <w:tc>
          <w:tcPr>
            <w:tcW w:w="709"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Pr>
                <w:sz w:val="20"/>
                <w:szCs w:val="20"/>
                <w:lang w:val="pl-PL"/>
              </w:rPr>
              <w:t>6</w:t>
            </w:r>
            <w:r w:rsidRPr="00E56D6C">
              <w:rPr>
                <w:sz w:val="20"/>
                <w:szCs w:val="20"/>
                <w:lang w:val="pl-PL"/>
              </w:rPr>
              <w:t>k.</w:t>
            </w:r>
          </w:p>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120" w:after="120" w:line="240" w:lineRule="auto"/>
              <w:rPr>
                <w:b/>
                <w:sz w:val="20"/>
                <w:szCs w:val="20"/>
                <w:lang w:val="pl-PL"/>
              </w:rPr>
            </w:pPr>
            <w:r w:rsidRPr="00E56D6C">
              <w:rPr>
                <w:b/>
                <w:sz w:val="20"/>
                <w:szCs w:val="20"/>
                <w:lang w:val="pl-PL"/>
              </w:rPr>
              <w:t xml:space="preserve">Usługa rozwojowa nr </w:t>
            </w:r>
            <w:r>
              <w:rPr>
                <w:b/>
                <w:sz w:val="20"/>
                <w:szCs w:val="20"/>
                <w:lang w:val="pl-PL"/>
              </w:rPr>
              <w:t>6k</w:t>
            </w:r>
            <w:r w:rsidRPr="00E56D6C">
              <w:rPr>
                <w:rStyle w:val="Odwoanieprzypisudolnego"/>
                <w:b/>
                <w:sz w:val="20"/>
                <w:szCs w:val="20"/>
                <w:lang w:val="pl-PL"/>
              </w:rPr>
              <w:footnoteReference w:id="339"/>
            </w:r>
            <w:r w:rsidRPr="00E56D6C">
              <w:rPr>
                <w:b/>
                <w:sz w:val="20"/>
                <w:szCs w:val="20"/>
                <w:lang w:val="pl-PL"/>
              </w:rPr>
              <w:t>,</w:t>
            </w:r>
            <w:r w:rsidRPr="00E56D6C">
              <w:rPr>
                <w:rStyle w:val="Odwoanieprzypisudolnego"/>
                <w:b/>
                <w:sz w:val="20"/>
                <w:szCs w:val="20"/>
                <w:lang w:val="pl-PL"/>
              </w:rPr>
              <w:footnoteReference w:id="340"/>
            </w:r>
            <w:r w:rsidRPr="00E56D6C">
              <w:rPr>
                <w:b/>
                <w:sz w:val="20"/>
                <w:szCs w:val="20"/>
                <w:lang w:val="pl-PL"/>
              </w:rPr>
              <w:t>:</w:t>
            </w:r>
          </w:p>
        </w:tc>
        <w:tc>
          <w:tcPr>
            <w:tcW w:w="5565" w:type="dxa"/>
            <w:gridSpan w:val="2"/>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Typ wsparcia</w:t>
            </w:r>
            <w:r w:rsidRPr="00E56D6C">
              <w:rPr>
                <w:rStyle w:val="Odwoanieprzypisudolnego"/>
                <w:sz w:val="20"/>
                <w:szCs w:val="20"/>
                <w:lang w:val="pl-PL"/>
              </w:rPr>
              <w:footnoteReference w:id="341"/>
            </w:r>
            <w:r w:rsidRPr="00E56D6C">
              <w:rPr>
                <w:sz w:val="20"/>
                <w:szCs w:val="20"/>
                <w:lang w:val="pl-PL"/>
              </w:rPr>
              <w:t>:</w:t>
            </w:r>
          </w:p>
        </w:tc>
        <w:tc>
          <w:tcPr>
            <w:tcW w:w="5494"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Forma wsparcia (należy zaznaczyć):</w:t>
            </w:r>
          </w:p>
        </w:tc>
      </w:tr>
      <w:tr w:rsidR="00BB458C" w:rsidRPr="00E56D6C" w:rsidTr="00881417">
        <w:trPr>
          <w:trHeight w:val="666"/>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auto"/>
          </w:tcPr>
          <w:p w:rsidR="00BB458C" w:rsidRPr="00E56D6C" w:rsidRDefault="00BB458C" w:rsidP="00881417">
            <w:pPr>
              <w:spacing w:line="240" w:lineRule="auto"/>
              <w:jc w:val="left"/>
              <w:rPr>
                <w:rFonts w:asciiTheme="minorHAnsi" w:hAnsiTheme="minorHAnsi" w:cstheme="minorHAnsi"/>
                <w:sz w:val="20"/>
                <w:szCs w:val="20"/>
              </w:rPr>
            </w:pPr>
            <w:r w:rsidRPr="00E56D6C">
              <w:rPr>
                <w:rFonts w:asciiTheme="minorHAnsi" w:hAnsiTheme="minorHAnsi" w:cstheme="minorHAnsi"/>
                <w:sz w:val="20"/>
                <w:szCs w:val="20"/>
              </w:rPr>
              <w:t xml:space="preserve">Podnoszenie </w:t>
            </w:r>
            <w:r w:rsidRPr="00E56D6C">
              <w:rPr>
                <w:rStyle w:val="Znakiprzypiswdolnych"/>
                <w:rFonts w:asciiTheme="minorHAnsi" w:hAnsiTheme="minorHAnsi" w:cstheme="minorHAnsi"/>
                <w:sz w:val="20"/>
                <w:szCs w:val="20"/>
              </w:rPr>
              <w:t>kompetencji</w:t>
            </w:r>
            <w:r w:rsidRPr="00E56D6C">
              <w:rPr>
                <w:rFonts w:asciiTheme="minorHAnsi" w:hAnsiTheme="minorHAnsi" w:cstheme="minorHAnsi"/>
                <w:sz w:val="20"/>
                <w:szCs w:val="20"/>
              </w:rPr>
              <w:t xml:space="preserve"> pracowników z zakresu SMS w  organizacjach obsługowych PART 145, PART M/F oraz CAMO </w:t>
            </w:r>
          </w:p>
        </w:tc>
        <w:tc>
          <w:tcPr>
            <w:tcW w:w="5565" w:type="dxa"/>
            <w:gridSpan w:val="2"/>
            <w:shd w:val="clear" w:color="auto" w:fill="auto"/>
            <w:vAlign w:val="center"/>
          </w:tcPr>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X szkolenie teoretyczne :  </w:t>
            </w:r>
          </w:p>
          <w:p w:rsidR="00BB458C" w:rsidRPr="00E56D6C" w:rsidRDefault="00BB458C" w:rsidP="00881417">
            <w:pPr>
              <w:pStyle w:val="BODYPARP"/>
              <w:numPr>
                <w:ilvl w:val="0"/>
                <w:numId w:val="16"/>
              </w:numPr>
              <w:spacing w:before="40" w:after="40" w:line="240" w:lineRule="auto"/>
              <w:ind w:left="457" w:hanging="283"/>
              <w:rPr>
                <w:sz w:val="20"/>
                <w:szCs w:val="20"/>
                <w:lang w:val="pl-PL"/>
              </w:rPr>
            </w:pPr>
            <w:r w:rsidRPr="00E56D6C">
              <w:rPr>
                <w:sz w:val="20"/>
                <w:szCs w:val="20"/>
                <w:lang w:val="pl-PL"/>
              </w:rPr>
              <w:t xml:space="preserve">minimum  8 godzin </w:t>
            </w:r>
          </w:p>
          <w:p w:rsidR="00BB458C" w:rsidRPr="00E56D6C" w:rsidRDefault="00BB458C" w:rsidP="00881417">
            <w:pPr>
              <w:pStyle w:val="BODYPARP"/>
              <w:spacing w:before="40" w:after="40" w:line="240" w:lineRule="auto"/>
              <w:ind w:left="457"/>
              <w:rPr>
                <w:sz w:val="20"/>
                <w:szCs w:val="20"/>
                <w:lang w:val="pl-PL"/>
              </w:rPr>
            </w:pPr>
          </w:p>
          <w:p w:rsidR="00BB458C" w:rsidRPr="00E56D6C" w:rsidRDefault="00BB458C" w:rsidP="00881417">
            <w:pPr>
              <w:pStyle w:val="BODYPARP"/>
              <w:spacing w:before="40" w:after="40" w:line="240" w:lineRule="auto"/>
              <w:rPr>
                <w:sz w:val="20"/>
                <w:szCs w:val="20"/>
                <w:lang w:val="pl-PL"/>
              </w:rPr>
            </w:pPr>
            <w:r w:rsidRPr="00E56D6C">
              <w:rPr>
                <w:sz w:val="20"/>
                <w:szCs w:val="20"/>
                <w:lang w:val="pl-PL"/>
              </w:rPr>
              <w:t xml:space="preserve">szkolenie praktyczne : nie dotyczy  </w:t>
            </w:r>
          </w:p>
          <w:p w:rsidR="00BB458C" w:rsidRPr="00E56D6C" w:rsidRDefault="00BB458C" w:rsidP="00881417">
            <w:pPr>
              <w:pStyle w:val="BODYPARP"/>
              <w:spacing w:before="40" w:after="40" w:line="240" w:lineRule="auto"/>
              <w:rPr>
                <w:sz w:val="20"/>
                <w:szCs w:val="20"/>
                <w:lang w:val="pl-PL"/>
              </w:rPr>
            </w:pPr>
          </w:p>
          <w:p w:rsidR="00BB458C" w:rsidRPr="00E56D6C" w:rsidRDefault="00BB458C" w:rsidP="00881417">
            <w:pPr>
              <w:pStyle w:val="BODYPARP"/>
              <w:spacing w:before="40" w:after="40" w:line="240" w:lineRule="auto"/>
              <w:jc w:val="both"/>
              <w:rPr>
                <w:sz w:val="20"/>
                <w:szCs w:val="20"/>
                <w:lang w:val="pl-PL"/>
              </w:rPr>
            </w:pPr>
            <w:r w:rsidRPr="00E56D6C">
              <w:rPr>
                <w:sz w:val="20"/>
                <w:szCs w:val="20"/>
                <w:lang w:val="pl-PL"/>
              </w:rPr>
              <w:t>Liczba godzin wsparcia dla poszczególnych grup uczestników usługi rozwojowej może się różnić między przedsiębiorstwami.</w:t>
            </w:r>
          </w:p>
        </w:tc>
        <w:tc>
          <w:tcPr>
            <w:tcW w:w="5494" w:type="dxa"/>
            <w:shd w:val="clear" w:color="auto" w:fill="FFFFFF"/>
            <w:vAlign w:val="center"/>
          </w:tcPr>
          <w:p w:rsidR="00BB458C" w:rsidRPr="00E56D6C" w:rsidRDefault="00D51871" w:rsidP="00881417">
            <w:pPr>
              <w:pStyle w:val="BODYPARP"/>
              <w:spacing w:before="0" w:after="0" w:line="240" w:lineRule="auto"/>
              <w:rPr>
                <w:sz w:val="20"/>
                <w:szCs w:val="20"/>
                <w:lang w:val="pl-PL"/>
              </w:rPr>
            </w:pPr>
            <w:r>
              <w:rPr>
                <w:b/>
                <w:sz w:val="20"/>
                <w:szCs w:val="20"/>
                <w:lang w:val="pl-PL"/>
              </w:rPr>
              <w:t>X</w:t>
            </w:r>
            <w:r w:rsidR="00BB458C" w:rsidRPr="00E56D6C">
              <w:rPr>
                <w:sz w:val="20"/>
                <w:szCs w:val="20"/>
                <w:lang w:val="pl-PL"/>
              </w:rPr>
              <w:t xml:space="preserve"> Usługa zdalna (realizowana w czasie rzeczywistym)</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e-learning</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usługa zdalna (realizowana w czasie rzeczywistym) + usługa stacjonarna</w:t>
            </w:r>
          </w:p>
          <w:p w:rsidR="00BB458C" w:rsidRPr="00E56D6C" w:rsidRDefault="00BB458C" w:rsidP="00881417">
            <w:pPr>
              <w:pStyle w:val="BODYPARP"/>
              <w:spacing w:before="0" w:after="0" w:line="240" w:lineRule="auto"/>
              <w:rPr>
                <w:sz w:val="20"/>
                <w:szCs w:val="20"/>
                <w:lang w:val="pl-PL"/>
              </w:rPr>
            </w:pPr>
            <w:r w:rsidRPr="00E56D6C">
              <w:rPr>
                <w:b/>
                <w:sz w:val="20"/>
                <w:szCs w:val="20"/>
                <w:lang w:val="pl-PL"/>
              </w:rPr>
              <w:t>X</w:t>
            </w:r>
            <w:r w:rsidRPr="00E56D6C">
              <w:rPr>
                <w:sz w:val="20"/>
                <w:szCs w:val="20"/>
                <w:lang w:val="pl-PL"/>
              </w:rPr>
              <w:t xml:space="preserve"> Usługa mieszana – e-learning + usługa zdalna (realizowana w czasie rzeczywistym) lub w ramach usługi stacjonarnej</w:t>
            </w:r>
          </w:p>
          <w:p w:rsidR="00BB458C" w:rsidRPr="00E56D6C" w:rsidRDefault="00BB458C" w:rsidP="00881417">
            <w:pPr>
              <w:pStyle w:val="BODYPARP"/>
              <w:spacing w:before="0" w:after="0" w:line="240" w:lineRule="auto"/>
              <w:rPr>
                <w:sz w:val="20"/>
                <w:szCs w:val="20"/>
                <w:lang w:val="pl-PL"/>
              </w:rPr>
            </w:pPr>
            <w:r w:rsidRPr="00E56D6C">
              <w:rPr>
                <w:b/>
                <w:bCs/>
                <w:sz w:val="20"/>
                <w:szCs w:val="20"/>
                <w:lang w:val="pl-PL"/>
              </w:rPr>
              <w:t>X</w:t>
            </w:r>
            <w:r w:rsidRPr="00E56D6C">
              <w:rPr>
                <w:sz w:val="20"/>
                <w:szCs w:val="20"/>
                <w:lang w:val="pl-PL"/>
              </w:rPr>
              <w:t xml:space="preserve"> usługa stacjonarna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Inna – usługa stacjonarna, zdalna (w czasie rzeczywistym) lub usługa mieszana (stacjonarna + zdalna), w szkoleniu dopuszcza się e-learning, ale preferowana jest realizacja stacjonarna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shd w:val="clear" w:color="auto" w:fill="D9D9D9"/>
          </w:tcPr>
          <w:p w:rsidR="00BB458C" w:rsidRPr="00E56D6C" w:rsidRDefault="00BB458C" w:rsidP="00881417">
            <w:pPr>
              <w:pStyle w:val="BODYPARP"/>
              <w:spacing w:before="60" w:after="60" w:line="240" w:lineRule="auto"/>
              <w:rPr>
                <w:sz w:val="20"/>
                <w:szCs w:val="20"/>
                <w:lang w:val="pl-PL"/>
              </w:rPr>
            </w:pPr>
            <w:r w:rsidRPr="00E56D6C">
              <w:rPr>
                <w:sz w:val="20"/>
                <w:szCs w:val="20"/>
                <w:lang w:val="pl-PL"/>
              </w:rPr>
              <w:t>Uczestnicy usługi rozwojowej</w:t>
            </w:r>
          </w:p>
        </w:tc>
        <w:tc>
          <w:tcPr>
            <w:tcW w:w="11059" w:type="dxa"/>
            <w:gridSpan w:val="3"/>
            <w:shd w:val="clear" w:color="auto" w:fill="FFFFFF"/>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Pracownicy przedsiębiorstwa sektora lotniczo-kosmicznego, tj.: personel techniczny</w:t>
            </w:r>
            <w:r w:rsidRPr="00E56D6C">
              <w:rPr>
                <w:rStyle w:val="Odwoanieprzypisudolnego"/>
                <w:sz w:val="20"/>
                <w:szCs w:val="20"/>
                <w:lang w:val="pl-PL"/>
              </w:rPr>
              <w:footnoteReference w:id="342"/>
            </w:r>
            <w:r w:rsidRPr="00E56D6C">
              <w:rPr>
                <w:sz w:val="20"/>
                <w:szCs w:val="20"/>
                <w:lang w:val="pl-PL"/>
              </w:rPr>
              <w:t>(mechanicy)</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val="restart"/>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Minimalne warunki świadczenia usługi:</w:t>
            </w:r>
          </w:p>
        </w:tc>
        <w:tc>
          <w:tcPr>
            <w:tcW w:w="3297" w:type="dxa"/>
            <w:shd w:val="clear" w:color="auto" w:fill="D9D9D9"/>
          </w:tcPr>
          <w:p w:rsidR="00BB458C" w:rsidRPr="00E56D6C" w:rsidRDefault="00BB458C" w:rsidP="00881417">
            <w:pPr>
              <w:pStyle w:val="BODYPARP"/>
              <w:spacing w:before="0" w:after="0" w:line="240" w:lineRule="auto"/>
              <w:rPr>
                <w:sz w:val="20"/>
                <w:szCs w:val="20"/>
                <w:lang w:val="pl-PL"/>
              </w:rPr>
            </w:pPr>
          </w:p>
          <w:p w:rsidR="00BB458C" w:rsidRPr="00E56D6C" w:rsidRDefault="00BB458C" w:rsidP="00881417">
            <w:pPr>
              <w:pStyle w:val="BODYPARP"/>
              <w:spacing w:before="0" w:after="0" w:line="240" w:lineRule="auto"/>
              <w:rPr>
                <w:sz w:val="20"/>
                <w:szCs w:val="20"/>
                <w:lang w:val="pl-PL"/>
              </w:rPr>
            </w:pPr>
            <w:r w:rsidRPr="00E56D6C">
              <w:rPr>
                <w:sz w:val="20"/>
                <w:szCs w:val="20"/>
                <w:lang w:val="pl-PL"/>
              </w:rPr>
              <w:t>Efekty uczenia się</w:t>
            </w:r>
            <w:r w:rsidRPr="00E56D6C">
              <w:rPr>
                <w:rStyle w:val="Odwoanieprzypisudolnego"/>
                <w:sz w:val="20"/>
                <w:szCs w:val="20"/>
                <w:lang w:val="pl-PL"/>
              </w:rPr>
              <w:footnoteReference w:id="343"/>
            </w:r>
            <w:r w:rsidRPr="00E56D6C">
              <w:rPr>
                <w:sz w:val="20"/>
                <w:szCs w:val="20"/>
                <w:lang w:val="pl-PL"/>
              </w:rPr>
              <w:t xml:space="preserve">: </w:t>
            </w:r>
          </w:p>
        </w:tc>
        <w:tc>
          <w:tcPr>
            <w:tcW w:w="7762" w:type="dxa"/>
            <w:gridSpan w:val="2"/>
            <w:shd w:val="clear" w:color="auto" w:fill="auto"/>
          </w:tcPr>
          <w:p w:rsidR="00BB458C" w:rsidRPr="00E56D6C" w:rsidRDefault="00BB458C" w:rsidP="00881417">
            <w:pPr>
              <w:pStyle w:val="BODYPARP"/>
              <w:spacing w:before="0" w:after="0" w:line="240" w:lineRule="auto"/>
              <w:rPr>
                <w:bCs/>
                <w:sz w:val="20"/>
                <w:szCs w:val="20"/>
                <w:lang w:val="pl-PL"/>
              </w:rPr>
            </w:pPr>
            <w:r w:rsidRPr="00E56D6C">
              <w:rPr>
                <w:bCs/>
                <w:sz w:val="20"/>
                <w:szCs w:val="20"/>
                <w:lang w:val="pl-PL"/>
              </w:rPr>
              <w:t xml:space="preserve">Efekty uczenia się  uczestników usługi rozwojowej (szkolenie teoretyczne):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uczeń posiada szczegółowa wiedzę z zakresu znajomości </w:t>
            </w:r>
            <w:r w:rsidRPr="00E56D6C">
              <w:rPr>
                <w:rFonts w:asciiTheme="minorHAnsi" w:hAnsiTheme="minorHAnsi" w:cstheme="minorHAnsi"/>
                <w:sz w:val="20"/>
                <w:szCs w:val="20"/>
                <w:lang w:val="pl-PL"/>
              </w:rPr>
              <w:t>SMS w  organizacjach obsługowych PART 145, PART M/F oraz CAMO</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Trener/doradca</w:t>
            </w:r>
            <w:r w:rsidRPr="00E56D6C">
              <w:rPr>
                <w:rStyle w:val="Odwoanieprzypisudolnego"/>
                <w:sz w:val="20"/>
                <w:szCs w:val="20"/>
                <w:lang w:val="pl-PL"/>
              </w:rPr>
              <w:footnoteReference w:id="344"/>
            </w:r>
            <w:r w:rsidRPr="00E56D6C">
              <w:rPr>
                <w:sz w:val="20"/>
                <w:szCs w:val="20"/>
                <w:lang w:val="pl-PL"/>
              </w:rPr>
              <w:t xml:space="preserve"> </w:t>
            </w:r>
            <w:r w:rsidRPr="00E56D6C">
              <w:rPr>
                <w:rStyle w:val="Odwoanieprzypisudolnego"/>
                <w:sz w:val="20"/>
                <w:szCs w:val="20"/>
                <w:lang w:val="pl-PL"/>
              </w:rPr>
              <w:footnoteReference w:id="345"/>
            </w:r>
            <w:r w:rsidRPr="00E56D6C">
              <w:rPr>
                <w:sz w:val="20"/>
                <w:szCs w:val="20"/>
                <w:lang w:val="pl-PL"/>
              </w:rPr>
              <w:t xml:space="preserve"> </w:t>
            </w:r>
            <w:r w:rsidRPr="00E56D6C">
              <w:rPr>
                <w:rStyle w:val="Odwoanieprzypisudolnego"/>
                <w:sz w:val="20"/>
                <w:szCs w:val="20"/>
                <w:lang w:val="pl-PL"/>
              </w:rPr>
              <w:footnoteReference w:id="346"/>
            </w:r>
            <w:r w:rsidRPr="00E56D6C">
              <w:rPr>
                <w:sz w:val="20"/>
                <w:szCs w:val="20"/>
                <w:lang w:val="pl-PL"/>
              </w:rPr>
              <w:t>:</w:t>
            </w:r>
          </w:p>
        </w:tc>
        <w:tc>
          <w:tcPr>
            <w:tcW w:w="7762" w:type="dxa"/>
            <w:gridSpan w:val="2"/>
            <w:shd w:val="clear" w:color="auto" w:fill="auto"/>
            <w:vAlign w:val="center"/>
          </w:tcPr>
          <w:p w:rsidR="00BB458C" w:rsidRPr="00E56D6C" w:rsidRDefault="00BB458C" w:rsidP="00881417">
            <w:pPr>
              <w:spacing w:line="240" w:lineRule="auto"/>
              <w:rPr>
                <w:rFonts w:asciiTheme="minorHAnsi" w:hAnsiTheme="minorHAnsi"/>
                <w:sz w:val="20"/>
              </w:rPr>
            </w:pPr>
            <w:r w:rsidRPr="00E56D6C">
              <w:rPr>
                <w:rFonts w:asciiTheme="minorHAnsi" w:hAnsiTheme="minorHAnsi"/>
                <w:b/>
                <w:sz w:val="20"/>
              </w:rPr>
              <w:t>Wiedza specjalistyczna-</w:t>
            </w:r>
            <w:r w:rsidRPr="00E56D6C">
              <w:rPr>
                <w:rFonts w:asciiTheme="minorHAnsi" w:hAnsiTheme="minorHAnsi"/>
                <w:sz w:val="20"/>
              </w:rPr>
              <w:t>1.Studia wyższe, albo podstawowa licencja wydana zgodnie z rozporządzeniem EU 1321/2014 w kategorii B1 lub B2 lub B3.</w:t>
            </w:r>
          </w:p>
          <w:p w:rsidR="00BB458C" w:rsidRPr="00E56D6C" w:rsidRDefault="00BB458C" w:rsidP="00881417">
            <w:pPr>
              <w:spacing w:line="240" w:lineRule="auto"/>
              <w:rPr>
                <w:rFonts w:asciiTheme="minorHAnsi" w:hAnsiTheme="minorHAnsi"/>
                <w:sz w:val="20"/>
              </w:rPr>
            </w:pPr>
            <w:r w:rsidRPr="00E56D6C">
              <w:rPr>
                <w:rFonts w:asciiTheme="minorHAnsi" w:hAnsiTheme="minorHAnsi"/>
                <w:sz w:val="20"/>
              </w:rPr>
              <w:t xml:space="preserve">2.Wykształcenie wyższe lub średnie, oraz udokumentowane co najmniej 2 </w:t>
            </w:r>
          </w:p>
          <w:p w:rsidR="00BB458C" w:rsidRPr="00E56D6C" w:rsidRDefault="00BB458C" w:rsidP="00881417">
            <w:pPr>
              <w:spacing w:line="240" w:lineRule="auto"/>
              <w:rPr>
                <w:rFonts w:asciiTheme="minorHAnsi" w:hAnsiTheme="minorHAnsi"/>
                <w:sz w:val="20"/>
              </w:rPr>
            </w:pPr>
            <w:r w:rsidRPr="00E56D6C">
              <w:rPr>
                <w:rFonts w:asciiTheme="minorHAnsi" w:hAnsiTheme="minorHAnsi"/>
                <w:sz w:val="20"/>
              </w:rPr>
              <w:t>– dniowe szkolenie z prawa lotniczego, albo zdany egzamin z modułu 9 w organizacji  Part – 147 lub Nadzorze Lotniczym.</w:t>
            </w:r>
          </w:p>
          <w:p w:rsidR="00BB458C" w:rsidRPr="00E56D6C" w:rsidRDefault="00BB458C" w:rsidP="00881417">
            <w:pPr>
              <w:spacing w:line="240" w:lineRule="auto"/>
              <w:rPr>
                <w:rFonts w:asciiTheme="minorHAnsi" w:hAnsiTheme="minorHAnsi"/>
                <w:sz w:val="20"/>
              </w:rPr>
            </w:pPr>
            <w:r w:rsidRPr="00E56D6C">
              <w:rPr>
                <w:rFonts w:asciiTheme="minorHAnsi" w:hAnsiTheme="minorHAnsi"/>
                <w:b/>
                <w:sz w:val="20"/>
              </w:rPr>
              <w:t>Umiejętności/przygotowanie pedagogiczne</w:t>
            </w:r>
            <w:r w:rsidRPr="00E56D6C">
              <w:rPr>
                <w:rFonts w:asciiTheme="minorHAnsi" w:hAnsiTheme="minorHAnsi"/>
                <w:sz w:val="20"/>
              </w:rPr>
              <w:t xml:space="preserve"> Ukończenie kursu z metod/technik nauczania, albo przeprowadzona i udokumentowana przez Kierownika Szkolenia ocena umiejętności instruktora.</w:t>
            </w:r>
          </w:p>
          <w:p w:rsidR="00BB458C" w:rsidRPr="00E56D6C" w:rsidRDefault="00BB458C" w:rsidP="00881417">
            <w:pPr>
              <w:spacing w:line="240" w:lineRule="auto"/>
              <w:rPr>
                <w:rFonts w:asciiTheme="minorHAnsi" w:hAnsiTheme="minorHAnsi"/>
                <w:b/>
                <w:sz w:val="20"/>
              </w:rPr>
            </w:pPr>
            <w:r w:rsidRPr="00E56D6C">
              <w:rPr>
                <w:rFonts w:asciiTheme="minorHAnsi" w:hAnsiTheme="minorHAnsi"/>
                <w:b/>
                <w:sz w:val="20"/>
              </w:rPr>
              <w:t>Inna wiedza-</w:t>
            </w:r>
            <w:r w:rsidRPr="00E56D6C">
              <w:rPr>
                <w:rFonts w:asciiTheme="minorHAnsi" w:hAnsiTheme="minorHAnsi"/>
                <w:sz w:val="20"/>
              </w:rPr>
              <w:t>Udokumentowane szkolenie z wymagań  Part – 66/147 oraz znajomość charakterystyki organizacji  (MTOE) weryfikowana przez Kierownika Szkolenia.</w:t>
            </w:r>
          </w:p>
          <w:p w:rsidR="00BB458C" w:rsidRPr="00E56D6C" w:rsidRDefault="00BB458C" w:rsidP="00881417">
            <w:pPr>
              <w:spacing w:line="240" w:lineRule="auto"/>
              <w:rPr>
                <w:rFonts w:ascii="Calibri" w:hAnsi="Calibri" w:cs="Calibri"/>
                <w:sz w:val="20"/>
                <w:szCs w:val="20"/>
              </w:rPr>
            </w:pP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vAlign w:val="center"/>
          </w:tcPr>
          <w:p w:rsidR="00BB458C" w:rsidRPr="00E56D6C" w:rsidRDefault="00BB458C" w:rsidP="00881417">
            <w:pPr>
              <w:pStyle w:val="BODYPARP"/>
              <w:spacing w:before="120" w:after="120" w:line="240" w:lineRule="auto"/>
              <w:rPr>
                <w:sz w:val="20"/>
                <w:szCs w:val="20"/>
                <w:lang w:val="pl-PL"/>
              </w:rPr>
            </w:pPr>
            <w:r w:rsidRPr="00E56D6C">
              <w:rPr>
                <w:sz w:val="20"/>
                <w:szCs w:val="18"/>
                <w:lang w:val="pl-PL"/>
              </w:rPr>
              <w:t>Sprzęt, oprogramowanie i wyposażenie niezbędne do prowadzenia procesu dydaktycznego</w:t>
            </w:r>
            <w:r w:rsidRPr="00E56D6C">
              <w:rPr>
                <w:rStyle w:val="Odwoanieprzypisudolnego"/>
                <w:sz w:val="22"/>
                <w:szCs w:val="20"/>
                <w:lang w:val="pl-PL"/>
              </w:rPr>
              <w:footnoteReference w:id="347"/>
            </w:r>
          </w:p>
        </w:tc>
        <w:tc>
          <w:tcPr>
            <w:tcW w:w="7762" w:type="dxa"/>
            <w:gridSpan w:val="2"/>
            <w:shd w:val="clear" w:color="auto" w:fill="auto"/>
            <w:vAlign w:val="center"/>
          </w:tcPr>
          <w:p w:rsidR="00BB458C" w:rsidRPr="00E56D6C" w:rsidRDefault="00BB458C" w:rsidP="00881417">
            <w:pPr>
              <w:pStyle w:val="BODYPARP"/>
              <w:spacing w:before="0" w:after="0" w:line="240" w:lineRule="auto"/>
              <w:rPr>
                <w:sz w:val="20"/>
                <w:szCs w:val="20"/>
                <w:lang w:val="pl-PL"/>
              </w:rPr>
            </w:pPr>
            <w:r w:rsidRPr="00E56D6C">
              <w:rPr>
                <w:sz w:val="20"/>
                <w:szCs w:val="20"/>
                <w:lang w:val="pl-PL"/>
              </w:rPr>
              <w:t>- komputer z oprogramowaniem do prowadzenia edycji tekstów i wykonywania prezentacji oraz prowadzenia spotkań zdalnych i e-</w:t>
            </w:r>
            <w:proofErr w:type="spellStart"/>
            <w:r w:rsidRPr="00E56D6C">
              <w:rPr>
                <w:sz w:val="20"/>
                <w:szCs w:val="20"/>
                <w:lang w:val="pl-PL"/>
              </w:rPr>
              <w:t>learnigu</w:t>
            </w:r>
            <w:proofErr w:type="spellEnd"/>
            <w:r w:rsidRPr="00E56D6C">
              <w:rPr>
                <w:sz w:val="20"/>
                <w:szCs w:val="20"/>
                <w:lang w:val="pl-PL"/>
              </w:rPr>
              <w:t>;</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wyposażenie do prowadzenia prezentacji multimedialnych (min. rzutnik, flipchart);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pomieszczenie do prowadzenia zajęć; </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 xml:space="preserve">- dostęp do dokumentacji technicznej-  instrukcji operacyjnych , dyrektyw, biuletynów,  </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Liczba osób uczestniczących w usłudze</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sz w:val="20"/>
                <w:szCs w:val="20"/>
                <w:lang w:val="pl-PL"/>
              </w:rPr>
              <w:t>Minimum - 1 osoba</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t>Maksimum - 28osób – szkolenie stacjonarne praktyczne/ 28 osób – szkolenie e-</w:t>
            </w:r>
            <w:proofErr w:type="spellStart"/>
            <w:r w:rsidRPr="00E56D6C">
              <w:rPr>
                <w:sz w:val="20"/>
                <w:szCs w:val="20"/>
                <w:lang w:val="pl-PL"/>
              </w:rPr>
              <w:t>learnigowe</w:t>
            </w:r>
            <w:proofErr w:type="spellEnd"/>
            <w:r w:rsidRPr="00E56D6C">
              <w:rPr>
                <w:sz w:val="20"/>
                <w:szCs w:val="20"/>
                <w:lang w:val="pl-PL"/>
              </w:rPr>
              <w:t>.</w:t>
            </w:r>
          </w:p>
        </w:tc>
      </w:tr>
      <w:tr w:rsidR="00BB458C" w:rsidRPr="00E56D6C" w:rsidTr="00881417">
        <w:trPr>
          <w:trHeight w:val="390"/>
        </w:trPr>
        <w:tc>
          <w:tcPr>
            <w:tcW w:w="709"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2515" w:type="dxa"/>
            <w:vMerge/>
            <w:shd w:val="clear" w:color="auto" w:fill="D9D9D9"/>
          </w:tcPr>
          <w:p w:rsidR="00BB458C" w:rsidRPr="00E56D6C" w:rsidRDefault="00BB458C" w:rsidP="00881417">
            <w:pPr>
              <w:pStyle w:val="BODYPARP"/>
              <w:spacing w:before="120" w:after="120" w:line="240" w:lineRule="auto"/>
              <w:rPr>
                <w:sz w:val="20"/>
                <w:szCs w:val="20"/>
                <w:lang w:val="pl-PL"/>
              </w:rPr>
            </w:pPr>
          </w:p>
        </w:tc>
        <w:tc>
          <w:tcPr>
            <w:tcW w:w="3297" w:type="dxa"/>
            <w:shd w:val="clear" w:color="auto" w:fill="D9D9D9"/>
          </w:tcPr>
          <w:p w:rsidR="00BB458C" w:rsidRPr="00E56D6C" w:rsidRDefault="00BB458C" w:rsidP="00881417">
            <w:pPr>
              <w:pStyle w:val="BODYPARP"/>
              <w:spacing w:before="120" w:after="120" w:line="240" w:lineRule="auto"/>
              <w:rPr>
                <w:sz w:val="20"/>
                <w:szCs w:val="20"/>
                <w:lang w:val="pl-PL"/>
              </w:rPr>
            </w:pPr>
            <w:r w:rsidRPr="00E56D6C">
              <w:rPr>
                <w:sz w:val="20"/>
                <w:szCs w:val="20"/>
                <w:lang w:val="pl-PL"/>
              </w:rPr>
              <w:t xml:space="preserve">Usługa zawiera walidację lub certyfikację </w:t>
            </w:r>
          </w:p>
        </w:tc>
        <w:tc>
          <w:tcPr>
            <w:tcW w:w="7762" w:type="dxa"/>
            <w:gridSpan w:val="2"/>
            <w:shd w:val="clear" w:color="auto" w:fill="auto"/>
          </w:tcPr>
          <w:p w:rsidR="00BB458C" w:rsidRPr="00E56D6C" w:rsidRDefault="00BB458C" w:rsidP="00881417">
            <w:pPr>
              <w:pStyle w:val="BODYPARP"/>
              <w:spacing w:before="0" w:after="0" w:line="240" w:lineRule="auto"/>
              <w:rPr>
                <w:sz w:val="20"/>
                <w:szCs w:val="20"/>
                <w:lang w:val="pl-PL"/>
              </w:rPr>
            </w:pPr>
            <w:r w:rsidRPr="00E56D6C">
              <w:rPr>
                <w:b/>
                <w:sz w:val="20"/>
                <w:szCs w:val="20"/>
                <w:lang w:val="pl-PL"/>
              </w:rPr>
              <w:t>X TAK</w:t>
            </w:r>
            <w:r w:rsidRPr="00E56D6C">
              <w:rPr>
                <w:sz w:val="20"/>
                <w:szCs w:val="20"/>
                <w:lang w:val="pl-PL"/>
              </w:rPr>
              <w:t xml:space="preserve"> – walidacja i/lub certyfikacja stanowią obligatoryjny element usługi rozwojowej;</w:t>
            </w:r>
          </w:p>
          <w:p w:rsidR="00BB458C" w:rsidRPr="00E56D6C" w:rsidRDefault="00BB458C" w:rsidP="00881417">
            <w:pPr>
              <w:pStyle w:val="BODYPARP"/>
              <w:spacing w:before="0" w:after="0" w:line="240" w:lineRule="auto"/>
              <w:rPr>
                <w:sz w:val="20"/>
                <w:szCs w:val="20"/>
                <w:lang w:val="pl-PL"/>
              </w:rPr>
            </w:pPr>
            <w:r w:rsidRPr="00E56D6C">
              <w:rPr>
                <w:sz w:val="20"/>
                <w:szCs w:val="20"/>
                <w:lang w:val="pl-PL"/>
              </w:rPr>
              <w:sym w:font="Wingdings 3" w:char="F0F6"/>
            </w:r>
            <w:r w:rsidRPr="00E56D6C">
              <w:rPr>
                <w:sz w:val="20"/>
                <w:szCs w:val="20"/>
                <w:lang w:val="pl-PL"/>
              </w:rPr>
              <w:t xml:space="preserve"> TAK – walidacja i/lub certyfikacja stanowią fakultatywny element usługi rozwojowej;</w:t>
            </w:r>
          </w:p>
          <w:p w:rsidR="00BB458C" w:rsidRPr="00E56D6C" w:rsidRDefault="00BB458C" w:rsidP="00881417">
            <w:pPr>
              <w:pStyle w:val="BODYPARP"/>
              <w:spacing w:before="0" w:after="0" w:line="240" w:lineRule="auto"/>
              <w:rPr>
                <w:sz w:val="20"/>
                <w:szCs w:val="20"/>
                <w:lang w:val="pl-PL"/>
              </w:rPr>
            </w:pPr>
            <w:r w:rsidRPr="00E56D6C">
              <w:rPr>
                <w:bCs/>
                <w:sz w:val="20"/>
                <w:szCs w:val="20"/>
                <w:lang w:val="pl-PL"/>
              </w:rPr>
              <w:sym w:font="Wingdings 3" w:char="F0F6"/>
            </w:r>
            <w:r w:rsidRPr="00E56D6C">
              <w:rPr>
                <w:bCs/>
                <w:sz w:val="20"/>
                <w:szCs w:val="20"/>
                <w:lang w:val="pl-PL"/>
              </w:rPr>
              <w:t xml:space="preserve"> NIE</w:t>
            </w:r>
          </w:p>
        </w:tc>
      </w:tr>
    </w:tbl>
    <w:p w:rsidR="00BB458C" w:rsidRDefault="00BB458C" w:rsidP="00BB458C"/>
    <w:p w:rsidR="00BB458C" w:rsidRPr="00BB458C" w:rsidRDefault="00BB458C" w:rsidP="00BB458C"/>
    <w:sectPr w:rsidR="00BB458C" w:rsidRPr="00BB458C" w:rsidSect="00CA576C">
      <w:headerReference w:type="default" r:id="rId13"/>
      <w:footerReference w:type="default" r:id="rId14"/>
      <w:headerReference w:type="first" r:id="rId15"/>
      <w:footerReference w:type="first" r:id="rId16"/>
      <w:pgSz w:w="16838" w:h="11906" w:orient="landscape"/>
      <w:pgMar w:top="991" w:right="1103" w:bottom="1134" w:left="1560" w:header="1702" w:footer="7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37EA" w:rsidRDefault="00E637EA" w:rsidP="00E973A9">
      <w:pPr>
        <w:spacing w:line="240" w:lineRule="auto"/>
      </w:pPr>
      <w:r>
        <w:separator/>
      </w:r>
    </w:p>
  </w:endnote>
  <w:endnote w:type="continuationSeparator" w:id="0">
    <w:p w:rsidR="00E637EA" w:rsidRDefault="00E637EA" w:rsidP="00E973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vel Pro">
    <w:panose1 w:val="00000000000000000000"/>
    <w:charset w:val="00"/>
    <w:family w:val="modern"/>
    <w:notTrueType/>
    <w:pitch w:val="variable"/>
    <w:sig w:usb0="A00002BF" w:usb1="5000A47B" w:usb2="00000000" w:usb3="00000000" w:csb0="0000009B"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417" w:rsidRPr="00E94206" w:rsidRDefault="00881417" w:rsidP="006B2ADC">
    <w:pPr>
      <w:pStyle w:val="Stopka"/>
      <w:jc w:val="right"/>
    </w:pPr>
    <w:r>
      <w:fldChar w:fldCharType="begin"/>
    </w:r>
    <w:r>
      <w:instrText>PAGE   \* MERGEFORMAT</w:instrText>
    </w:r>
    <w:r>
      <w:fldChar w:fldCharType="separate"/>
    </w:r>
    <w:r w:rsidR="00D51871">
      <w:rPr>
        <w:noProof/>
      </w:rPr>
      <w:t>96</w:t>
    </w:r>
    <w:r>
      <w:rPr>
        <w:noProof/>
      </w:rPr>
      <w:fldChar w:fldCharType="end"/>
    </w:r>
    <w:r>
      <w:rPr>
        <w:noProof/>
        <w:lang w:eastAsia="pl-PL"/>
      </w:rPr>
      <w:drawing>
        <wp:anchor distT="0" distB="0" distL="114300" distR="114300" simplePos="0" relativeHeight="251658240" behindDoc="1" locked="0" layoutInCell="1" allowOverlap="1">
          <wp:simplePos x="0" y="0"/>
          <wp:positionH relativeFrom="column">
            <wp:posOffset>2308860</wp:posOffset>
          </wp:positionH>
          <wp:positionV relativeFrom="paragraph">
            <wp:posOffset>-138430</wp:posOffset>
          </wp:positionV>
          <wp:extent cx="3514725" cy="498475"/>
          <wp:effectExtent l="19050" t="0" r="9525" b="0"/>
          <wp:wrapNone/>
          <wp:docPr id="28" name="Obraz 28" descr="POWER_PF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WER_PF_KOLOR"/>
                  <pic:cNvPicPr>
                    <a:picLocks noChangeAspect="1" noChangeArrowheads="1"/>
                  </pic:cNvPicPr>
                </pic:nvPicPr>
                <pic:blipFill>
                  <a:blip r:embed="rId1"/>
                  <a:srcRect/>
                  <a:stretch>
                    <a:fillRect/>
                  </a:stretch>
                </pic:blipFill>
                <pic:spPr bwMode="auto">
                  <a:xfrm>
                    <a:off x="0" y="0"/>
                    <a:ext cx="3514725" cy="498475"/>
                  </a:xfrm>
                  <a:prstGeom prst="rect">
                    <a:avLst/>
                  </a:prstGeom>
                  <a:noFill/>
                  <a:ln w="9525">
                    <a:noFill/>
                    <a:miter lim="800000"/>
                    <a:headEnd/>
                    <a:tailEnd/>
                  </a:ln>
                </pic:spPr>
              </pic:pic>
            </a:graphicData>
          </a:graphic>
        </wp:anchor>
      </w:drawing>
    </w:r>
    <w:r>
      <w:rPr>
        <w:noProof/>
        <w:lang w:eastAsia="pl-PL"/>
      </w:rPr>
      <mc:AlternateContent>
        <mc:Choice Requires="wps">
          <w:drawing>
            <wp:anchor distT="0" distB="0" distL="114300" distR="114300" simplePos="0" relativeHeight="251657216" behindDoc="1" locked="1" layoutInCell="0" allowOverlap="0">
              <wp:simplePos x="0" y="0"/>
              <wp:positionH relativeFrom="page">
                <wp:posOffset>810895</wp:posOffset>
              </wp:positionH>
              <wp:positionV relativeFrom="page">
                <wp:posOffset>9490075</wp:posOffset>
              </wp:positionV>
              <wp:extent cx="2825115" cy="810260"/>
              <wp:effectExtent l="1270" t="3175" r="2540" b="0"/>
              <wp:wrapTight wrapText="bothSides">
                <wp:wrapPolygon edited="0">
                  <wp:start x="-73" y="0"/>
                  <wp:lineTo x="-73" y="21397"/>
                  <wp:lineTo x="21600" y="21397"/>
                  <wp:lineTo x="21600" y="0"/>
                  <wp:lineTo x="-73" y="0"/>
                </wp:wrapPolygon>
              </wp:wrapTight>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810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1417" w:rsidRPr="00AA4384" w:rsidRDefault="00881417" w:rsidP="005846D0">
                          <w:pPr>
                            <w:pStyle w:val="Stopka"/>
                            <w:rPr>
                              <w:sz w:val="20"/>
                              <w:szCs w:val="20"/>
                            </w:rPr>
                          </w:pPr>
                          <w:r w:rsidRPr="00AA4384">
                            <w:rPr>
                              <w:rFonts w:cs="Calibri"/>
                              <w:bCs/>
                              <w:color w:val="000000"/>
                              <w:sz w:val="20"/>
                              <w:szCs w:val="20"/>
                              <w:shd w:val="clear" w:color="auto" w:fill="FFFFFF"/>
                            </w:rPr>
                            <w:t>Polska Agencja Rozwoju Przedsiębiorczości</w:t>
                          </w:r>
                        </w:p>
                        <w:p w:rsidR="00881417" w:rsidRDefault="00881417" w:rsidP="005846D0">
                          <w:pPr>
                            <w:pStyle w:val="Stopka"/>
                            <w:rPr>
                              <w:sz w:val="20"/>
                              <w:szCs w:val="20"/>
                            </w:rPr>
                          </w:pPr>
                          <w:proofErr w:type="spellStart"/>
                          <w:r>
                            <w:rPr>
                              <w:sz w:val="20"/>
                              <w:szCs w:val="20"/>
                            </w:rPr>
                            <w:t>ul.Pańska</w:t>
                          </w:r>
                          <w:proofErr w:type="spellEnd"/>
                          <w:r>
                            <w:rPr>
                              <w:sz w:val="20"/>
                              <w:szCs w:val="20"/>
                            </w:rPr>
                            <w:t xml:space="preserve"> 81/83, 00-834 Warszawa</w:t>
                          </w:r>
                        </w:p>
                        <w:p w:rsidR="00881417" w:rsidRPr="00034CF5" w:rsidRDefault="00881417" w:rsidP="005846D0">
                          <w:pPr>
                            <w:pStyle w:val="Stopka"/>
                            <w:rPr>
                              <w:sz w:val="20"/>
                              <w:szCs w:val="20"/>
                              <w:lang w:val="en-US"/>
                            </w:rPr>
                          </w:pPr>
                          <w:r w:rsidRPr="00034CF5">
                            <w:rPr>
                              <w:sz w:val="20"/>
                              <w:szCs w:val="20"/>
                              <w:lang w:val="en-US"/>
                            </w:rPr>
                            <w:t>tel.: +48 22 432 80 80, f: +48 22 432 86 20</w:t>
                          </w:r>
                        </w:p>
                        <w:p w:rsidR="00881417" w:rsidRPr="00034CF5" w:rsidRDefault="00881417" w:rsidP="005846D0">
                          <w:pPr>
                            <w:pStyle w:val="Stopka"/>
                            <w:rPr>
                              <w:sz w:val="20"/>
                              <w:szCs w:val="20"/>
                              <w:lang w:val="en-US"/>
                            </w:rPr>
                          </w:pPr>
                          <w:r w:rsidRPr="00034CF5">
                            <w:rPr>
                              <w:sz w:val="20"/>
                              <w:szCs w:val="20"/>
                              <w:lang w:val="en-US"/>
                            </w:rPr>
                            <w:t xml:space="preserve">e-mail: </w:t>
                          </w:r>
                          <w:r w:rsidR="00E637EA">
                            <w:fldChar w:fldCharType="begin"/>
                          </w:r>
                          <w:r w:rsidR="00E637EA" w:rsidRPr="003555C4">
                            <w:rPr>
                              <w:lang w:val="en-US"/>
                            </w:rPr>
                            <w:instrText xml:space="preserve"> HYPERLINK "mailto:biuro@parp.gov.pl" </w:instrText>
                          </w:r>
                          <w:r w:rsidR="00E637EA">
                            <w:fldChar w:fldCharType="separate"/>
                          </w:r>
                          <w:r w:rsidRPr="00034CF5">
                            <w:rPr>
                              <w:rStyle w:val="Hipercze"/>
                              <w:sz w:val="20"/>
                              <w:szCs w:val="20"/>
                              <w:lang w:val="en-US"/>
                            </w:rPr>
                            <w:t>biuro@parp.gov.pl</w:t>
                          </w:r>
                          <w:r w:rsidR="00E637EA">
                            <w:rPr>
                              <w:rStyle w:val="Hipercze"/>
                              <w:sz w:val="20"/>
                              <w:szCs w:val="20"/>
                              <w:lang w:val="en-US"/>
                            </w:rPr>
                            <w:fldChar w:fldCharType="end"/>
                          </w:r>
                          <w:r w:rsidRPr="00034CF5">
                            <w:rPr>
                              <w:sz w:val="20"/>
                              <w:szCs w:val="20"/>
                              <w:lang w:val="en-US"/>
                            </w:rPr>
                            <w:t xml:space="preserve"> www.parp.gov.pl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63.85pt;margin-top:747.25pt;width:222.45pt;height:6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9EgwIAABA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" o:allowincell="f" o:allowoverlap="f" stroked="f">
              <v:textbox>
                <w:txbxContent>
                  <w:p w:rsidR="00881417" w:rsidRPr="00AA4384" w:rsidRDefault="00881417" w:rsidP="005846D0">
                    <w:pPr>
                      <w:pStyle w:val="Stopka"/>
                      <w:rPr>
                        <w:sz w:val="20"/>
                        <w:szCs w:val="20"/>
                      </w:rPr>
                    </w:pPr>
                    <w:r w:rsidRPr="00AA4384">
                      <w:rPr>
                        <w:rFonts w:cs="Calibri"/>
                        <w:bCs/>
                        <w:color w:val="000000"/>
                        <w:sz w:val="20"/>
                        <w:szCs w:val="20"/>
                        <w:shd w:val="clear" w:color="auto" w:fill="FFFFFF"/>
                      </w:rPr>
                      <w:t>Polska Agencja Rozwoju Przedsiębiorczości</w:t>
                    </w:r>
                  </w:p>
                  <w:p w:rsidR="00881417" w:rsidRDefault="00881417" w:rsidP="005846D0">
                    <w:pPr>
                      <w:pStyle w:val="Stopka"/>
                      <w:rPr>
                        <w:sz w:val="20"/>
                        <w:szCs w:val="20"/>
                      </w:rPr>
                    </w:pPr>
                    <w:proofErr w:type="spellStart"/>
                    <w:r>
                      <w:rPr>
                        <w:sz w:val="20"/>
                        <w:szCs w:val="20"/>
                      </w:rPr>
                      <w:t>ul.Pańska</w:t>
                    </w:r>
                    <w:proofErr w:type="spellEnd"/>
                    <w:r>
                      <w:rPr>
                        <w:sz w:val="20"/>
                        <w:szCs w:val="20"/>
                      </w:rPr>
                      <w:t xml:space="preserve"> 81/83, 00-834 Warszawa</w:t>
                    </w:r>
                  </w:p>
                  <w:p w:rsidR="00881417" w:rsidRPr="00034CF5" w:rsidRDefault="00881417" w:rsidP="005846D0">
                    <w:pPr>
                      <w:pStyle w:val="Stopka"/>
                      <w:rPr>
                        <w:sz w:val="20"/>
                        <w:szCs w:val="20"/>
                        <w:lang w:val="en-US"/>
                      </w:rPr>
                    </w:pPr>
                    <w:r w:rsidRPr="00034CF5">
                      <w:rPr>
                        <w:sz w:val="20"/>
                        <w:szCs w:val="20"/>
                        <w:lang w:val="en-US"/>
                      </w:rPr>
                      <w:t>tel.: +48 22 432 80 80, f: +48 22 432 86 20</w:t>
                    </w:r>
                  </w:p>
                  <w:p w:rsidR="00881417" w:rsidRPr="00034CF5" w:rsidRDefault="00881417" w:rsidP="005846D0">
                    <w:pPr>
                      <w:pStyle w:val="Stopka"/>
                      <w:rPr>
                        <w:sz w:val="20"/>
                        <w:szCs w:val="20"/>
                        <w:lang w:val="en-US"/>
                      </w:rPr>
                    </w:pPr>
                    <w:r w:rsidRPr="00034CF5">
                      <w:rPr>
                        <w:sz w:val="20"/>
                        <w:szCs w:val="20"/>
                        <w:lang w:val="en-US"/>
                      </w:rPr>
                      <w:t xml:space="preserve">e-mail: </w:t>
                    </w:r>
                    <w:r w:rsidR="00E637EA">
                      <w:fldChar w:fldCharType="begin"/>
                    </w:r>
                    <w:r w:rsidR="00E637EA" w:rsidRPr="003555C4">
                      <w:rPr>
                        <w:lang w:val="en-US"/>
                      </w:rPr>
                      <w:instrText xml:space="preserve"> HYPERLINK "mailto:biuro@parp.gov.pl" </w:instrText>
                    </w:r>
                    <w:r w:rsidR="00E637EA">
                      <w:fldChar w:fldCharType="separate"/>
                    </w:r>
                    <w:r w:rsidRPr="00034CF5">
                      <w:rPr>
                        <w:rStyle w:val="Hipercze"/>
                        <w:sz w:val="20"/>
                        <w:szCs w:val="20"/>
                        <w:lang w:val="en-US"/>
                      </w:rPr>
                      <w:t>biuro@parp.gov.pl</w:t>
                    </w:r>
                    <w:r w:rsidR="00E637EA">
                      <w:rPr>
                        <w:rStyle w:val="Hipercze"/>
                        <w:sz w:val="20"/>
                        <w:szCs w:val="20"/>
                        <w:lang w:val="en-US"/>
                      </w:rPr>
                      <w:fldChar w:fldCharType="end"/>
                    </w:r>
                    <w:r w:rsidRPr="00034CF5">
                      <w:rPr>
                        <w:sz w:val="20"/>
                        <w:szCs w:val="20"/>
                        <w:lang w:val="en-US"/>
                      </w:rPr>
                      <w:t xml:space="preserve"> www.parp.gov.pl</w:t>
                    </w:r>
                  </w:p>
                </w:txbxContent>
              </v:textbox>
              <w10:wrap type="tight"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417" w:rsidRDefault="00881417">
    <w:pPr>
      <w:pStyle w:val="Stopka"/>
    </w:pPr>
    <w:r>
      <w:rPr>
        <w:noProof/>
        <w:lang w:eastAsia="pl-PL"/>
      </w:rPr>
      <mc:AlternateContent>
        <mc:Choice Requires="wps">
          <w:drawing>
            <wp:anchor distT="0" distB="0" distL="114300" distR="114300" simplePos="0" relativeHeight="251659264" behindDoc="1" locked="1" layoutInCell="0" allowOverlap="0">
              <wp:simplePos x="0" y="0"/>
              <wp:positionH relativeFrom="page">
                <wp:posOffset>810895</wp:posOffset>
              </wp:positionH>
              <wp:positionV relativeFrom="page">
                <wp:posOffset>9490075</wp:posOffset>
              </wp:positionV>
              <wp:extent cx="2825115" cy="810260"/>
              <wp:effectExtent l="1270" t="3175" r="2540" b="0"/>
              <wp:wrapTight wrapText="bothSides">
                <wp:wrapPolygon edited="0">
                  <wp:start x="-73" y="0"/>
                  <wp:lineTo x="-73" y="21397"/>
                  <wp:lineTo x="21600" y="21397"/>
                  <wp:lineTo x="21600" y="0"/>
                  <wp:lineTo x="-73" y="0"/>
                </wp:wrapPolygon>
              </wp:wrapTight>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810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1417" w:rsidRPr="00AA4384" w:rsidRDefault="00881417" w:rsidP="002E03D6">
                          <w:pPr>
                            <w:pStyle w:val="Stopka"/>
                            <w:rPr>
                              <w:sz w:val="20"/>
                              <w:szCs w:val="20"/>
                            </w:rPr>
                          </w:pPr>
                          <w:r w:rsidRPr="00AA4384">
                            <w:rPr>
                              <w:rFonts w:cs="Calibri"/>
                              <w:bCs/>
                              <w:color w:val="000000"/>
                              <w:sz w:val="20"/>
                              <w:szCs w:val="20"/>
                              <w:shd w:val="clear" w:color="auto" w:fill="FFFFFF"/>
                            </w:rPr>
                            <w:t>Polska Agencja Rozwoju Przedsiębiorczości</w:t>
                          </w:r>
                        </w:p>
                        <w:p w:rsidR="00881417" w:rsidRDefault="00881417" w:rsidP="002E03D6">
                          <w:pPr>
                            <w:pStyle w:val="Stopka"/>
                            <w:rPr>
                              <w:sz w:val="20"/>
                              <w:szCs w:val="20"/>
                            </w:rPr>
                          </w:pPr>
                          <w:proofErr w:type="spellStart"/>
                          <w:r>
                            <w:rPr>
                              <w:sz w:val="20"/>
                              <w:szCs w:val="20"/>
                            </w:rPr>
                            <w:t>ul.Pańska</w:t>
                          </w:r>
                          <w:proofErr w:type="spellEnd"/>
                          <w:r>
                            <w:rPr>
                              <w:sz w:val="20"/>
                              <w:szCs w:val="20"/>
                            </w:rPr>
                            <w:t xml:space="preserve"> 81/83, 00-834 Warszawa</w:t>
                          </w:r>
                        </w:p>
                        <w:p w:rsidR="00881417" w:rsidRPr="00034CF5" w:rsidRDefault="00881417" w:rsidP="002E03D6">
                          <w:pPr>
                            <w:pStyle w:val="Stopka"/>
                            <w:rPr>
                              <w:sz w:val="20"/>
                              <w:szCs w:val="20"/>
                              <w:lang w:val="en-US"/>
                            </w:rPr>
                          </w:pPr>
                          <w:r w:rsidRPr="00034CF5">
                            <w:rPr>
                              <w:sz w:val="20"/>
                              <w:szCs w:val="20"/>
                              <w:lang w:val="en-US"/>
                            </w:rPr>
                            <w:t>tel.: +48 22 432 80 80, f: +48 22 432 86 20</w:t>
                          </w:r>
                        </w:p>
                        <w:p w:rsidR="00881417" w:rsidRPr="00034CF5" w:rsidRDefault="00881417" w:rsidP="002E03D6">
                          <w:pPr>
                            <w:pStyle w:val="Stopka"/>
                            <w:rPr>
                              <w:sz w:val="20"/>
                              <w:szCs w:val="20"/>
                              <w:lang w:val="en-US"/>
                            </w:rPr>
                          </w:pPr>
                          <w:r w:rsidRPr="00034CF5">
                            <w:rPr>
                              <w:sz w:val="20"/>
                              <w:szCs w:val="20"/>
                              <w:lang w:val="en-US"/>
                            </w:rPr>
                            <w:t xml:space="preserve">e-mail: </w:t>
                          </w:r>
                          <w:hyperlink r:id="rId1" w:history="1">
                            <w:r w:rsidRPr="00034CF5">
                              <w:rPr>
                                <w:rStyle w:val="Hipercze"/>
                                <w:sz w:val="20"/>
                                <w:szCs w:val="20"/>
                                <w:lang w:val="en-US"/>
                              </w:rPr>
                              <w:t>biuro@parp.gov.pl</w:t>
                            </w:r>
                          </w:hyperlink>
                          <w:r w:rsidRPr="00034CF5">
                            <w:rPr>
                              <w:sz w:val="20"/>
                              <w:szCs w:val="20"/>
                              <w:lang w:val="en-US"/>
                            </w:rPr>
                            <w:t xml:space="preserve"> www.parp.gov.pl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margin-left:63.85pt;margin-top:747.25pt;width:222.45pt;height:6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" o:allowincell="f" o:allowoverlap="f" stroked="f">
              <v:textbox>
                <w:txbxContent>
                  <w:p w:rsidR="00881417" w:rsidRPr="00AA4384" w:rsidRDefault="00881417" w:rsidP="002E03D6">
                    <w:pPr>
                      <w:pStyle w:val="Stopka"/>
                      <w:rPr>
                        <w:sz w:val="20"/>
                        <w:szCs w:val="20"/>
                      </w:rPr>
                    </w:pPr>
                    <w:r w:rsidRPr="00AA4384">
                      <w:rPr>
                        <w:rFonts w:cs="Calibri"/>
                        <w:bCs/>
                        <w:color w:val="000000"/>
                        <w:sz w:val="20"/>
                        <w:szCs w:val="20"/>
                        <w:shd w:val="clear" w:color="auto" w:fill="FFFFFF"/>
                      </w:rPr>
                      <w:t>Polska Agencja Rozwoju Przedsiębiorczości</w:t>
                    </w:r>
                  </w:p>
                  <w:p w:rsidR="00881417" w:rsidRDefault="00881417" w:rsidP="002E03D6">
                    <w:pPr>
                      <w:pStyle w:val="Stopka"/>
                      <w:rPr>
                        <w:sz w:val="20"/>
                        <w:szCs w:val="20"/>
                      </w:rPr>
                    </w:pPr>
                    <w:proofErr w:type="spellStart"/>
                    <w:r>
                      <w:rPr>
                        <w:sz w:val="20"/>
                        <w:szCs w:val="20"/>
                      </w:rPr>
                      <w:t>ul.Pańska</w:t>
                    </w:r>
                    <w:proofErr w:type="spellEnd"/>
                    <w:r>
                      <w:rPr>
                        <w:sz w:val="20"/>
                        <w:szCs w:val="20"/>
                      </w:rPr>
                      <w:t xml:space="preserve"> 81/83, 00-834 Warszawa</w:t>
                    </w:r>
                  </w:p>
                  <w:p w:rsidR="00881417" w:rsidRPr="00034CF5" w:rsidRDefault="00881417" w:rsidP="002E03D6">
                    <w:pPr>
                      <w:pStyle w:val="Stopka"/>
                      <w:rPr>
                        <w:sz w:val="20"/>
                        <w:szCs w:val="20"/>
                        <w:lang w:val="en-US"/>
                      </w:rPr>
                    </w:pPr>
                    <w:r w:rsidRPr="00034CF5">
                      <w:rPr>
                        <w:sz w:val="20"/>
                        <w:szCs w:val="20"/>
                        <w:lang w:val="en-US"/>
                      </w:rPr>
                      <w:t>tel.: +48 22 432 80 80, f: +48 22 432 86 20</w:t>
                    </w:r>
                  </w:p>
                  <w:p w:rsidR="00881417" w:rsidRPr="00034CF5" w:rsidRDefault="00881417" w:rsidP="002E03D6">
                    <w:pPr>
                      <w:pStyle w:val="Stopka"/>
                      <w:rPr>
                        <w:sz w:val="20"/>
                        <w:szCs w:val="20"/>
                        <w:lang w:val="en-US"/>
                      </w:rPr>
                    </w:pPr>
                    <w:r w:rsidRPr="00034CF5">
                      <w:rPr>
                        <w:sz w:val="20"/>
                        <w:szCs w:val="20"/>
                        <w:lang w:val="en-US"/>
                      </w:rPr>
                      <w:t xml:space="preserve">e-mail: </w:t>
                    </w:r>
                    <w:hyperlink r:id="rId2" w:history="1">
                      <w:r w:rsidRPr="00034CF5">
                        <w:rPr>
                          <w:rStyle w:val="Hipercze"/>
                          <w:sz w:val="20"/>
                          <w:szCs w:val="20"/>
                          <w:lang w:val="en-US"/>
                        </w:rPr>
                        <w:t>biuro@parp.gov.pl</w:t>
                      </w:r>
                    </w:hyperlink>
                    <w:r w:rsidRPr="00034CF5">
                      <w:rPr>
                        <w:sz w:val="20"/>
                        <w:szCs w:val="20"/>
                        <w:lang w:val="en-US"/>
                      </w:rPr>
                      <w:t xml:space="preserve"> www.parp.gov.pl</w:t>
                    </w:r>
                  </w:p>
                </w:txbxContent>
              </v:textbox>
              <w10:wrap type="tight"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37EA" w:rsidRDefault="00E637EA" w:rsidP="00E973A9">
      <w:pPr>
        <w:spacing w:line="240" w:lineRule="auto"/>
      </w:pPr>
      <w:r>
        <w:separator/>
      </w:r>
    </w:p>
  </w:footnote>
  <w:footnote w:type="continuationSeparator" w:id="0">
    <w:p w:rsidR="00E637EA" w:rsidRDefault="00E637EA" w:rsidP="00E973A9">
      <w:pPr>
        <w:spacing w:line="240" w:lineRule="auto"/>
      </w:pPr>
      <w:r>
        <w:continuationSeparator/>
      </w:r>
    </w:p>
  </w:footnote>
  <w:footnote w:id="1">
    <w:p w:rsidR="00881417" w:rsidRPr="00E55D14" w:rsidRDefault="00881417" w:rsidP="00C961F1">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
    <w:p w:rsidR="00881417" w:rsidRPr="007532F5" w:rsidRDefault="00881417" w:rsidP="00660351">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3">
    <w:p w:rsidR="00881417" w:rsidRPr="005F2F61" w:rsidRDefault="00881417" w:rsidP="00660351">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4">
    <w:p w:rsidR="00881417" w:rsidRPr="00E55D14" w:rsidRDefault="00881417" w:rsidP="00660351">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5">
    <w:p w:rsidR="00881417" w:rsidRPr="00E55D14" w:rsidRDefault="00881417" w:rsidP="00660351">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6">
    <w:p w:rsidR="00881417" w:rsidRPr="00E55D14" w:rsidRDefault="00881417" w:rsidP="00660351">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7">
    <w:p w:rsidR="00881417" w:rsidRPr="00E55D14" w:rsidRDefault="00881417" w:rsidP="00660351">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8">
    <w:p w:rsidR="00881417" w:rsidRDefault="00881417" w:rsidP="00660351">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realizacji całości projektu mogą być znacznie szersze np. dostęp do specjalistycznego oprogramowania do zarządzania bezpieczeństwem lub oprogramowania do tworzenia kart zadaniowych. Wymagania te należy każdorazowo analizować pod kątem potrzeb realizowanego zadania.</w:t>
      </w:r>
      <w:r>
        <w:t xml:space="preserve"> </w:t>
      </w:r>
    </w:p>
  </w:footnote>
  <w:footnote w:id="9">
    <w:p w:rsidR="00881417" w:rsidRPr="00E55D14" w:rsidRDefault="00881417" w:rsidP="00652BE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 </w:t>
      </w:r>
    </w:p>
  </w:footnote>
  <w:footnote w:id="10">
    <w:p w:rsidR="00881417" w:rsidRPr="00E55D14" w:rsidRDefault="00881417" w:rsidP="00C961F1">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Usługi 1b, 1c, 1d oraz 1e można realizować wybiórczo i niezależnie w zależności od potrzeb beneficjenta. Warunkiem realizacji któregokolwiek z etapów 1b, 1c, 1d i 1e jest zrealizowane samodzielnie lub z pomocą trenera/doradcy etapu 1a.</w:t>
      </w:r>
      <w:r w:rsidRPr="00E55D14">
        <w:rPr>
          <w:rFonts w:ascii="Calibri" w:hAnsi="Calibri" w:cs="Calibri"/>
        </w:rPr>
        <w:t xml:space="preserve"> </w:t>
      </w:r>
    </w:p>
  </w:footnote>
  <w:footnote w:id="11">
    <w:p w:rsidR="00881417" w:rsidRPr="007532F5" w:rsidRDefault="00881417" w:rsidP="00652BE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p>
  </w:footnote>
  <w:footnote w:id="12">
    <w:p w:rsidR="00881417" w:rsidRPr="007532F5" w:rsidRDefault="00881417" w:rsidP="00652BE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w:t>
      </w:r>
      <w:r>
        <w:rPr>
          <w:rFonts w:ascii="Calibri" w:hAnsi="Calibri" w:cs="Calibri"/>
        </w:rPr>
        <w:t xml:space="preserve">  </w:t>
      </w:r>
    </w:p>
  </w:footnote>
  <w:footnote w:id="13">
    <w:p w:rsidR="00881417" w:rsidRPr="00E55D14" w:rsidRDefault="00881417" w:rsidP="00652BE7">
      <w:pPr>
        <w:pStyle w:val="Tekstprzypisudolnego"/>
        <w:spacing w:after="40"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Kompetencji dla przemysłu lotniczo-kosmicznego proponuje, że będzie wspierać operatora podczas oceny projektu</w:t>
      </w:r>
    </w:p>
  </w:footnote>
  <w:footnote w:id="14">
    <w:p w:rsidR="00881417" w:rsidRPr="00E55D14" w:rsidRDefault="00881417" w:rsidP="00652BE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5">
    <w:p w:rsidR="00881417" w:rsidRPr="00E55D14" w:rsidRDefault="00881417" w:rsidP="00652BE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6">
    <w:p w:rsidR="00881417" w:rsidRPr="00E55D14" w:rsidRDefault="00881417" w:rsidP="00652BE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7">
    <w:p w:rsidR="00881417" w:rsidRDefault="00881417" w:rsidP="00652BE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realizacji całości projektu mogą być znacznie szersze np. dostęp do specjalistycznego oprogramowania do zarządzania bezpieczeństwem lub oprogramowania do tworzenia kart zadaniowych. Wymagania te należy każdorazowo analizować pod kątem potrzeb realizowanego zadania.</w:t>
      </w:r>
      <w:r>
        <w:t xml:space="preserve"> </w:t>
      </w:r>
    </w:p>
  </w:footnote>
  <w:footnote w:id="18">
    <w:p w:rsidR="00881417" w:rsidRPr="00E55D14" w:rsidRDefault="00881417" w:rsidP="00652BE7">
      <w:pPr>
        <w:pStyle w:val="Tekstprzypisudolnego"/>
        <w:spacing w:after="40"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 </w:t>
      </w:r>
    </w:p>
  </w:footnote>
  <w:footnote w:id="19">
    <w:p w:rsidR="00881417" w:rsidRPr="00E55D14" w:rsidRDefault="00881417" w:rsidP="00653493">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Usługi 1b, 1c, 1d oraz 1e można realizować wybiórczo i niezależnie w zależności od potrzeb beneficjenta. Warunkiem realizacji któregokolwiek z etapów 1b, 1c, 1d i 1e jest zrealizowane samodzielnie lub z pomocą trenera/doradcy etapu 1a.</w:t>
      </w:r>
      <w:r w:rsidRPr="00E55D14">
        <w:rPr>
          <w:rFonts w:ascii="Calibri" w:hAnsi="Calibri" w:cs="Calibri"/>
        </w:rPr>
        <w:t xml:space="preserve"> </w:t>
      </w:r>
    </w:p>
  </w:footnote>
  <w:footnote w:id="20">
    <w:p w:rsidR="00881417" w:rsidRPr="007532F5" w:rsidRDefault="00881417" w:rsidP="00652BE7">
      <w:pPr>
        <w:pStyle w:val="Tekstprzypisudolnego"/>
        <w:spacing w:after="40" w:line="240" w:lineRule="auto"/>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p>
  </w:footnote>
  <w:footnote w:id="21">
    <w:p w:rsidR="00881417" w:rsidRPr="007532F5" w:rsidRDefault="00881417" w:rsidP="00652BE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w:t>
      </w:r>
      <w:r>
        <w:rPr>
          <w:rFonts w:ascii="Calibri" w:hAnsi="Calibri" w:cs="Calibri"/>
        </w:rPr>
        <w:t xml:space="preserve">  </w:t>
      </w:r>
    </w:p>
  </w:footnote>
  <w:footnote w:id="22">
    <w:p w:rsidR="00881417" w:rsidRPr="00E55D14" w:rsidRDefault="00881417" w:rsidP="00652BE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Kompetencji dla przemysłu lotniczo-kosmicznego proponuje, że będzie wspierać operatora podczas oceny projektu</w:t>
      </w:r>
    </w:p>
  </w:footnote>
  <w:footnote w:id="23">
    <w:p w:rsidR="00881417" w:rsidRPr="00E55D14" w:rsidRDefault="00881417" w:rsidP="00652BE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4">
    <w:p w:rsidR="00881417" w:rsidRPr="00E55D14" w:rsidRDefault="00881417" w:rsidP="00652BE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5">
    <w:p w:rsidR="00881417" w:rsidRPr="00E55D14" w:rsidRDefault="00881417" w:rsidP="00652BE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pojedynczą osobę.</w:t>
      </w:r>
      <w:r w:rsidRPr="00E55D14">
        <w:rPr>
          <w:rFonts w:ascii="Calibri" w:hAnsi="Calibri" w:cs="Calibri"/>
        </w:rPr>
        <w:t xml:space="preserve"> </w:t>
      </w:r>
    </w:p>
  </w:footnote>
  <w:footnote w:id="26">
    <w:p w:rsidR="00881417" w:rsidRDefault="00881417" w:rsidP="00652BE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realizacji całości projektu mogą być znacznie szersze np. dostęp do specjalistycznego oprogramowania do zarządzania bezpieczeństwem lub oprogramowania do tworzenia kart zadaniowych. Wymagania te należy każdorazowo analizować pod kątem potrzeb realizowanego zadania.</w:t>
      </w:r>
      <w:r>
        <w:t xml:space="preserve"> </w:t>
      </w:r>
    </w:p>
  </w:footnote>
  <w:footnote w:id="27">
    <w:p w:rsidR="00881417" w:rsidRPr="00E55D14" w:rsidRDefault="00881417" w:rsidP="00652BE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 </w:t>
      </w:r>
    </w:p>
  </w:footnote>
  <w:footnote w:id="28">
    <w:p w:rsidR="00881417" w:rsidRPr="00E55D14" w:rsidRDefault="00881417" w:rsidP="00653493">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Usługi 1b, 1c, 1d oraz 1e można realizować wybiórczo i niezależnie w zależności od potrzeb beneficjenta. Warunkiem realizacji któregokolwiek z etapów 1b, 1c, 1d i 1e jest zrealizowane samodzielnie lub z pomocą trenera/doradcy etapu 1a.</w:t>
      </w:r>
      <w:r w:rsidRPr="00E55D14">
        <w:rPr>
          <w:rFonts w:ascii="Calibri" w:hAnsi="Calibri" w:cs="Calibri"/>
        </w:rPr>
        <w:t xml:space="preserve"> </w:t>
      </w:r>
    </w:p>
  </w:footnote>
  <w:footnote w:id="29">
    <w:p w:rsidR="00881417" w:rsidRPr="007532F5" w:rsidRDefault="00881417" w:rsidP="00652BE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p>
  </w:footnote>
  <w:footnote w:id="30">
    <w:p w:rsidR="00881417" w:rsidRPr="007532F5" w:rsidRDefault="00881417" w:rsidP="00652BE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w:t>
      </w:r>
      <w:r>
        <w:rPr>
          <w:rFonts w:ascii="Calibri" w:hAnsi="Calibri" w:cs="Calibri"/>
        </w:rPr>
        <w:t xml:space="preserve">  </w:t>
      </w:r>
    </w:p>
  </w:footnote>
  <w:footnote w:id="31">
    <w:p w:rsidR="00881417" w:rsidRPr="00E55D14" w:rsidRDefault="00881417" w:rsidP="00652BE7">
      <w:pPr>
        <w:pStyle w:val="Tekstprzypisudolnego"/>
        <w:spacing w:after="40"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Kompetencji dla przemysłu lotniczo-kosmicznego proponuje, że będzie wspierać operatora podczas oceny projektu</w:t>
      </w:r>
    </w:p>
  </w:footnote>
  <w:footnote w:id="32">
    <w:p w:rsidR="00881417" w:rsidRPr="00E55D14" w:rsidRDefault="00881417" w:rsidP="00652BE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33">
    <w:p w:rsidR="00881417" w:rsidRPr="00E55D14" w:rsidRDefault="00881417" w:rsidP="00652BE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Trener/doradca. </w:t>
      </w:r>
    </w:p>
  </w:footnote>
  <w:footnote w:id="34">
    <w:p w:rsidR="00881417" w:rsidRPr="00E55D14" w:rsidRDefault="00881417" w:rsidP="00652BE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pojedynczą osobę.</w:t>
      </w:r>
      <w:r w:rsidRPr="00E55D14">
        <w:rPr>
          <w:rFonts w:ascii="Calibri" w:hAnsi="Calibri" w:cs="Calibri"/>
        </w:rPr>
        <w:t xml:space="preserve"> </w:t>
      </w:r>
    </w:p>
  </w:footnote>
  <w:footnote w:id="35">
    <w:p w:rsidR="00881417" w:rsidRDefault="00881417" w:rsidP="00652BE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realizacji całości projektu mogą być znacznie szersze np. dostęp do specjalistycznego oprogramowania do zarządzania bezpieczeństwem lub oprogramowania do tworzenia kart zadaniowych. Wymagania te należy każdorazowo analizować pod kątem potrzeb realizowanego zadania.</w:t>
      </w:r>
      <w:r>
        <w:t xml:space="preserve"> </w:t>
      </w:r>
    </w:p>
  </w:footnote>
  <w:footnote w:id="36">
    <w:p w:rsidR="00881417" w:rsidRPr="00E55D14" w:rsidRDefault="00881417" w:rsidP="00652BE7">
      <w:pPr>
        <w:pStyle w:val="Tekstprzypisudolnego"/>
        <w:spacing w:after="40"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 </w:t>
      </w:r>
    </w:p>
  </w:footnote>
  <w:footnote w:id="37">
    <w:p w:rsidR="00881417" w:rsidRPr="00E55D14" w:rsidRDefault="00881417" w:rsidP="00653493">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Usługi 1b, 1c, 1d oraz 1e można realizować wybiórczo i niezależnie w zależności od potrzeb beneficjenta. Warunkiem realizacji któregokolwiek z etapów 1b, 1c, 1d i 1e jest zrealizowane samodzielnie lub z pomocą trenera/doradcy etapu 1a.</w:t>
      </w:r>
      <w:r w:rsidRPr="00E55D14">
        <w:rPr>
          <w:rFonts w:ascii="Calibri" w:hAnsi="Calibri" w:cs="Calibri"/>
        </w:rPr>
        <w:t xml:space="preserve"> </w:t>
      </w:r>
    </w:p>
  </w:footnote>
  <w:footnote w:id="38">
    <w:p w:rsidR="00881417" w:rsidRPr="007532F5" w:rsidRDefault="00881417" w:rsidP="00652BE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p>
  </w:footnote>
  <w:footnote w:id="39">
    <w:p w:rsidR="00881417" w:rsidRPr="007532F5" w:rsidRDefault="00881417" w:rsidP="00652BE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w:t>
      </w:r>
      <w:r>
        <w:rPr>
          <w:rFonts w:ascii="Calibri" w:hAnsi="Calibri" w:cs="Calibri"/>
        </w:rPr>
        <w:t xml:space="preserve">  </w:t>
      </w:r>
    </w:p>
  </w:footnote>
  <w:footnote w:id="40">
    <w:p w:rsidR="00881417" w:rsidRPr="00E55D14" w:rsidRDefault="00881417" w:rsidP="00652BE7">
      <w:pPr>
        <w:pStyle w:val="Tekstprzypisudolnego"/>
        <w:spacing w:after="40"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Kompetencji dla przemysłu lotniczo-kosmicznego proponuje, że będzie wspierać operatora podczas oceny projektu</w:t>
      </w:r>
    </w:p>
  </w:footnote>
  <w:footnote w:id="41">
    <w:p w:rsidR="00881417" w:rsidRPr="00E55D14" w:rsidRDefault="00881417" w:rsidP="00652BE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42">
    <w:p w:rsidR="00881417" w:rsidRPr="00E55D14" w:rsidRDefault="00881417" w:rsidP="00652BE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43">
    <w:p w:rsidR="00881417" w:rsidRPr="00E55D14" w:rsidRDefault="00881417" w:rsidP="00652BE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pojedynczą osobę.</w:t>
      </w:r>
      <w:r w:rsidRPr="00E55D14">
        <w:rPr>
          <w:rFonts w:ascii="Calibri" w:hAnsi="Calibri" w:cs="Calibri"/>
        </w:rPr>
        <w:t xml:space="preserve"> </w:t>
      </w:r>
    </w:p>
  </w:footnote>
  <w:footnote w:id="44">
    <w:p w:rsidR="00881417" w:rsidRDefault="00881417" w:rsidP="00652BE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realizacji całości projektu mogą być znacznie szersze np. dostęp do specjalistycznego oprogramowania do zarządzania bezpieczeństwem lub oprogramowania do tworzenia kart zadaniowych. Wymagania te należy każdorazowo analizować pod kątem potrzeb realizowanego zadania.</w:t>
      </w:r>
      <w:r>
        <w:t xml:space="preserve"> </w:t>
      </w:r>
    </w:p>
  </w:footnote>
  <w:footnote w:id="45">
    <w:p w:rsidR="00881417" w:rsidRPr="00E55D14" w:rsidRDefault="00881417" w:rsidP="00660351">
      <w:pPr>
        <w:pStyle w:val="Tekstprzypisudolneg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B do niniejszej Rekomendacji </w:t>
      </w:r>
    </w:p>
  </w:footnote>
  <w:footnote w:id="46">
    <w:p w:rsidR="00881417" w:rsidRPr="00E55D14" w:rsidRDefault="00881417" w:rsidP="00660351">
      <w:pPr>
        <w:pStyle w:val="Tekstprzypisudolneg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Określając czas usługi, weź pod uwagę, że 1 godzina lekcyjna to 45 min. zegarowych, a 1 godzina doradztwa to 60 min. zegarowych</w:t>
      </w:r>
    </w:p>
  </w:footnote>
  <w:footnote w:id="47">
    <w:p w:rsidR="00881417" w:rsidRPr="007532F5" w:rsidRDefault="00881417" w:rsidP="00660351">
      <w:pPr>
        <w:pStyle w:val="Tekstprzypisudolnego"/>
        <w:spacing w:after="40" w:line="240" w:lineRule="auto"/>
        <w:rPr>
          <w:rFonts w:ascii="Calibri" w:hAnsi="Calibri" w:cs="Calibri"/>
        </w:rPr>
      </w:pPr>
      <w:r w:rsidRPr="00646CAE">
        <w:rPr>
          <w:rStyle w:val="Odwoanieprzypisudolnego"/>
          <w:rFonts w:ascii="Calibri" w:hAnsi="Calibri" w:cs="Calibri"/>
        </w:rPr>
        <w:footnoteRef/>
      </w:r>
      <w:r w:rsidRPr="00646CAE">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w:t>
      </w:r>
      <w:r>
        <w:rPr>
          <w:rFonts w:ascii="Calibri" w:hAnsi="Calibri" w:cs="Calibri"/>
        </w:rPr>
        <w:t xml:space="preserve">  </w:t>
      </w:r>
    </w:p>
  </w:footnote>
  <w:footnote w:id="48">
    <w:p w:rsidR="00881417" w:rsidRPr="00E55D14" w:rsidRDefault="00881417" w:rsidP="00660351">
      <w:pPr>
        <w:pStyle w:val="Tekstprzypisudolneg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Kompetencji dla przemysłu lotniczo-kosmicznego proponuje, że będzie wspierać operatora podczas oceny projektu</w:t>
      </w:r>
    </w:p>
  </w:footnote>
  <w:footnote w:id="49">
    <w:p w:rsidR="00881417" w:rsidRPr="00E55D14" w:rsidRDefault="00881417" w:rsidP="00660351">
      <w:pPr>
        <w:pStyle w:val="Tekstprzypisudolnego"/>
        <w:spacing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trenera/wykładowcy/doradcy należy je uzgodnić podczas oceny projektu przez operatora. </w:t>
      </w:r>
    </w:p>
  </w:footnote>
  <w:footnote w:id="50">
    <w:p w:rsidR="00881417" w:rsidRPr="00E55D14" w:rsidRDefault="00881417" w:rsidP="00660351">
      <w:pPr>
        <w:pStyle w:val="Tekstprzypisudolnego"/>
        <w:spacing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Trener/wykładowca/doradca. </w:t>
      </w:r>
    </w:p>
  </w:footnote>
  <w:footnote w:id="51">
    <w:p w:rsidR="00881417" w:rsidRPr="00E55D14" w:rsidRDefault="00881417" w:rsidP="00660351">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52">
    <w:p w:rsidR="00881417" w:rsidRDefault="00881417" w:rsidP="00660351">
      <w:pPr>
        <w:pStyle w:val="Tekstprzypisudolnego"/>
        <w:spacing w:line="240" w:lineRule="auto"/>
        <w:jc w:val="left"/>
      </w:pPr>
      <w:r w:rsidRPr="00E55D14">
        <w:rPr>
          <w:rStyle w:val="Odwoanieprzypisudolnego"/>
          <w:rFonts w:ascii="Calibri" w:hAnsi="Calibri" w:cs="Calibri"/>
        </w:rPr>
        <w:footnoteRef/>
      </w:r>
      <w:r w:rsidRPr="00E55D14">
        <w:rPr>
          <w:rFonts w:ascii="Calibri" w:hAnsi="Calibri" w:cs="Calibri"/>
        </w:rPr>
        <w:t xml:space="preserve"> Potrzeby w zakresie wyposażenia do realizacji całości projektu mogą być znacznie szersze np. dostęp do specjalistycznego oprogramowania do zarządzania bezpieczeństwem lub oprogramowania do tworzenia kart zadaniowych. Wymagania te należy każdorazowo analizować pod kątem potrzeb realizowanego zadania.</w:t>
      </w:r>
      <w:r>
        <w:t xml:space="preserve"> </w:t>
      </w:r>
    </w:p>
  </w:footnote>
  <w:footnote w:id="53">
    <w:p w:rsidR="00881417" w:rsidRDefault="00881417" w:rsidP="00660351">
      <w:pPr>
        <w:pStyle w:val="Tekstprzypisudolnego"/>
        <w:spacing w:line="240" w:lineRule="auto"/>
        <w:jc w:val="left"/>
        <w:rPr>
          <w:rFonts w:ascii="Calibri" w:hAnsi="Calibri" w:cs="Calibri"/>
        </w:rPr>
      </w:pPr>
      <w:r>
        <w:rPr>
          <w:rStyle w:val="Odwoanieprzypisudolnego"/>
          <w:rFonts w:ascii="Calibri" w:hAnsi="Calibri" w:cs="Calibri"/>
        </w:rPr>
        <w:footnoteRef/>
      </w:r>
      <w:r>
        <w:rPr>
          <w:rFonts w:ascii="Calibri" w:hAnsi="Calibri" w:cs="Calibri"/>
        </w:rPr>
        <w:t xml:space="preserve"> W czasie planowania usługi należy posłużyć się wytycznymi zawartymi w załączniku 1 punkt C do niniejszej Rekomendacji </w:t>
      </w:r>
    </w:p>
  </w:footnote>
  <w:footnote w:id="54">
    <w:p w:rsidR="00881417" w:rsidRDefault="00881417" w:rsidP="00660351">
      <w:pPr>
        <w:pStyle w:val="Tekstprzypisudolnego"/>
        <w:spacing w:line="240" w:lineRule="auto"/>
        <w:jc w:val="left"/>
        <w:rPr>
          <w:rFonts w:ascii="Calibri" w:hAnsi="Calibri" w:cs="Calibri"/>
        </w:rPr>
      </w:pPr>
      <w:r>
        <w:rPr>
          <w:rStyle w:val="Odwoanieprzypisudolnego"/>
          <w:rFonts w:ascii="Calibri" w:hAnsi="Calibri" w:cs="Calibri"/>
        </w:rPr>
        <w:footnoteRef/>
      </w:r>
      <w:r>
        <w:rPr>
          <w:rFonts w:ascii="Calibri" w:hAnsi="Calibri" w:cs="Calibri"/>
        </w:rPr>
        <w:t xml:space="preserve"> Określając czas usługi, weź pod uwagę, że 1 godzina lekcyjna to 45 min. zegarowych, a 1 godzina doradztwa to 60 min. zegarowych</w:t>
      </w:r>
    </w:p>
  </w:footnote>
  <w:footnote w:id="55">
    <w:p w:rsidR="00881417" w:rsidRDefault="00881417" w:rsidP="00660351">
      <w:pPr>
        <w:pStyle w:val="Tekstprzypisudolnego"/>
        <w:spacing w:after="40" w:line="240" w:lineRule="auto"/>
        <w:rPr>
          <w:rFonts w:ascii="Calibri" w:hAnsi="Calibri" w:cs="Calibri"/>
        </w:rPr>
      </w:pPr>
      <w:r>
        <w:rPr>
          <w:rStyle w:val="Odwoanieprzypisudolnego"/>
          <w:rFonts w:ascii="Calibri" w:hAnsi="Calibri" w:cs="Calibri"/>
        </w:rPr>
        <w:footnoteRef/>
      </w:r>
      <w:r>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56">
    <w:p w:rsidR="00881417" w:rsidRDefault="00881417" w:rsidP="00660351">
      <w:pPr>
        <w:pStyle w:val="Tekstprzypisudolnego"/>
        <w:spacing w:line="240" w:lineRule="auto"/>
        <w:jc w:val="left"/>
        <w:rPr>
          <w:rFonts w:ascii="Calibri" w:hAnsi="Calibri" w:cs="Calibri"/>
        </w:rPr>
      </w:pPr>
      <w:r>
        <w:rPr>
          <w:rStyle w:val="Odwoanieprzypisudolnego"/>
          <w:rFonts w:ascii="Calibri" w:hAnsi="Calibri" w:cs="Calibri"/>
        </w:rPr>
        <w:footnoteRef/>
      </w:r>
      <w:r>
        <w:rPr>
          <w:rFonts w:ascii="Calibri" w:hAnsi="Calibri" w:cs="Calibri"/>
        </w:rPr>
        <w:t xml:space="preserve"> Sektorowa Rada ds. Kompetencji dla przemysłu lotniczo-kosmicznego proponuje, że będzie wspierać operatora podczas oceny projektu</w:t>
      </w:r>
    </w:p>
  </w:footnote>
  <w:footnote w:id="57">
    <w:p w:rsidR="00881417" w:rsidRDefault="00881417" w:rsidP="00660351">
      <w:pPr>
        <w:pStyle w:val="Tekstprzypisudolnego"/>
        <w:spacing w:line="240" w:lineRule="auto"/>
        <w:jc w:val="left"/>
        <w:rPr>
          <w:rFonts w:ascii="Calibri" w:hAnsi="Calibri" w:cs="Calibri"/>
        </w:rPr>
      </w:pPr>
      <w:r>
        <w:rPr>
          <w:rStyle w:val="Odwoanieprzypisudolnego"/>
          <w:rFonts w:ascii="Calibri" w:hAnsi="Calibri" w:cs="Calibri"/>
        </w:rPr>
        <w:footnoteRef/>
      </w:r>
      <w:r>
        <w:rPr>
          <w:rFonts w:ascii="Calibri" w:hAnsi="Calibri" w:cs="Calibri"/>
        </w:rPr>
        <w:t xml:space="preserve"> Jeśli zakres realizowanego projektu lub jego specyfika wymaga innych kwalifikacji od trenera/wykładowcy/doradcy należy je uzgodnić podczas oceny projektu przez operatora. </w:t>
      </w:r>
    </w:p>
  </w:footnote>
  <w:footnote w:id="58">
    <w:p w:rsidR="00881417" w:rsidRDefault="00881417" w:rsidP="00660351">
      <w:pPr>
        <w:pStyle w:val="Tekstprzypisudolnego"/>
        <w:spacing w:line="240" w:lineRule="auto"/>
        <w:jc w:val="left"/>
      </w:pPr>
      <w:r>
        <w:rPr>
          <w:rStyle w:val="Odwoanieprzypisudolnego"/>
          <w:rFonts w:ascii="Calibri" w:hAnsi="Calibri" w:cs="Calibri"/>
        </w:rPr>
        <w:footnoteRef/>
      </w:r>
      <w:r>
        <w:rPr>
          <w:rFonts w:ascii="Calibri" w:hAnsi="Calibri" w:cs="Calibri"/>
        </w:rPr>
        <w:t xml:space="preserve"> Sektorowa Rada ds. Kalifikacji przemysłu lotniczo-kosmicznego proponuje, że będzie wspierać operatora opiniując osobę proponowaną jako Trener/wykładowca/doradca</w:t>
      </w:r>
      <w:r>
        <w:t xml:space="preserve">. </w:t>
      </w:r>
    </w:p>
  </w:footnote>
  <w:footnote w:id="59">
    <w:p w:rsidR="00881417" w:rsidRDefault="00881417" w:rsidP="00660351">
      <w:pPr>
        <w:pStyle w:val="Tekstprzypisudolnego"/>
        <w:rPr>
          <w:rFonts w:ascii="Calibri" w:hAnsi="Calibri" w:cs="Calibri"/>
        </w:rPr>
      </w:pPr>
      <w:r>
        <w:rPr>
          <w:rStyle w:val="Odwoanieprzypisudolnego"/>
          <w:rFonts w:ascii="Calibri" w:hAnsi="Calibri" w:cs="Calibri"/>
        </w:rPr>
        <w:footnoteRef/>
      </w:r>
      <w:r>
        <w:rPr>
          <w:rFonts w:ascii="Calibri" w:hAnsi="Calibri" w:cs="Calibri"/>
        </w:rPr>
        <w:t xml:space="preserve"> Wymagania stawiane trenerowi/doradcy mogą być spełnione przez zespół realizujący usługę, a nie tylko pojedynczą osobę. </w:t>
      </w:r>
    </w:p>
  </w:footnote>
  <w:footnote w:id="60">
    <w:p w:rsidR="00881417" w:rsidRDefault="00881417" w:rsidP="00660351">
      <w:pPr>
        <w:pStyle w:val="Tekstprzypisudolnego"/>
        <w:spacing w:line="240" w:lineRule="auto"/>
        <w:jc w:val="left"/>
        <w:rPr>
          <w:rFonts w:ascii="Calibri" w:hAnsi="Calibri" w:cs="Calibri"/>
        </w:rPr>
      </w:pPr>
      <w:r>
        <w:rPr>
          <w:rStyle w:val="Odwoanieprzypisudolnego"/>
          <w:rFonts w:ascii="Calibri" w:hAnsi="Calibri" w:cs="Calibri"/>
        </w:rPr>
        <w:footnoteRef/>
      </w:r>
      <w:r>
        <w:rPr>
          <w:rFonts w:ascii="Calibri" w:hAnsi="Calibri" w:cs="Calibri"/>
        </w:rPr>
        <w:t xml:space="preserve"> Potrzeby w zakresie wyposażenia do realizacji całości projektu mogą być znacznie szersze np. dostęp do specjalistycznego oprogramowania do zarządzania bezpieczeństwem lub oprogramowania do tworzenia kart zadaniowych. Wymagania te należy każdorazowo analizować pod kątem potrzeb realizowanego zadania. </w:t>
      </w:r>
    </w:p>
  </w:footnote>
  <w:footnote w:id="61">
    <w:p w:rsidR="00881417" w:rsidRPr="00C03891" w:rsidRDefault="00881417" w:rsidP="003B6E50">
      <w:pPr>
        <w:pStyle w:val="Tekstprzypisudolnego"/>
        <w:rPr>
          <w:rFonts w:ascii="Calibri" w:hAnsi="Calibri" w:cs="Calibri"/>
        </w:rPr>
      </w:pPr>
      <w:r w:rsidRPr="00C03891">
        <w:rPr>
          <w:rStyle w:val="Odwoanieprzypisudolnego"/>
          <w:rFonts w:ascii="Calibri" w:hAnsi="Calibri" w:cs="Calibri"/>
        </w:rPr>
        <w:footnoteRef/>
      </w:r>
      <w:r w:rsidRPr="00C03891">
        <w:rPr>
          <w:rFonts w:ascii="Calibri" w:hAnsi="Calibri" w:cs="Calibri"/>
        </w:rPr>
        <w:t xml:space="preserve"> Określając czas usługi, weź pod uwagę, że 1 godzina lekcyjna to 45 min. zegarowych, a 1 godzina doradztwa to 60 min. zegarowych</w:t>
      </w:r>
    </w:p>
  </w:footnote>
  <w:footnote w:id="62">
    <w:p w:rsidR="00881417" w:rsidRPr="00C03891" w:rsidRDefault="00881417" w:rsidP="003B6E50">
      <w:pPr>
        <w:pStyle w:val="Tekstprzypisudolnego"/>
        <w:rPr>
          <w:rFonts w:ascii="Calibri" w:hAnsi="Calibri" w:cs="Calibri"/>
        </w:rPr>
      </w:pPr>
      <w:r w:rsidRPr="00C03891">
        <w:rPr>
          <w:rStyle w:val="Odwoanieprzypisudolnego"/>
          <w:rFonts w:ascii="Calibri" w:hAnsi="Calibri" w:cs="Calibri"/>
        </w:rPr>
        <w:footnoteRef/>
      </w:r>
      <w:r w:rsidRPr="00C03891">
        <w:rPr>
          <w:rFonts w:ascii="Calibri" w:hAnsi="Calibri" w:cs="Calibri"/>
        </w:rPr>
        <w:t xml:space="preserve"> Określając czas usługi, weź pod uwagę, że 1 godzina lekcyjna to 45 min. zegarowych, a 1 godzina doradztwa to 60 min. zegarowych</w:t>
      </w:r>
    </w:p>
  </w:footnote>
  <w:footnote w:id="63">
    <w:p w:rsidR="00881417" w:rsidRPr="00C03891" w:rsidRDefault="00881417" w:rsidP="003B6E50">
      <w:pPr>
        <w:pStyle w:val="Tekstprzypisudolnego"/>
        <w:rPr>
          <w:rFonts w:ascii="Calibri" w:hAnsi="Calibri" w:cs="Calibri"/>
        </w:rPr>
      </w:pPr>
      <w:r w:rsidRPr="00C03891">
        <w:rPr>
          <w:rStyle w:val="Odwoanieprzypisudolnego"/>
          <w:rFonts w:ascii="Calibri" w:hAnsi="Calibri" w:cs="Calibri"/>
        </w:rPr>
        <w:footnoteRef/>
      </w:r>
      <w:r w:rsidRPr="00C03891">
        <w:rPr>
          <w:rFonts w:ascii="Calibri" w:hAnsi="Calibri" w:cs="Calibri"/>
        </w:rPr>
        <w:t xml:space="preserve"> Określając czas usługi, weź pod uwagę, że 1 godzina lekcyjna to 45 min. zegarowych, a 1 godzina doradztwa to 60 min. zegarowych</w:t>
      </w:r>
    </w:p>
  </w:footnote>
  <w:footnote w:id="64">
    <w:p w:rsidR="00881417" w:rsidRPr="00C03891" w:rsidRDefault="00881417" w:rsidP="003B6E50">
      <w:pPr>
        <w:pStyle w:val="Tekstprzypisudolnego"/>
        <w:rPr>
          <w:rFonts w:ascii="Calibri" w:hAnsi="Calibri" w:cs="Calibri"/>
        </w:rPr>
      </w:pPr>
      <w:r w:rsidRPr="00C03891">
        <w:rPr>
          <w:rStyle w:val="Odwoanieprzypisudolnego"/>
          <w:rFonts w:ascii="Calibri" w:hAnsi="Calibri" w:cs="Calibri"/>
        </w:rPr>
        <w:footnoteRef/>
      </w:r>
      <w:r w:rsidRPr="00C03891">
        <w:rPr>
          <w:rFonts w:ascii="Calibri" w:hAnsi="Calibri" w:cs="Calibri"/>
        </w:rPr>
        <w:t xml:space="preserve"> Określając czas usługi, weź pod uwagę, że 1 godzina lekcyjna to 45 min. zegarowych, a 1 godzina doradztwa to 60 min. zegarowych</w:t>
      </w:r>
    </w:p>
  </w:footnote>
  <w:footnote w:id="65">
    <w:p w:rsidR="00881417" w:rsidRPr="00C03891" w:rsidRDefault="00881417" w:rsidP="003B6E50">
      <w:pPr>
        <w:pStyle w:val="Tekstprzypisudolnego"/>
        <w:rPr>
          <w:rFonts w:ascii="Calibri" w:hAnsi="Calibri" w:cs="Calibri"/>
        </w:rPr>
      </w:pPr>
      <w:r w:rsidRPr="00C03891">
        <w:rPr>
          <w:rStyle w:val="Odwoanieprzypisudolnego"/>
          <w:rFonts w:ascii="Calibri" w:hAnsi="Calibri" w:cs="Calibri"/>
        </w:rPr>
        <w:footnoteRef/>
      </w:r>
      <w:r w:rsidRPr="00C03891">
        <w:rPr>
          <w:rFonts w:ascii="Calibri" w:hAnsi="Calibri" w:cs="Calibri"/>
        </w:rPr>
        <w:t xml:space="preserve"> Określając czas usługi, weź pod uwagę, że 1 godzina lekcyjna to 45 min. zegarowych, a 1 godzina doradztwa to 60 min. zegarowych</w:t>
      </w:r>
    </w:p>
  </w:footnote>
  <w:footnote w:id="66">
    <w:p w:rsidR="00881417" w:rsidRPr="00C03891" w:rsidRDefault="00881417" w:rsidP="003B6E50">
      <w:pPr>
        <w:pStyle w:val="Tekstprzypisudolnego"/>
        <w:rPr>
          <w:rFonts w:ascii="Calibri" w:hAnsi="Calibri" w:cs="Calibri"/>
        </w:rPr>
      </w:pPr>
      <w:r w:rsidRPr="00C03891">
        <w:rPr>
          <w:rStyle w:val="Odwoanieprzypisudolnego"/>
          <w:rFonts w:ascii="Calibri" w:hAnsi="Calibri" w:cs="Calibri"/>
        </w:rPr>
        <w:footnoteRef/>
      </w:r>
      <w:r w:rsidRPr="00C03891">
        <w:rPr>
          <w:rFonts w:ascii="Calibri" w:hAnsi="Calibri" w:cs="Calibri"/>
        </w:rPr>
        <w:t xml:space="preserve"> Określając czas usługi, weź pod uwagę, że 1 godzina lekcyjna to 45 min. zegarowych, a 1 godzina doradztwa to 60 min. zegarowych</w:t>
      </w:r>
    </w:p>
  </w:footnote>
  <w:footnote w:id="67">
    <w:p w:rsidR="00881417" w:rsidRPr="00C03891" w:rsidRDefault="00881417" w:rsidP="003B6E50">
      <w:pPr>
        <w:pStyle w:val="Tekstprzypisudolnego"/>
        <w:rPr>
          <w:rFonts w:ascii="Calibri" w:hAnsi="Calibri" w:cs="Calibri"/>
        </w:rPr>
      </w:pPr>
      <w:r w:rsidRPr="00C03891">
        <w:rPr>
          <w:rStyle w:val="Odwoanieprzypisudolnego"/>
          <w:rFonts w:ascii="Calibri" w:hAnsi="Calibri" w:cs="Calibri"/>
        </w:rPr>
        <w:footnoteRef/>
      </w:r>
      <w:r w:rsidRPr="00C03891">
        <w:rPr>
          <w:rFonts w:ascii="Calibri" w:hAnsi="Calibri" w:cs="Calibri"/>
        </w:rPr>
        <w:t xml:space="preserve"> Określając czas usługi, weź pod uwagę, że 1 godzina lekcyjna to 45 min. zegarowych, a 1 godzina doradztwa to 60 min. zegarowych</w:t>
      </w:r>
    </w:p>
  </w:footnote>
  <w:footnote w:id="68">
    <w:p w:rsidR="00881417" w:rsidRPr="00C03891" w:rsidRDefault="00881417" w:rsidP="003B6E50">
      <w:pPr>
        <w:pStyle w:val="Tekstprzypisudolnego"/>
        <w:rPr>
          <w:rFonts w:ascii="Calibri" w:hAnsi="Calibri" w:cs="Calibri"/>
        </w:rPr>
      </w:pPr>
      <w:r w:rsidRPr="00C03891">
        <w:rPr>
          <w:rStyle w:val="Odwoanieprzypisudolnego"/>
          <w:rFonts w:ascii="Calibri" w:hAnsi="Calibri" w:cs="Calibri"/>
        </w:rPr>
        <w:footnoteRef/>
      </w:r>
      <w:r w:rsidRPr="00C03891">
        <w:rPr>
          <w:rFonts w:ascii="Calibri" w:hAnsi="Calibri" w:cs="Calibri"/>
        </w:rPr>
        <w:t xml:space="preserve"> Określając czas usługi, weź pod uwagę, że 1 godzina lekcyjna to 45 min. zegarowych, a 1 godzina doradztwa to 60 min. zegarowych</w:t>
      </w:r>
    </w:p>
  </w:footnote>
  <w:footnote w:id="69">
    <w:p w:rsidR="00881417" w:rsidRPr="00C03891" w:rsidRDefault="00881417" w:rsidP="003B6E50">
      <w:pPr>
        <w:pStyle w:val="Tekstprzypisudolnego"/>
        <w:rPr>
          <w:rFonts w:ascii="Calibri" w:hAnsi="Calibri" w:cs="Calibri"/>
        </w:rPr>
      </w:pPr>
      <w:r w:rsidRPr="00C03891">
        <w:rPr>
          <w:rStyle w:val="Odwoanieprzypisudolnego"/>
          <w:rFonts w:ascii="Calibri" w:hAnsi="Calibri" w:cs="Calibri"/>
        </w:rPr>
        <w:footnoteRef/>
      </w:r>
      <w:r w:rsidRPr="00C03891">
        <w:rPr>
          <w:rFonts w:ascii="Calibri" w:hAnsi="Calibri" w:cs="Calibri"/>
        </w:rPr>
        <w:t xml:space="preserve"> Określając czas usługi, weź pod uwagę, że 1 godzina lekcyjna to 45 min. zegarowych, a 1 godzina doradztwa to 60 min. zegarowych</w:t>
      </w:r>
    </w:p>
  </w:footnote>
  <w:footnote w:id="70">
    <w:p w:rsidR="00881417" w:rsidRDefault="00881417" w:rsidP="00526E27">
      <w:pPr>
        <w:pStyle w:val="Tekstprzypisudolnego"/>
      </w:pPr>
      <w:r>
        <w:rPr>
          <w:rStyle w:val="Odwoanieprzypisudolnego"/>
        </w:rPr>
        <w:footnoteRef/>
      </w:r>
      <w:r>
        <w:t xml:space="preserve"> Opis usługi rozwojowej nr 5a dotyczy odpowiednio uprawnień pilotów samolotów i śmigłowców.</w:t>
      </w:r>
    </w:p>
  </w:footnote>
  <w:footnote w:id="71">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72">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73">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74">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75">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76">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77">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78">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79">
    <w:p w:rsidR="00881417" w:rsidRDefault="00881417" w:rsidP="00526E27">
      <w:pPr>
        <w:pStyle w:val="Tekstprzypisudolnego"/>
      </w:pPr>
      <w:r>
        <w:rPr>
          <w:rStyle w:val="Odwoanieprzypisudolnego"/>
        </w:rPr>
        <w:footnoteRef/>
      </w:r>
      <w:r>
        <w:t xml:space="preserve"> Opis usługi rozwojowej nr 5b dotyczy odpowiednio pilotów samolotów i śmigłowców.</w:t>
      </w:r>
    </w:p>
  </w:footnote>
  <w:footnote w:id="80">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81">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82">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83">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84">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85">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86">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87">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88">
    <w:p w:rsidR="00881417" w:rsidRDefault="00881417" w:rsidP="00526E27">
      <w:pPr>
        <w:pStyle w:val="Tekstprzypisudolnego"/>
      </w:pPr>
      <w:r>
        <w:rPr>
          <w:rStyle w:val="Odwoanieprzypisudolnego"/>
        </w:rPr>
        <w:footnoteRef/>
      </w:r>
      <w:r>
        <w:t xml:space="preserve"> Opis usługi rozwojowej nr 5c dotyczy odpowiednio pilotów samolotów i śmigłowców.</w:t>
      </w:r>
    </w:p>
  </w:footnote>
  <w:footnote w:id="89">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90">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szkolenia praktycznego</w:t>
      </w:r>
      <w:r w:rsidRPr="007532F5">
        <w:rPr>
          <w:rFonts w:ascii="Calibri" w:hAnsi="Calibri" w:cs="Calibri"/>
        </w:rPr>
        <w:t xml:space="preserve"> to 60 min. zegarowych</w:t>
      </w:r>
      <w:r>
        <w:rPr>
          <w:rFonts w:ascii="Calibri" w:hAnsi="Calibri" w:cs="Calibri"/>
        </w:rPr>
        <w:t>.</w:t>
      </w:r>
    </w:p>
  </w:footnote>
  <w:footnote w:id="91">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92">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93">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94">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95">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96">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97">
    <w:p w:rsidR="00881417" w:rsidRDefault="00881417" w:rsidP="00526E27">
      <w:pPr>
        <w:pStyle w:val="Tekstprzypisudolnego"/>
      </w:pPr>
      <w:r>
        <w:rPr>
          <w:rStyle w:val="Odwoanieprzypisudolnego"/>
        </w:rPr>
        <w:footnoteRef/>
      </w:r>
      <w:r>
        <w:t xml:space="preserve"> Opis usługi rozwojowej nr 5d dotyczy odpowiednio pilotów samolotów i śmigłowców.</w:t>
      </w:r>
    </w:p>
  </w:footnote>
  <w:footnote w:id="98">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99">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100">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01">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02">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03">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04">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05">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06">
    <w:p w:rsidR="00881417" w:rsidRDefault="00881417" w:rsidP="00526E27">
      <w:pPr>
        <w:pStyle w:val="Tekstprzypisudolnego"/>
      </w:pPr>
      <w:r>
        <w:rPr>
          <w:rStyle w:val="Odwoanieprzypisudolnego"/>
        </w:rPr>
        <w:footnoteRef/>
      </w:r>
      <w:r>
        <w:t xml:space="preserve"> Opis usługi rozwojowej nr 5e dotyczy odpowiednio pilotów samolotów i śmigłowców.</w:t>
      </w:r>
    </w:p>
  </w:footnote>
  <w:footnote w:id="107">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08">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t>
      </w:r>
      <w:r>
        <w:rPr>
          <w:rFonts w:ascii="Calibri" w:hAnsi="Calibri" w:cs="Calibri"/>
        </w:rPr>
        <w:t>wych, a 1 godzina szkolenia praktycznego</w:t>
      </w:r>
      <w:r w:rsidRPr="007532F5">
        <w:rPr>
          <w:rFonts w:ascii="Calibri" w:hAnsi="Calibri" w:cs="Calibri"/>
        </w:rPr>
        <w:t xml:space="preserve"> to 60 min. zegarowych</w:t>
      </w:r>
      <w:r>
        <w:rPr>
          <w:rFonts w:ascii="Calibri" w:hAnsi="Calibri" w:cs="Calibri"/>
        </w:rPr>
        <w:t>.</w:t>
      </w:r>
    </w:p>
  </w:footnote>
  <w:footnote w:id="109">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10">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11">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12">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13">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14">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15">
    <w:p w:rsidR="00881417" w:rsidRDefault="00881417" w:rsidP="00526E27">
      <w:pPr>
        <w:pStyle w:val="Tekstprzypisudolnego"/>
      </w:pPr>
      <w:r>
        <w:rPr>
          <w:rStyle w:val="Odwoanieprzypisudolnego"/>
        </w:rPr>
        <w:footnoteRef/>
      </w:r>
      <w:r>
        <w:t xml:space="preserve"> Opis usługi rozwojowej nr 5f dotyczy odpowiednio pilotów samolotów i śmigłowców.</w:t>
      </w:r>
    </w:p>
  </w:footnote>
  <w:footnote w:id="116">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17">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szkolenia praktycznego</w:t>
      </w:r>
      <w:r w:rsidRPr="007532F5">
        <w:rPr>
          <w:rFonts w:ascii="Calibri" w:hAnsi="Calibri" w:cs="Calibri"/>
        </w:rPr>
        <w:t xml:space="preserve"> to 60 min. zegarowych</w:t>
      </w:r>
      <w:r>
        <w:rPr>
          <w:rFonts w:ascii="Calibri" w:hAnsi="Calibri" w:cs="Calibri"/>
        </w:rPr>
        <w:t>.</w:t>
      </w:r>
    </w:p>
  </w:footnote>
  <w:footnote w:id="118">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19">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20">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21">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22">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23">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24">
    <w:p w:rsidR="00881417" w:rsidRDefault="00881417" w:rsidP="00526E27">
      <w:pPr>
        <w:pStyle w:val="Tekstprzypisudolnego"/>
      </w:pPr>
      <w:r>
        <w:rPr>
          <w:rStyle w:val="Odwoanieprzypisudolnego"/>
        </w:rPr>
        <w:footnoteRef/>
      </w:r>
      <w:r>
        <w:t xml:space="preserve"> Opis usługi rozwojowej nr 5g dotyczy odpowiednio pilotów samolotów i śmigłowców.</w:t>
      </w:r>
    </w:p>
  </w:footnote>
  <w:footnote w:id="125">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26">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127">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28">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29">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30">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31">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32">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33">
    <w:p w:rsidR="00881417" w:rsidRDefault="00881417" w:rsidP="00526E27">
      <w:pPr>
        <w:pStyle w:val="Tekstprzypisudolnego"/>
      </w:pPr>
      <w:r>
        <w:rPr>
          <w:rStyle w:val="Odwoanieprzypisudolnego"/>
        </w:rPr>
        <w:footnoteRef/>
      </w:r>
      <w:r>
        <w:t xml:space="preserve"> Opis usługi rozwojowej nr 5h dotyczy odpowiednio pilotów samolotów i śmigłowców.</w:t>
      </w:r>
    </w:p>
  </w:footnote>
  <w:footnote w:id="134">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35">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136">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37">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38">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39">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40">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41">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42">
    <w:p w:rsidR="00881417" w:rsidRDefault="00881417" w:rsidP="00526E27">
      <w:pPr>
        <w:pStyle w:val="Tekstprzypisudolnego"/>
      </w:pPr>
      <w:r>
        <w:rPr>
          <w:rStyle w:val="Odwoanieprzypisudolnego"/>
        </w:rPr>
        <w:footnoteRef/>
      </w:r>
      <w:r>
        <w:t xml:space="preserve"> Opis usługi rozwojowej nr 5i dotyczy odpowiednio pilotów samolotów i śmigłowców.</w:t>
      </w:r>
    </w:p>
  </w:footnote>
  <w:footnote w:id="143">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44">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145">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46">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47">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48">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49">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50">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51">
    <w:p w:rsidR="00881417" w:rsidRDefault="00881417" w:rsidP="00526E27">
      <w:pPr>
        <w:pStyle w:val="Tekstprzypisudolnego"/>
      </w:pPr>
      <w:r>
        <w:rPr>
          <w:rStyle w:val="Odwoanieprzypisudolnego"/>
        </w:rPr>
        <w:footnoteRef/>
      </w:r>
      <w:r>
        <w:t xml:space="preserve"> Opis usługi rozwojowej nr 5j dotyczy odpowiednio pilotów samolotów i śmigłowców.</w:t>
      </w:r>
    </w:p>
  </w:footnote>
  <w:footnote w:id="152">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53">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154">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55">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56">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57">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58">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59">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60">
    <w:p w:rsidR="00881417" w:rsidRDefault="00881417" w:rsidP="00526E27">
      <w:pPr>
        <w:pStyle w:val="Tekstprzypisudolnego"/>
      </w:pPr>
      <w:r>
        <w:rPr>
          <w:rStyle w:val="Odwoanieprzypisudolnego"/>
        </w:rPr>
        <w:footnoteRef/>
      </w:r>
      <w:r>
        <w:t xml:space="preserve"> Opis usługi rozwojowej nr 5k dotyczy odpowiednio pilotów samolotów i śmigłowców.</w:t>
      </w:r>
    </w:p>
  </w:footnote>
  <w:footnote w:id="161">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62">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163">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64">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65">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66">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67">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68">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69">
    <w:p w:rsidR="00881417" w:rsidRDefault="00881417" w:rsidP="00526E27">
      <w:pPr>
        <w:pStyle w:val="Tekstprzypisudolnego"/>
      </w:pPr>
      <w:r>
        <w:rPr>
          <w:rStyle w:val="Odwoanieprzypisudolnego"/>
        </w:rPr>
        <w:footnoteRef/>
      </w:r>
      <w:r>
        <w:t xml:space="preserve"> Opis usługi rozwojowej nr 5l dotyczy odpowiednio pilotów samolotów i śmigłowców.</w:t>
      </w:r>
    </w:p>
  </w:footnote>
  <w:footnote w:id="170">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71">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172">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73">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74">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75">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76">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77">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78">
    <w:p w:rsidR="00881417" w:rsidRDefault="00881417" w:rsidP="00526E27">
      <w:pPr>
        <w:pStyle w:val="Tekstprzypisudolnego"/>
      </w:pPr>
      <w:r>
        <w:rPr>
          <w:rStyle w:val="Odwoanieprzypisudolnego"/>
        </w:rPr>
        <w:footnoteRef/>
      </w:r>
      <w:r>
        <w:t xml:space="preserve"> Opis usługi rozwojowej nr 5m dotyczy odpowiednio pilotów samolotów i śmigłowców.</w:t>
      </w:r>
    </w:p>
  </w:footnote>
  <w:footnote w:id="179">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80">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181">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82">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83">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84">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85">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86">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87">
    <w:p w:rsidR="00881417" w:rsidRDefault="00881417" w:rsidP="00526E27">
      <w:pPr>
        <w:pStyle w:val="Tekstprzypisudolnego"/>
      </w:pPr>
      <w:r>
        <w:rPr>
          <w:rStyle w:val="Odwoanieprzypisudolnego"/>
        </w:rPr>
        <w:footnoteRef/>
      </w:r>
      <w:r>
        <w:t xml:space="preserve"> Opis usługi rozwojowej nr 5n dotyczy odpowiednio pilotów samolotów i śmigłowców.</w:t>
      </w:r>
    </w:p>
  </w:footnote>
  <w:footnote w:id="188">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89">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190">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191">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192">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193">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194">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195">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196">
    <w:p w:rsidR="00881417" w:rsidRDefault="00881417" w:rsidP="00526E27">
      <w:pPr>
        <w:pStyle w:val="Tekstprzypisudolnego"/>
      </w:pPr>
      <w:r>
        <w:rPr>
          <w:rStyle w:val="Odwoanieprzypisudolnego"/>
        </w:rPr>
        <w:footnoteRef/>
      </w:r>
      <w:r>
        <w:t xml:space="preserve"> Opis usługi rozwojowej nr 5o dotyczy odpowiednio pilotów samolotów i śmigłowców.</w:t>
      </w:r>
    </w:p>
  </w:footnote>
  <w:footnote w:id="197">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198">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199">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00">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01">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02">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03">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04">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05">
    <w:p w:rsidR="00881417" w:rsidRDefault="00881417" w:rsidP="00526E27">
      <w:pPr>
        <w:pStyle w:val="Tekstprzypisudolnego"/>
      </w:pPr>
      <w:r>
        <w:rPr>
          <w:rStyle w:val="Odwoanieprzypisudolnego"/>
        </w:rPr>
        <w:footnoteRef/>
      </w:r>
      <w:r>
        <w:t xml:space="preserve"> Opis usługi rozwojowej nr 1 dotyczy odpowiednio pilotów samolotów i śmigłowców.</w:t>
      </w:r>
    </w:p>
  </w:footnote>
  <w:footnote w:id="206">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07">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w:t>
      </w:r>
      <w:r>
        <w:rPr>
          <w:rFonts w:ascii="Calibri" w:hAnsi="Calibri" w:cs="Calibri"/>
        </w:rPr>
        <w:t>. zegarowych, a 1 godzina szkolenia praktycznego</w:t>
      </w:r>
      <w:r w:rsidRPr="007532F5">
        <w:rPr>
          <w:rFonts w:ascii="Calibri" w:hAnsi="Calibri" w:cs="Calibri"/>
        </w:rPr>
        <w:t xml:space="preserve"> to 60 min. zegarowych</w:t>
      </w:r>
      <w:r>
        <w:rPr>
          <w:rFonts w:ascii="Calibri" w:hAnsi="Calibri" w:cs="Calibri"/>
        </w:rPr>
        <w:t>.</w:t>
      </w:r>
    </w:p>
  </w:footnote>
  <w:footnote w:id="208">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09">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10">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11">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12">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13">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14">
    <w:p w:rsidR="00881417" w:rsidRDefault="00881417" w:rsidP="00526E27">
      <w:pPr>
        <w:pStyle w:val="Tekstprzypisudolnego"/>
      </w:pPr>
      <w:r>
        <w:rPr>
          <w:rStyle w:val="Odwoanieprzypisudolnego"/>
        </w:rPr>
        <w:footnoteRef/>
      </w:r>
      <w:r>
        <w:t xml:space="preserve"> Opis usługi rozwojowej nr 5r dotyczy odpowiednio pilotów samolotów i śmigłowców.</w:t>
      </w:r>
    </w:p>
  </w:footnote>
  <w:footnote w:id="215">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16">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217">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18">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19">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20">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21">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22">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23">
    <w:p w:rsidR="00881417" w:rsidRDefault="00881417" w:rsidP="00526E27">
      <w:pPr>
        <w:pStyle w:val="Tekstprzypisudolnego"/>
      </w:pPr>
      <w:r>
        <w:rPr>
          <w:rStyle w:val="Odwoanieprzypisudolnego"/>
        </w:rPr>
        <w:footnoteRef/>
      </w:r>
      <w:r>
        <w:t xml:space="preserve"> Opis usługi rozwojowej nr 5s dotyczy odpowiednio pilotów samolotów i śmigłowców.</w:t>
      </w:r>
    </w:p>
  </w:footnote>
  <w:footnote w:id="224">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25">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226">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27">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28">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29">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30">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31">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32">
    <w:p w:rsidR="00881417" w:rsidRDefault="00881417" w:rsidP="00526E27">
      <w:pPr>
        <w:pStyle w:val="Tekstprzypisudolnego"/>
      </w:pPr>
      <w:r>
        <w:rPr>
          <w:rStyle w:val="Odwoanieprzypisudolnego"/>
        </w:rPr>
        <w:footnoteRef/>
      </w:r>
      <w:r>
        <w:t xml:space="preserve"> Opis usługi rozwojowej nr 5t dotyczy odpowiednio pilotów samolotów i śmigłowców.</w:t>
      </w:r>
    </w:p>
  </w:footnote>
  <w:footnote w:id="233">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34">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235">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36">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37">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38">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39">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40">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41">
    <w:p w:rsidR="00881417" w:rsidRDefault="00881417" w:rsidP="00526E27">
      <w:pPr>
        <w:pStyle w:val="Tekstprzypisudolnego"/>
      </w:pPr>
      <w:r>
        <w:rPr>
          <w:rStyle w:val="Odwoanieprzypisudolnego"/>
        </w:rPr>
        <w:footnoteRef/>
      </w:r>
      <w:r>
        <w:t xml:space="preserve"> Opis usługi rozwojowej nr 5u dotyczy odpowiednio pilotów samolotów i śmigłowców.</w:t>
      </w:r>
    </w:p>
  </w:footnote>
  <w:footnote w:id="242">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43">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244">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45">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46">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47">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48">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49">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50">
    <w:p w:rsidR="00881417" w:rsidRDefault="00881417" w:rsidP="00526E27">
      <w:pPr>
        <w:pStyle w:val="Tekstprzypisudolnego"/>
      </w:pPr>
      <w:r>
        <w:rPr>
          <w:rStyle w:val="Odwoanieprzypisudolnego"/>
        </w:rPr>
        <w:footnoteRef/>
      </w:r>
      <w:r>
        <w:t xml:space="preserve"> Opis usługi rozwojowej nr 6a dotyczy odpowiednio mechaników samolotów ( może być dostosowana dla mechaników  śmigłowcowych).</w:t>
      </w:r>
    </w:p>
  </w:footnote>
  <w:footnote w:id="251">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52">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253">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54">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55">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56">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57">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58">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59">
    <w:p w:rsidR="00881417" w:rsidRDefault="00881417" w:rsidP="00526E27">
      <w:pPr>
        <w:pStyle w:val="Tekstprzypisudolnego"/>
      </w:pPr>
      <w:r>
        <w:rPr>
          <w:rStyle w:val="Odwoanieprzypisudolnego"/>
        </w:rPr>
        <w:footnoteRef/>
      </w:r>
      <w:r>
        <w:t xml:space="preserve"> Opis usługi rozwojowej nr 6b dotyczy odpowiednio mechaników samolotów i śmigłowców.</w:t>
      </w:r>
    </w:p>
  </w:footnote>
  <w:footnote w:id="260">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61">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egzaminu</w:t>
      </w:r>
      <w:r w:rsidRPr="007532F5">
        <w:rPr>
          <w:rFonts w:ascii="Calibri" w:hAnsi="Calibri" w:cs="Calibri"/>
        </w:rPr>
        <w:t xml:space="preserve"> to 60 min. zegarowych</w:t>
      </w:r>
      <w:r>
        <w:rPr>
          <w:rFonts w:ascii="Calibri" w:hAnsi="Calibri" w:cs="Calibri"/>
        </w:rPr>
        <w:t>.</w:t>
      </w:r>
    </w:p>
  </w:footnote>
  <w:footnote w:id="262">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63">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64">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65">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66">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67">
    <w:p w:rsidR="00881417" w:rsidRDefault="00881417" w:rsidP="00526E27">
      <w:pPr>
        <w:pStyle w:val="Tekstprzypisudolnego"/>
      </w:pPr>
      <w:r>
        <w:rPr>
          <w:rStyle w:val="Odwoanieprzypisudolnego"/>
        </w:rPr>
        <w:footnoteRef/>
      </w:r>
      <w:r>
        <w:t xml:space="preserve"> Opis usługi rozwojowej nr 6c dotyczy odpowiednio mechaników samolotów i śmigłowców.</w:t>
      </w:r>
    </w:p>
  </w:footnote>
  <w:footnote w:id="268">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69">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270">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71">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72">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73">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74">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75">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76">
    <w:p w:rsidR="00881417" w:rsidRDefault="00881417" w:rsidP="00526E27">
      <w:pPr>
        <w:pStyle w:val="Tekstprzypisudolnego"/>
      </w:pPr>
      <w:r>
        <w:rPr>
          <w:rStyle w:val="Odwoanieprzypisudolnego"/>
        </w:rPr>
        <w:footnoteRef/>
      </w:r>
      <w:r>
        <w:t xml:space="preserve"> Opis usługi rozwojowej nr </w:t>
      </w:r>
      <w:r w:rsidR="003555C4">
        <w:t>6d</w:t>
      </w:r>
      <w:bookmarkStart w:id="0" w:name="_GoBack"/>
      <w:bookmarkEnd w:id="0"/>
      <w:r>
        <w:t xml:space="preserve"> dotyczy odpowiednio mechaników samolotów i śmigłowców.</w:t>
      </w:r>
    </w:p>
  </w:footnote>
  <w:footnote w:id="277">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78">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279">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80">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81">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82">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83">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84">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85">
    <w:p w:rsidR="00881417" w:rsidRDefault="00881417" w:rsidP="00526E27">
      <w:pPr>
        <w:pStyle w:val="Tekstprzypisudolnego"/>
      </w:pPr>
      <w:r>
        <w:rPr>
          <w:rStyle w:val="Odwoanieprzypisudolnego"/>
        </w:rPr>
        <w:footnoteRef/>
      </w:r>
      <w:r>
        <w:t xml:space="preserve"> Opis usługi rozwojowej nr </w:t>
      </w:r>
      <w:r w:rsidR="003555C4">
        <w:t>6e</w:t>
      </w:r>
      <w:r>
        <w:t xml:space="preserve"> dotyczy odpowiednio mechaników samolotów i śmigłowców.</w:t>
      </w:r>
    </w:p>
  </w:footnote>
  <w:footnote w:id="286">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87">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288">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89">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90">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291">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292">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293">
    <w:p w:rsidR="00881417" w:rsidRDefault="00881417" w:rsidP="00526E27">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294">
    <w:p w:rsidR="00881417" w:rsidRDefault="00881417" w:rsidP="00526E27">
      <w:pPr>
        <w:pStyle w:val="Tekstprzypisudolnego"/>
      </w:pPr>
      <w:r>
        <w:rPr>
          <w:rStyle w:val="Odwoanieprzypisudolnego"/>
        </w:rPr>
        <w:footnoteRef/>
      </w:r>
      <w:r>
        <w:t xml:space="preserve"> Opis usługi rozwojowej nr </w:t>
      </w:r>
      <w:r w:rsidR="003555C4">
        <w:t>6f</w:t>
      </w:r>
      <w:r>
        <w:t xml:space="preserve"> dotyczy odpowiednio pilotów samolotów i śmigłowców.</w:t>
      </w:r>
    </w:p>
  </w:footnote>
  <w:footnote w:id="295">
    <w:p w:rsidR="00881417" w:rsidRPr="00E55D14" w:rsidRDefault="00881417" w:rsidP="00526E27">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296">
    <w:p w:rsidR="00881417" w:rsidRPr="007532F5" w:rsidRDefault="00881417" w:rsidP="00526E27">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297">
    <w:p w:rsidR="00881417" w:rsidRPr="005F2F61" w:rsidRDefault="00881417" w:rsidP="00526E27">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298">
    <w:p w:rsidR="00881417" w:rsidRPr="00E55D14" w:rsidRDefault="00881417" w:rsidP="00526E27">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299">
    <w:p w:rsidR="00881417" w:rsidRPr="00E55D14" w:rsidRDefault="00881417" w:rsidP="00526E27">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300">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301">
    <w:p w:rsidR="00881417" w:rsidRPr="00E55D14" w:rsidRDefault="00881417" w:rsidP="00526E27">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302">
    <w:p w:rsidR="00881417" w:rsidRPr="00003F2A" w:rsidRDefault="00881417" w:rsidP="00526E27">
      <w:pPr>
        <w:pStyle w:val="Tekstprzypisudolnego"/>
        <w:spacing w:line="240" w:lineRule="auto"/>
        <w:rPr>
          <w:b/>
        </w:rPr>
      </w:pPr>
    </w:p>
  </w:footnote>
  <w:footnote w:id="303">
    <w:p w:rsidR="00881417" w:rsidRDefault="00881417" w:rsidP="00BB458C">
      <w:pPr>
        <w:pStyle w:val="Tekstprzypisudolnego"/>
      </w:pPr>
      <w:r>
        <w:rPr>
          <w:rStyle w:val="Odwoanieprzypisudolnego"/>
        </w:rPr>
        <w:footnoteRef/>
      </w:r>
      <w:r>
        <w:t xml:space="preserve"> Opis usługi rozwojowej nr </w:t>
      </w:r>
      <w:r w:rsidR="003555C4">
        <w:t>6g</w:t>
      </w:r>
      <w:r>
        <w:t xml:space="preserve"> dotyczy odpowiednio pilotów samolotów i śmigłowców.</w:t>
      </w:r>
    </w:p>
  </w:footnote>
  <w:footnote w:id="304">
    <w:p w:rsidR="00881417" w:rsidRPr="00E55D14" w:rsidRDefault="00881417" w:rsidP="00BB458C">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305">
    <w:p w:rsidR="00881417" w:rsidRPr="007532F5" w:rsidRDefault="00881417" w:rsidP="00BB458C">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306">
    <w:p w:rsidR="00881417" w:rsidRPr="005F2F61" w:rsidRDefault="00881417" w:rsidP="00BB458C">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307">
    <w:p w:rsidR="00881417" w:rsidRPr="00E55D14" w:rsidRDefault="00881417" w:rsidP="00BB458C">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308">
    <w:p w:rsidR="00881417" w:rsidRPr="00E55D14" w:rsidRDefault="00881417" w:rsidP="00BB458C">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309">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310">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311">
    <w:p w:rsidR="00881417" w:rsidRDefault="00881417" w:rsidP="00BB458C">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312">
    <w:p w:rsidR="00881417" w:rsidRDefault="00881417" w:rsidP="00BB458C">
      <w:pPr>
        <w:pStyle w:val="Tekstprzypisudolnego"/>
      </w:pPr>
      <w:r>
        <w:rPr>
          <w:rStyle w:val="Odwoanieprzypisudolnego"/>
        </w:rPr>
        <w:footnoteRef/>
      </w:r>
      <w:r>
        <w:t xml:space="preserve"> Opis usługi rozwojowej nr </w:t>
      </w:r>
      <w:r w:rsidR="003555C4">
        <w:t>6h</w:t>
      </w:r>
      <w:r>
        <w:t xml:space="preserve"> dotyczy odpowiednio pilotów samolotów i śmigłowców.</w:t>
      </w:r>
    </w:p>
  </w:footnote>
  <w:footnote w:id="313">
    <w:p w:rsidR="00881417" w:rsidRPr="00E55D14" w:rsidRDefault="00881417" w:rsidP="00BB458C">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314">
    <w:p w:rsidR="00881417" w:rsidRPr="007532F5" w:rsidRDefault="00881417" w:rsidP="00BB458C">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315">
    <w:p w:rsidR="00881417" w:rsidRPr="005F2F61" w:rsidRDefault="00881417" w:rsidP="00BB458C">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316">
    <w:p w:rsidR="00881417" w:rsidRPr="00E55D14" w:rsidRDefault="00881417" w:rsidP="00BB458C">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317">
    <w:p w:rsidR="00881417" w:rsidRPr="00E55D14" w:rsidRDefault="00881417" w:rsidP="00BB458C">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318">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319">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320">
    <w:p w:rsidR="00881417" w:rsidRDefault="00881417" w:rsidP="00BB458C">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321">
    <w:p w:rsidR="00881417" w:rsidRDefault="00881417" w:rsidP="00BB458C">
      <w:pPr>
        <w:pStyle w:val="Tekstprzypisudolnego"/>
      </w:pPr>
      <w:r>
        <w:rPr>
          <w:rStyle w:val="Odwoanieprzypisudolnego"/>
        </w:rPr>
        <w:footnoteRef/>
      </w:r>
      <w:r>
        <w:t xml:space="preserve"> Opis usługi rozwojowej nr </w:t>
      </w:r>
      <w:r w:rsidR="003555C4">
        <w:t>6i</w:t>
      </w:r>
      <w:r>
        <w:t xml:space="preserve"> dotyczy odpowiednio mechaników samolotów i śmigłowców.</w:t>
      </w:r>
    </w:p>
  </w:footnote>
  <w:footnote w:id="322">
    <w:p w:rsidR="00881417" w:rsidRPr="00E55D14" w:rsidRDefault="00881417" w:rsidP="00BB458C">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323">
    <w:p w:rsidR="00881417" w:rsidRPr="007532F5" w:rsidRDefault="00881417" w:rsidP="00BB458C">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w:t>
      </w:r>
      <w:r>
        <w:rPr>
          <w:rFonts w:ascii="Calibri" w:hAnsi="Calibri" w:cs="Calibri"/>
        </w:rPr>
        <w:t>egarowych, a 1 godzina szkolenia praktycznego</w:t>
      </w:r>
      <w:r w:rsidRPr="007532F5">
        <w:rPr>
          <w:rFonts w:ascii="Calibri" w:hAnsi="Calibri" w:cs="Calibri"/>
        </w:rPr>
        <w:t xml:space="preserve"> to 60 min. zegarowych</w:t>
      </w:r>
      <w:r>
        <w:rPr>
          <w:rFonts w:ascii="Calibri" w:hAnsi="Calibri" w:cs="Calibri"/>
        </w:rPr>
        <w:t>.</w:t>
      </w:r>
    </w:p>
  </w:footnote>
  <w:footnote w:id="324">
    <w:p w:rsidR="00881417" w:rsidRPr="005F2F61" w:rsidRDefault="00881417" w:rsidP="00BB458C">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325">
    <w:p w:rsidR="00881417" w:rsidRPr="00E55D14" w:rsidRDefault="00881417" w:rsidP="00BB458C">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326">
    <w:p w:rsidR="00881417" w:rsidRPr="00E55D14" w:rsidRDefault="00881417" w:rsidP="00BB458C">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327">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328">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329">
    <w:p w:rsidR="00881417" w:rsidRDefault="00881417" w:rsidP="00BB458C">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330">
    <w:p w:rsidR="00881417" w:rsidRDefault="00881417" w:rsidP="00BB458C">
      <w:pPr>
        <w:pStyle w:val="Tekstprzypisudolnego"/>
      </w:pPr>
      <w:r>
        <w:rPr>
          <w:rStyle w:val="Odwoanieprzypisudolnego"/>
        </w:rPr>
        <w:footnoteRef/>
      </w:r>
      <w:r>
        <w:t xml:space="preserve"> Opis usługi rozwojowej nr </w:t>
      </w:r>
      <w:r w:rsidR="003555C4">
        <w:t>6j</w:t>
      </w:r>
      <w:r>
        <w:t xml:space="preserve"> dotyczy odpowiednio pilotów samolotów i śmigłowców.</w:t>
      </w:r>
    </w:p>
  </w:footnote>
  <w:footnote w:id="331">
    <w:p w:rsidR="00881417" w:rsidRPr="00E55D14" w:rsidRDefault="00881417" w:rsidP="00BB458C">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332">
    <w:p w:rsidR="00881417" w:rsidRPr="007532F5" w:rsidRDefault="00881417" w:rsidP="00BB458C">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doradztwa to 60 min. zegarowych</w:t>
      </w:r>
      <w:r>
        <w:rPr>
          <w:rFonts w:ascii="Calibri" w:hAnsi="Calibri" w:cs="Calibri"/>
        </w:rPr>
        <w:t>.</w:t>
      </w:r>
    </w:p>
  </w:footnote>
  <w:footnote w:id="333">
    <w:p w:rsidR="00881417" w:rsidRPr="005F2F61" w:rsidRDefault="00881417" w:rsidP="00BB458C">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334">
    <w:p w:rsidR="00881417" w:rsidRPr="00E55D14" w:rsidRDefault="00881417" w:rsidP="00BB458C">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335">
    <w:p w:rsidR="00881417" w:rsidRPr="00E55D14" w:rsidRDefault="00881417" w:rsidP="00BB458C">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336">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337">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338">
    <w:p w:rsidR="00881417" w:rsidRDefault="00881417" w:rsidP="00BB458C">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 w:id="339">
    <w:p w:rsidR="00881417" w:rsidRDefault="00881417" w:rsidP="00BB458C">
      <w:pPr>
        <w:pStyle w:val="Tekstprzypisudolnego"/>
      </w:pPr>
      <w:r>
        <w:rPr>
          <w:rStyle w:val="Odwoanieprzypisudolnego"/>
        </w:rPr>
        <w:footnoteRef/>
      </w:r>
      <w:r>
        <w:t xml:space="preserve"> Opis usługi rozwojowej nr </w:t>
      </w:r>
      <w:r w:rsidR="003555C4">
        <w:t>6k</w:t>
      </w:r>
      <w:r>
        <w:t xml:space="preserve"> dotyczy odpowiednio mechaników samolotów i śmigłowców.</w:t>
      </w:r>
    </w:p>
  </w:footnote>
  <w:footnote w:id="340">
    <w:p w:rsidR="00881417" w:rsidRPr="00E55D14" w:rsidRDefault="00881417" w:rsidP="00BB458C">
      <w:pPr>
        <w:pStyle w:val="Tekstprzypisudolnego"/>
        <w:spacing w:after="40" w:line="240" w:lineRule="auto"/>
        <w:jc w:val="left"/>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 czasie planowania usługi należy posłużyć się wytycznymi zawartymi w załączniku 1 punkt A do niniejszej Rekomendacji</w:t>
      </w:r>
      <w:r>
        <w:rPr>
          <w:rFonts w:ascii="Calibri" w:hAnsi="Calibri" w:cs="Calibri"/>
        </w:rPr>
        <w:t>.</w:t>
      </w:r>
      <w:r w:rsidRPr="00E55D14">
        <w:rPr>
          <w:rFonts w:ascii="Calibri" w:hAnsi="Calibri" w:cs="Calibri"/>
        </w:rPr>
        <w:t xml:space="preserve"> </w:t>
      </w:r>
    </w:p>
  </w:footnote>
  <w:footnote w:id="341">
    <w:p w:rsidR="00881417" w:rsidRPr="007532F5" w:rsidRDefault="00881417" w:rsidP="00BB458C">
      <w:pPr>
        <w:pStyle w:val="Tekstprzypisudolnego"/>
        <w:spacing w:after="40" w:line="240" w:lineRule="auto"/>
        <w:jc w:val="left"/>
        <w:rPr>
          <w:rFonts w:ascii="Calibri" w:hAnsi="Calibri" w:cs="Calibri"/>
        </w:rPr>
      </w:pPr>
      <w:r w:rsidRPr="007532F5">
        <w:rPr>
          <w:rStyle w:val="Odwoanieprzypisudolnego"/>
          <w:rFonts w:ascii="Calibri" w:hAnsi="Calibri" w:cs="Calibri"/>
        </w:rPr>
        <w:footnoteRef/>
      </w:r>
      <w:r w:rsidRPr="007532F5">
        <w:rPr>
          <w:rFonts w:ascii="Calibri" w:hAnsi="Calibri" w:cs="Calibri"/>
        </w:rPr>
        <w:t xml:space="preserve"> Określając czas usługi, weź pod uwagę, że 1 godzina lekcyjna to 45 min. zegarowych, a 1 godzina </w:t>
      </w:r>
      <w:r>
        <w:rPr>
          <w:rFonts w:ascii="Calibri" w:hAnsi="Calibri" w:cs="Calibri"/>
        </w:rPr>
        <w:t>szkolenia praktycznego</w:t>
      </w:r>
      <w:r w:rsidRPr="007532F5">
        <w:rPr>
          <w:rFonts w:ascii="Calibri" w:hAnsi="Calibri" w:cs="Calibri"/>
        </w:rPr>
        <w:t xml:space="preserve"> to 60 min. zegarowych</w:t>
      </w:r>
      <w:r>
        <w:rPr>
          <w:rFonts w:ascii="Calibri" w:hAnsi="Calibri" w:cs="Calibri"/>
        </w:rPr>
        <w:t>.</w:t>
      </w:r>
    </w:p>
  </w:footnote>
  <w:footnote w:id="342">
    <w:p w:rsidR="00881417" w:rsidRPr="005F2F61" w:rsidRDefault="00881417" w:rsidP="00BB458C">
      <w:pPr>
        <w:pStyle w:val="Tekstprzypisudolnego"/>
        <w:spacing w:after="40" w:line="240" w:lineRule="auto"/>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Określenie czasu zaangażowania poszczególnych pracowników w organizacji musi zostać ustalone wspólnie przez doradcę i beneficjenta na etapie planowania usługi i musi być fragmentem dokumentacji dołączonej do wniosku o dofinansowanie. Czasy ten będzie podstawą potwierdzenia zaangażowania poszczególnych osób w realizację projektu i potwierdzenia go podczas rozliczania projektu.  </w:t>
      </w:r>
    </w:p>
  </w:footnote>
  <w:footnote w:id="343">
    <w:p w:rsidR="00881417" w:rsidRPr="00E55D14" w:rsidRDefault="00881417" w:rsidP="00BB458C">
      <w:pPr>
        <w:pStyle w:val="Tekstprzypisudolnego"/>
        <w:spacing w:after="40" w:line="240" w:lineRule="auto"/>
        <w:jc w:val="left"/>
        <w:rPr>
          <w:rFonts w:ascii="Calibri" w:hAnsi="Calibri" w:cs="Calibri"/>
        </w:rPr>
      </w:pPr>
      <w:r w:rsidRPr="005F2F61">
        <w:rPr>
          <w:rStyle w:val="Odwoanieprzypisudolnego"/>
          <w:rFonts w:ascii="Calibri" w:hAnsi="Calibri" w:cs="Calibri"/>
        </w:rPr>
        <w:footnoteRef/>
      </w:r>
      <w:r w:rsidRPr="005F2F61">
        <w:rPr>
          <w:rFonts w:ascii="Calibri" w:hAnsi="Calibri" w:cs="Calibri"/>
        </w:rPr>
        <w:t xml:space="preserve"> Sektorowa Rada ds. Kompetencji dla przemysłu lotniczo-kosmicznego proponuje, że będzie wspierać operatora podczas oceny projektu</w:t>
      </w:r>
      <w:r>
        <w:rPr>
          <w:rFonts w:ascii="Calibri" w:hAnsi="Calibri" w:cs="Calibri"/>
        </w:rPr>
        <w:t>.</w:t>
      </w:r>
    </w:p>
  </w:footnote>
  <w:footnote w:id="344">
    <w:p w:rsidR="00881417" w:rsidRPr="00E55D14" w:rsidRDefault="00881417" w:rsidP="00BB458C">
      <w:pPr>
        <w:pStyle w:val="Tekstprzypisudolnego"/>
        <w:spacing w:line="240" w:lineRule="aut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Jeśli zakres realizowanego projektu lub jego specyfika wymaga innych kwalifikacji od trenera/doradcy należy je uzgodnić podczas oceny projektu przez operatora. </w:t>
      </w:r>
    </w:p>
  </w:footnote>
  <w:footnote w:id="345">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Sektorowa Rada ds. Kalifikacji przemysłu lotniczo-kosmicznego proponuje, że będzie wspierać operatora opiniując osobę proponowaną jako </w:t>
      </w:r>
      <w:r>
        <w:rPr>
          <w:rFonts w:ascii="Calibri" w:hAnsi="Calibri" w:cs="Calibri"/>
        </w:rPr>
        <w:t>t</w:t>
      </w:r>
      <w:r w:rsidRPr="00E55D14">
        <w:rPr>
          <w:rFonts w:ascii="Calibri" w:hAnsi="Calibri" w:cs="Calibri"/>
        </w:rPr>
        <w:t xml:space="preserve">rener/doradca. </w:t>
      </w:r>
    </w:p>
  </w:footnote>
  <w:footnote w:id="346">
    <w:p w:rsidR="00881417" w:rsidRPr="00E55D14" w:rsidRDefault="00881417" w:rsidP="00BB458C">
      <w:pPr>
        <w:pStyle w:val="Tekstprzypisudolnego"/>
        <w:rPr>
          <w:rFonts w:ascii="Calibri" w:hAnsi="Calibri" w:cs="Calibri"/>
        </w:rPr>
      </w:pPr>
      <w:r w:rsidRPr="00E55D14">
        <w:rPr>
          <w:rStyle w:val="Odwoanieprzypisudolnego"/>
          <w:rFonts w:ascii="Calibri" w:hAnsi="Calibri" w:cs="Calibri"/>
        </w:rPr>
        <w:footnoteRef/>
      </w:r>
      <w:r w:rsidRPr="00E55D14">
        <w:rPr>
          <w:rFonts w:ascii="Calibri" w:hAnsi="Calibri" w:cs="Calibri"/>
        </w:rPr>
        <w:t xml:space="preserve"> </w:t>
      </w:r>
      <w:r>
        <w:rPr>
          <w:rFonts w:ascii="Calibri" w:hAnsi="Calibri" w:cs="Calibri"/>
        </w:rPr>
        <w:t>Wymagania stawiane trenerowi/doradcy mogą być spełnione przez zespół realizujący usługę, a nie tylko przez pojedynczą osobę.</w:t>
      </w:r>
      <w:r w:rsidRPr="00E55D14">
        <w:rPr>
          <w:rFonts w:ascii="Calibri" w:hAnsi="Calibri" w:cs="Calibri"/>
        </w:rPr>
        <w:t xml:space="preserve"> </w:t>
      </w:r>
    </w:p>
  </w:footnote>
  <w:footnote w:id="347">
    <w:p w:rsidR="00881417" w:rsidRDefault="00881417" w:rsidP="00BB458C">
      <w:pPr>
        <w:pStyle w:val="Tekstprzypisudolnego"/>
        <w:spacing w:line="240" w:lineRule="auto"/>
      </w:pPr>
      <w:r w:rsidRPr="00E55D14">
        <w:rPr>
          <w:rStyle w:val="Odwoanieprzypisudolnego"/>
          <w:rFonts w:ascii="Calibri" w:hAnsi="Calibri" w:cs="Calibri"/>
        </w:rPr>
        <w:footnoteRef/>
      </w:r>
      <w:r w:rsidRPr="00E55D14">
        <w:rPr>
          <w:rFonts w:ascii="Calibri" w:hAnsi="Calibri" w:cs="Calibri"/>
        </w:rPr>
        <w:t xml:space="preserve"> Potrzeby w zakresie wyposażenia do realiza</w:t>
      </w:r>
      <w:r>
        <w:rPr>
          <w:rFonts w:ascii="Calibri" w:hAnsi="Calibri" w:cs="Calibri"/>
        </w:rPr>
        <w:t>cji całości projektu mogą być  szersze</w:t>
      </w:r>
      <w:r w:rsidRPr="00E55D14">
        <w:rPr>
          <w:rFonts w:ascii="Calibri" w:hAnsi="Calibri" w:cs="Calibri"/>
        </w:rPr>
        <w:t>. Wymagania te należy każdorazowo analizować pod kątem potrzeb realizowanego zadania.</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417" w:rsidRPr="000C4BB9" w:rsidRDefault="00881417" w:rsidP="00281EC0">
    <w:pPr>
      <w:pStyle w:val="Nagwek"/>
      <w:ind w:hanging="567"/>
      <w:rPr>
        <w:color w:val="000000"/>
        <w:sz w:val="19"/>
        <w:szCs w:val="19"/>
      </w:rPr>
    </w:pPr>
    <w:r>
      <w:rPr>
        <w:noProof/>
        <w:color w:val="000000"/>
        <w:sz w:val="19"/>
        <w:szCs w:val="19"/>
        <w:lang w:eastAsia="pl-PL"/>
      </w:rPr>
      <w:drawing>
        <wp:anchor distT="0" distB="0" distL="114300" distR="114300" simplePos="0" relativeHeight="251660288" behindDoc="1" locked="0" layoutInCell="1" allowOverlap="1">
          <wp:simplePos x="0" y="0"/>
          <wp:positionH relativeFrom="column">
            <wp:posOffset>6560820</wp:posOffset>
          </wp:positionH>
          <wp:positionV relativeFrom="paragraph">
            <wp:posOffset>-920750</wp:posOffset>
          </wp:positionV>
          <wp:extent cx="2239645" cy="920750"/>
          <wp:effectExtent l="19050" t="0" r="8255" b="0"/>
          <wp:wrapTight wrapText="bothSides">
            <wp:wrapPolygon edited="0">
              <wp:start x="-184" y="0"/>
              <wp:lineTo x="-184" y="21004"/>
              <wp:lineTo x="21680" y="21004"/>
              <wp:lineTo x="21680" y="0"/>
              <wp:lineTo x="-184"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srcRect/>
                  <a:stretch>
                    <a:fillRect/>
                  </a:stretch>
                </pic:blipFill>
                <pic:spPr bwMode="auto">
                  <a:xfrm>
                    <a:off x="0" y="0"/>
                    <a:ext cx="2239645" cy="920750"/>
                  </a:xfrm>
                  <a:prstGeom prst="rect">
                    <a:avLst/>
                  </a:prstGeom>
                  <a:noFill/>
                </pic:spPr>
              </pic:pic>
            </a:graphicData>
          </a:graphic>
        </wp:anchor>
      </w:drawing>
    </w:r>
    <w:r>
      <w:rPr>
        <w:noProof/>
        <w:color w:val="000000"/>
        <w:sz w:val="19"/>
        <w:szCs w:val="19"/>
        <w:lang w:eastAsia="pl-PL"/>
      </w:rPr>
      <w:drawing>
        <wp:anchor distT="0" distB="0" distL="114300" distR="114300" simplePos="0" relativeHeight="251655168" behindDoc="0" locked="0" layoutInCell="1" allowOverlap="1">
          <wp:simplePos x="0" y="0"/>
          <wp:positionH relativeFrom="column">
            <wp:posOffset>-382905</wp:posOffset>
          </wp:positionH>
          <wp:positionV relativeFrom="paragraph">
            <wp:posOffset>-622300</wp:posOffset>
          </wp:positionV>
          <wp:extent cx="1418590" cy="502920"/>
          <wp:effectExtent l="19050" t="0" r="0" b="0"/>
          <wp:wrapNone/>
          <wp:docPr id="18" name="Obraz 18" descr="logo_20_lat_pl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20_lat_pl_kolor"/>
                  <pic:cNvPicPr>
                    <a:picLocks noChangeAspect="1" noChangeArrowheads="1"/>
                  </pic:cNvPicPr>
                </pic:nvPicPr>
                <pic:blipFill>
                  <a:blip r:embed="rId2"/>
                  <a:srcRect/>
                  <a:stretch>
                    <a:fillRect/>
                  </a:stretch>
                </pic:blipFill>
                <pic:spPr bwMode="auto">
                  <a:xfrm>
                    <a:off x="0" y="0"/>
                    <a:ext cx="1418590" cy="502920"/>
                  </a:xfrm>
                  <a:prstGeom prst="rect">
                    <a:avLst/>
                  </a:prstGeom>
                  <a:noFill/>
                  <a:ln w="9525">
                    <a:noFill/>
                    <a:miter lim="800000"/>
                    <a:headEnd/>
                    <a:tailEnd/>
                  </a:ln>
                </pic:spPr>
              </pic:pic>
            </a:graphicData>
          </a:graphic>
        </wp:anchor>
      </w:drawing>
    </w:r>
    <w:r>
      <w:rPr>
        <w:noProof/>
        <w:color w:val="000000"/>
        <w:sz w:val="19"/>
        <w:szCs w:val="19"/>
        <w:lang w:eastAsia="pl-PL"/>
      </w:rPr>
      <w:drawing>
        <wp:anchor distT="0" distB="0" distL="114300" distR="114300" simplePos="0" relativeHeight="251656192" behindDoc="0" locked="0" layoutInCell="1" allowOverlap="1">
          <wp:simplePos x="0" y="0"/>
          <wp:positionH relativeFrom="column">
            <wp:posOffset>8709660</wp:posOffset>
          </wp:positionH>
          <wp:positionV relativeFrom="paragraph">
            <wp:posOffset>-711835</wp:posOffset>
          </wp:positionV>
          <wp:extent cx="541655" cy="483235"/>
          <wp:effectExtent l="19050" t="0" r="0" b="0"/>
          <wp:wrapNone/>
          <wp:docPr id="19" name="Obraz 19" descr="skrzydelka_papier_fir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rzydelka_papier_firmowy"/>
                  <pic:cNvPicPr>
                    <a:picLocks noChangeAspect="1" noChangeArrowheads="1"/>
                  </pic:cNvPicPr>
                </pic:nvPicPr>
                <pic:blipFill>
                  <a:blip r:embed="rId3"/>
                  <a:srcRect/>
                  <a:stretch>
                    <a:fillRect/>
                  </a:stretch>
                </pic:blipFill>
                <pic:spPr bwMode="auto">
                  <a:xfrm>
                    <a:off x="0" y="0"/>
                    <a:ext cx="541655" cy="48323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1417" w:rsidRPr="002E03D6" w:rsidRDefault="00881417" w:rsidP="002E03D6">
    <w:pPr>
      <w:pStyle w:val="Nagwek"/>
      <w:ind w:hanging="567"/>
      <w:rPr>
        <w:color w:val="000000"/>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42B2B"/>
    <w:multiLevelType w:val="hybridMultilevel"/>
    <w:tmpl w:val="B31CD0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1F64C10"/>
    <w:multiLevelType w:val="hybridMultilevel"/>
    <w:tmpl w:val="ADECAE36"/>
    <w:lvl w:ilvl="0" w:tplc="04150001">
      <w:start w:val="1"/>
      <w:numFmt w:val="bullet"/>
      <w:lvlText w:val=""/>
      <w:lvlJc w:val="left"/>
      <w:pPr>
        <w:ind w:left="2034" w:hanging="360"/>
      </w:pPr>
      <w:rPr>
        <w:rFonts w:ascii="Symbol" w:hAnsi="Symbol" w:hint="default"/>
      </w:rPr>
    </w:lvl>
    <w:lvl w:ilvl="1" w:tplc="04150003" w:tentative="1">
      <w:start w:val="1"/>
      <w:numFmt w:val="bullet"/>
      <w:lvlText w:val="o"/>
      <w:lvlJc w:val="left"/>
      <w:pPr>
        <w:ind w:left="2754" w:hanging="360"/>
      </w:pPr>
      <w:rPr>
        <w:rFonts w:ascii="Courier New" w:hAnsi="Courier New" w:cs="Courier New" w:hint="default"/>
      </w:rPr>
    </w:lvl>
    <w:lvl w:ilvl="2" w:tplc="04150005" w:tentative="1">
      <w:start w:val="1"/>
      <w:numFmt w:val="bullet"/>
      <w:lvlText w:val=""/>
      <w:lvlJc w:val="left"/>
      <w:pPr>
        <w:ind w:left="3474" w:hanging="360"/>
      </w:pPr>
      <w:rPr>
        <w:rFonts w:ascii="Wingdings" w:hAnsi="Wingdings" w:hint="default"/>
      </w:rPr>
    </w:lvl>
    <w:lvl w:ilvl="3" w:tplc="04150001" w:tentative="1">
      <w:start w:val="1"/>
      <w:numFmt w:val="bullet"/>
      <w:lvlText w:val=""/>
      <w:lvlJc w:val="left"/>
      <w:pPr>
        <w:ind w:left="4194" w:hanging="360"/>
      </w:pPr>
      <w:rPr>
        <w:rFonts w:ascii="Symbol" w:hAnsi="Symbol" w:hint="default"/>
      </w:rPr>
    </w:lvl>
    <w:lvl w:ilvl="4" w:tplc="04150003" w:tentative="1">
      <w:start w:val="1"/>
      <w:numFmt w:val="bullet"/>
      <w:lvlText w:val="o"/>
      <w:lvlJc w:val="left"/>
      <w:pPr>
        <w:ind w:left="4914" w:hanging="360"/>
      </w:pPr>
      <w:rPr>
        <w:rFonts w:ascii="Courier New" w:hAnsi="Courier New" w:cs="Courier New" w:hint="default"/>
      </w:rPr>
    </w:lvl>
    <w:lvl w:ilvl="5" w:tplc="04150005" w:tentative="1">
      <w:start w:val="1"/>
      <w:numFmt w:val="bullet"/>
      <w:lvlText w:val=""/>
      <w:lvlJc w:val="left"/>
      <w:pPr>
        <w:ind w:left="5634" w:hanging="360"/>
      </w:pPr>
      <w:rPr>
        <w:rFonts w:ascii="Wingdings" w:hAnsi="Wingdings" w:hint="default"/>
      </w:rPr>
    </w:lvl>
    <w:lvl w:ilvl="6" w:tplc="04150001" w:tentative="1">
      <w:start w:val="1"/>
      <w:numFmt w:val="bullet"/>
      <w:lvlText w:val=""/>
      <w:lvlJc w:val="left"/>
      <w:pPr>
        <w:ind w:left="6354" w:hanging="360"/>
      </w:pPr>
      <w:rPr>
        <w:rFonts w:ascii="Symbol" w:hAnsi="Symbol" w:hint="default"/>
      </w:rPr>
    </w:lvl>
    <w:lvl w:ilvl="7" w:tplc="04150003" w:tentative="1">
      <w:start w:val="1"/>
      <w:numFmt w:val="bullet"/>
      <w:lvlText w:val="o"/>
      <w:lvlJc w:val="left"/>
      <w:pPr>
        <w:ind w:left="7074" w:hanging="360"/>
      </w:pPr>
      <w:rPr>
        <w:rFonts w:ascii="Courier New" w:hAnsi="Courier New" w:cs="Courier New" w:hint="default"/>
      </w:rPr>
    </w:lvl>
    <w:lvl w:ilvl="8" w:tplc="04150005" w:tentative="1">
      <w:start w:val="1"/>
      <w:numFmt w:val="bullet"/>
      <w:lvlText w:val=""/>
      <w:lvlJc w:val="left"/>
      <w:pPr>
        <w:ind w:left="7794" w:hanging="360"/>
      </w:pPr>
      <w:rPr>
        <w:rFonts w:ascii="Wingdings" w:hAnsi="Wingdings" w:hint="default"/>
      </w:rPr>
    </w:lvl>
  </w:abstractNum>
  <w:abstractNum w:abstractNumId="2" w15:restartNumberingAfterBreak="0">
    <w:nsid w:val="1482775B"/>
    <w:multiLevelType w:val="multilevel"/>
    <w:tmpl w:val="FB9AD828"/>
    <w:lvl w:ilvl="0">
      <w:start w:val="1"/>
      <w:numFmt w:val="decimal"/>
      <w:lvlText w:val="%1"/>
      <w:lvlJc w:val="left"/>
      <w:pPr>
        <w:ind w:left="432" w:hanging="432"/>
      </w:pPr>
    </w:lvl>
    <w:lvl w:ilvl="1">
      <w:start w:val="1"/>
      <w:numFmt w:val="decimal"/>
      <w:pStyle w:val="Nagwek2"/>
      <w:lvlText w:val="%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15:restartNumberingAfterBreak="0">
    <w:nsid w:val="17F07CDE"/>
    <w:multiLevelType w:val="hybridMultilevel"/>
    <w:tmpl w:val="1D4AFBC6"/>
    <w:lvl w:ilvl="0" w:tplc="467A4BB0">
      <w:start w:val="5"/>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EAF58E3"/>
    <w:multiLevelType w:val="hybridMultilevel"/>
    <w:tmpl w:val="9F5E7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287F4E06"/>
    <w:multiLevelType w:val="hybridMultilevel"/>
    <w:tmpl w:val="EF3688AA"/>
    <w:lvl w:ilvl="0" w:tplc="62AE2B32">
      <w:start w:val="1"/>
      <w:numFmt w:val="bullet"/>
      <w:lvlText w:val=""/>
      <w:lvlJc w:val="left"/>
      <w:pPr>
        <w:tabs>
          <w:tab w:val="num" w:pos="720"/>
        </w:tabs>
        <w:ind w:left="720" w:hanging="360"/>
      </w:pPr>
      <w:rPr>
        <w:rFonts w:ascii="Wingdings" w:hAnsi="Wingdings" w:hint="default"/>
      </w:rPr>
    </w:lvl>
    <w:lvl w:ilvl="1" w:tplc="844247D4" w:tentative="1">
      <w:start w:val="1"/>
      <w:numFmt w:val="bullet"/>
      <w:lvlText w:val=""/>
      <w:lvlJc w:val="left"/>
      <w:pPr>
        <w:tabs>
          <w:tab w:val="num" w:pos="1440"/>
        </w:tabs>
        <w:ind w:left="1440" w:hanging="360"/>
      </w:pPr>
      <w:rPr>
        <w:rFonts w:ascii="Wingdings" w:hAnsi="Wingdings" w:hint="default"/>
      </w:rPr>
    </w:lvl>
    <w:lvl w:ilvl="2" w:tplc="071ACA7E" w:tentative="1">
      <w:start w:val="1"/>
      <w:numFmt w:val="bullet"/>
      <w:lvlText w:val=""/>
      <w:lvlJc w:val="left"/>
      <w:pPr>
        <w:tabs>
          <w:tab w:val="num" w:pos="2160"/>
        </w:tabs>
        <w:ind w:left="2160" w:hanging="360"/>
      </w:pPr>
      <w:rPr>
        <w:rFonts w:ascii="Wingdings" w:hAnsi="Wingdings" w:hint="default"/>
      </w:rPr>
    </w:lvl>
    <w:lvl w:ilvl="3" w:tplc="C4AEDD3E" w:tentative="1">
      <w:start w:val="1"/>
      <w:numFmt w:val="bullet"/>
      <w:lvlText w:val=""/>
      <w:lvlJc w:val="left"/>
      <w:pPr>
        <w:tabs>
          <w:tab w:val="num" w:pos="2880"/>
        </w:tabs>
        <w:ind w:left="2880" w:hanging="360"/>
      </w:pPr>
      <w:rPr>
        <w:rFonts w:ascii="Wingdings" w:hAnsi="Wingdings" w:hint="default"/>
      </w:rPr>
    </w:lvl>
    <w:lvl w:ilvl="4" w:tplc="53B0DA9C" w:tentative="1">
      <w:start w:val="1"/>
      <w:numFmt w:val="bullet"/>
      <w:lvlText w:val=""/>
      <w:lvlJc w:val="left"/>
      <w:pPr>
        <w:tabs>
          <w:tab w:val="num" w:pos="3600"/>
        </w:tabs>
        <w:ind w:left="3600" w:hanging="360"/>
      </w:pPr>
      <w:rPr>
        <w:rFonts w:ascii="Wingdings" w:hAnsi="Wingdings" w:hint="default"/>
      </w:rPr>
    </w:lvl>
    <w:lvl w:ilvl="5" w:tplc="48043964" w:tentative="1">
      <w:start w:val="1"/>
      <w:numFmt w:val="bullet"/>
      <w:lvlText w:val=""/>
      <w:lvlJc w:val="left"/>
      <w:pPr>
        <w:tabs>
          <w:tab w:val="num" w:pos="4320"/>
        </w:tabs>
        <w:ind w:left="4320" w:hanging="360"/>
      </w:pPr>
      <w:rPr>
        <w:rFonts w:ascii="Wingdings" w:hAnsi="Wingdings" w:hint="default"/>
      </w:rPr>
    </w:lvl>
    <w:lvl w:ilvl="6" w:tplc="0B9EFC4A" w:tentative="1">
      <w:start w:val="1"/>
      <w:numFmt w:val="bullet"/>
      <w:lvlText w:val=""/>
      <w:lvlJc w:val="left"/>
      <w:pPr>
        <w:tabs>
          <w:tab w:val="num" w:pos="5040"/>
        </w:tabs>
        <w:ind w:left="5040" w:hanging="360"/>
      </w:pPr>
      <w:rPr>
        <w:rFonts w:ascii="Wingdings" w:hAnsi="Wingdings" w:hint="default"/>
      </w:rPr>
    </w:lvl>
    <w:lvl w:ilvl="7" w:tplc="4058F4DC" w:tentative="1">
      <w:start w:val="1"/>
      <w:numFmt w:val="bullet"/>
      <w:lvlText w:val=""/>
      <w:lvlJc w:val="left"/>
      <w:pPr>
        <w:tabs>
          <w:tab w:val="num" w:pos="5760"/>
        </w:tabs>
        <w:ind w:left="5760" w:hanging="360"/>
      </w:pPr>
      <w:rPr>
        <w:rFonts w:ascii="Wingdings" w:hAnsi="Wingdings" w:hint="default"/>
      </w:rPr>
    </w:lvl>
    <w:lvl w:ilvl="8" w:tplc="5BE84A7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9D36D5"/>
    <w:multiLevelType w:val="hybridMultilevel"/>
    <w:tmpl w:val="9208CCB0"/>
    <w:lvl w:ilvl="0" w:tplc="0C0C98FA">
      <w:start w:val="2"/>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A6FB7E">
      <w:start w:val="1"/>
      <w:numFmt w:val="lowerLetter"/>
      <w:lvlText w:val="%2"/>
      <w:lvlJc w:val="left"/>
      <w:pPr>
        <w:ind w:left="1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B4F232">
      <w:start w:val="1"/>
      <w:numFmt w:val="lowerRoman"/>
      <w:lvlText w:val="%3"/>
      <w:lvlJc w:val="left"/>
      <w:pPr>
        <w:ind w:left="1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9A436E">
      <w:start w:val="1"/>
      <w:numFmt w:val="decimal"/>
      <w:lvlText w:val="%4"/>
      <w:lvlJc w:val="left"/>
      <w:pPr>
        <w:ind w:left="2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55625DA">
      <w:start w:val="1"/>
      <w:numFmt w:val="lowerLetter"/>
      <w:lvlText w:val="%5"/>
      <w:lvlJc w:val="left"/>
      <w:pPr>
        <w:ind w:left="3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D848AA">
      <w:start w:val="1"/>
      <w:numFmt w:val="lowerRoman"/>
      <w:lvlText w:val="%6"/>
      <w:lvlJc w:val="left"/>
      <w:pPr>
        <w:ind w:left="4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048BDA">
      <w:start w:val="1"/>
      <w:numFmt w:val="decimal"/>
      <w:lvlText w:val="%7"/>
      <w:lvlJc w:val="left"/>
      <w:pPr>
        <w:ind w:left="4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68B890">
      <w:start w:val="1"/>
      <w:numFmt w:val="lowerLetter"/>
      <w:lvlText w:val="%8"/>
      <w:lvlJc w:val="left"/>
      <w:pPr>
        <w:ind w:left="5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9E5440">
      <w:start w:val="1"/>
      <w:numFmt w:val="lowerRoman"/>
      <w:lvlText w:val="%9"/>
      <w:lvlJc w:val="left"/>
      <w:pPr>
        <w:ind w:left="6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5A7A7C"/>
    <w:multiLevelType w:val="hybridMultilevel"/>
    <w:tmpl w:val="6A8C1BF4"/>
    <w:lvl w:ilvl="0" w:tplc="0415000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CD237B6"/>
    <w:multiLevelType w:val="hybridMultilevel"/>
    <w:tmpl w:val="F2F2DD8A"/>
    <w:lvl w:ilvl="0" w:tplc="0415000F">
      <w:start w:val="1"/>
      <w:numFmt w:val="decimal"/>
      <w:lvlText w:val="%1."/>
      <w:lvlJc w:val="left"/>
      <w:pPr>
        <w:ind w:left="720" w:hanging="360"/>
      </w:pPr>
      <w:rPr>
        <w:rFonts w:hint="default"/>
      </w:rPr>
    </w:lvl>
    <w:lvl w:ilvl="1" w:tplc="A4328E32">
      <w:start w:val="1"/>
      <w:numFmt w:val="lowerLetter"/>
      <w:lvlText w:val="%2)"/>
      <w:lvlJc w:val="left"/>
      <w:pPr>
        <w:ind w:left="1440" w:hanging="360"/>
      </w:pPr>
      <w:rPr>
        <w:rFonts w:ascii="Calibri" w:hAnsi="Calibri" w:cs="Calibri" w:hint="default"/>
        <w:sz w:val="24"/>
      </w:rPr>
    </w:lvl>
    <w:lvl w:ilvl="2" w:tplc="79A88AEC">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100191"/>
    <w:multiLevelType w:val="hybridMultilevel"/>
    <w:tmpl w:val="44DAD860"/>
    <w:lvl w:ilvl="0" w:tplc="25627DA4">
      <w:start w:val="1"/>
      <w:numFmt w:val="bullet"/>
      <w:lvlText w:val=""/>
      <w:lvlJc w:val="left"/>
      <w:pPr>
        <w:ind w:left="501"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8F668D"/>
    <w:multiLevelType w:val="hybridMultilevel"/>
    <w:tmpl w:val="F7F03E52"/>
    <w:lvl w:ilvl="0" w:tplc="E95C195A">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98D0DE8"/>
    <w:multiLevelType w:val="singleLevel"/>
    <w:tmpl w:val="F904C75E"/>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C781AFE"/>
    <w:multiLevelType w:val="hybridMultilevel"/>
    <w:tmpl w:val="3C9CA3B2"/>
    <w:lvl w:ilvl="0" w:tplc="7D603014">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024620E"/>
    <w:multiLevelType w:val="hybridMultilevel"/>
    <w:tmpl w:val="F648E9C6"/>
    <w:lvl w:ilvl="0" w:tplc="04150001">
      <w:start w:val="1"/>
      <w:numFmt w:val="bullet"/>
      <w:lvlText w:val=""/>
      <w:lvlJc w:val="left"/>
      <w:pPr>
        <w:ind w:left="816" w:hanging="360"/>
      </w:pPr>
      <w:rPr>
        <w:rFonts w:ascii="Symbol" w:hAnsi="Symbol" w:hint="default"/>
      </w:rPr>
    </w:lvl>
    <w:lvl w:ilvl="1" w:tplc="04150003">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14" w15:restartNumberingAfterBreak="0">
    <w:nsid w:val="43D462B1"/>
    <w:multiLevelType w:val="hybridMultilevel"/>
    <w:tmpl w:val="D71A8F0A"/>
    <w:lvl w:ilvl="0" w:tplc="0DB06B4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920218">
      <w:start w:val="1"/>
      <w:numFmt w:val="bullet"/>
      <w:lvlRestart w:val="0"/>
      <w:lvlText w:val="•"/>
      <w:lvlJc w:val="left"/>
      <w:pPr>
        <w:ind w:left="1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A6A40C">
      <w:start w:val="1"/>
      <w:numFmt w:val="bullet"/>
      <w:lvlText w:val="▪"/>
      <w:lvlJc w:val="left"/>
      <w:pPr>
        <w:ind w:left="18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CE2C2E">
      <w:start w:val="1"/>
      <w:numFmt w:val="bullet"/>
      <w:lvlText w:val="•"/>
      <w:lvlJc w:val="left"/>
      <w:pPr>
        <w:ind w:left="2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2A7B42">
      <w:start w:val="1"/>
      <w:numFmt w:val="bullet"/>
      <w:lvlText w:val="o"/>
      <w:lvlJc w:val="left"/>
      <w:pPr>
        <w:ind w:left="32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B6F74E">
      <w:start w:val="1"/>
      <w:numFmt w:val="bullet"/>
      <w:lvlText w:val="▪"/>
      <w:lvlJc w:val="left"/>
      <w:pPr>
        <w:ind w:left="39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BABB0C">
      <w:start w:val="1"/>
      <w:numFmt w:val="bullet"/>
      <w:lvlText w:val="•"/>
      <w:lvlJc w:val="left"/>
      <w:pPr>
        <w:ind w:left="4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A40818">
      <w:start w:val="1"/>
      <w:numFmt w:val="bullet"/>
      <w:lvlText w:val="o"/>
      <w:lvlJc w:val="left"/>
      <w:pPr>
        <w:ind w:left="5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7C9C26">
      <w:start w:val="1"/>
      <w:numFmt w:val="bullet"/>
      <w:lvlText w:val="▪"/>
      <w:lvlJc w:val="left"/>
      <w:pPr>
        <w:ind w:left="61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4647571"/>
    <w:multiLevelType w:val="hybridMultilevel"/>
    <w:tmpl w:val="874002B8"/>
    <w:lvl w:ilvl="0" w:tplc="04150017">
      <w:start w:val="1"/>
      <w:numFmt w:val="lowerLetter"/>
      <w:lvlText w:val="%1)"/>
      <w:lvlJc w:val="left"/>
      <w:pPr>
        <w:ind w:left="1188" w:hanging="360"/>
      </w:pPr>
    </w:lvl>
    <w:lvl w:ilvl="1" w:tplc="04150019">
      <w:start w:val="1"/>
      <w:numFmt w:val="lowerLetter"/>
      <w:lvlText w:val="%2."/>
      <w:lvlJc w:val="left"/>
      <w:pPr>
        <w:ind w:left="1908" w:hanging="360"/>
      </w:pPr>
    </w:lvl>
    <w:lvl w:ilvl="2" w:tplc="0415001B" w:tentative="1">
      <w:start w:val="1"/>
      <w:numFmt w:val="lowerRoman"/>
      <w:lvlText w:val="%3."/>
      <w:lvlJc w:val="right"/>
      <w:pPr>
        <w:ind w:left="2628" w:hanging="180"/>
      </w:pPr>
    </w:lvl>
    <w:lvl w:ilvl="3" w:tplc="0415000F" w:tentative="1">
      <w:start w:val="1"/>
      <w:numFmt w:val="decimal"/>
      <w:lvlText w:val="%4."/>
      <w:lvlJc w:val="left"/>
      <w:pPr>
        <w:ind w:left="3348" w:hanging="360"/>
      </w:pPr>
    </w:lvl>
    <w:lvl w:ilvl="4" w:tplc="04150019" w:tentative="1">
      <w:start w:val="1"/>
      <w:numFmt w:val="lowerLetter"/>
      <w:lvlText w:val="%5."/>
      <w:lvlJc w:val="left"/>
      <w:pPr>
        <w:ind w:left="4068" w:hanging="360"/>
      </w:pPr>
    </w:lvl>
    <w:lvl w:ilvl="5" w:tplc="0415001B" w:tentative="1">
      <w:start w:val="1"/>
      <w:numFmt w:val="lowerRoman"/>
      <w:lvlText w:val="%6."/>
      <w:lvlJc w:val="right"/>
      <w:pPr>
        <w:ind w:left="4788" w:hanging="180"/>
      </w:pPr>
    </w:lvl>
    <w:lvl w:ilvl="6" w:tplc="0415000F" w:tentative="1">
      <w:start w:val="1"/>
      <w:numFmt w:val="decimal"/>
      <w:lvlText w:val="%7."/>
      <w:lvlJc w:val="left"/>
      <w:pPr>
        <w:ind w:left="5508" w:hanging="360"/>
      </w:pPr>
    </w:lvl>
    <w:lvl w:ilvl="7" w:tplc="04150019" w:tentative="1">
      <w:start w:val="1"/>
      <w:numFmt w:val="lowerLetter"/>
      <w:lvlText w:val="%8."/>
      <w:lvlJc w:val="left"/>
      <w:pPr>
        <w:ind w:left="6228" w:hanging="360"/>
      </w:pPr>
    </w:lvl>
    <w:lvl w:ilvl="8" w:tplc="0415001B" w:tentative="1">
      <w:start w:val="1"/>
      <w:numFmt w:val="lowerRoman"/>
      <w:lvlText w:val="%9."/>
      <w:lvlJc w:val="right"/>
      <w:pPr>
        <w:ind w:left="6948" w:hanging="180"/>
      </w:pPr>
    </w:lvl>
  </w:abstractNum>
  <w:abstractNum w:abstractNumId="16" w15:restartNumberingAfterBreak="0">
    <w:nsid w:val="478E4E69"/>
    <w:multiLevelType w:val="hybridMultilevel"/>
    <w:tmpl w:val="C26C2F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BF95BA0"/>
    <w:multiLevelType w:val="hybridMultilevel"/>
    <w:tmpl w:val="CE3A3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211FEB"/>
    <w:multiLevelType w:val="hybridMultilevel"/>
    <w:tmpl w:val="7A3A673C"/>
    <w:lvl w:ilvl="0" w:tplc="F44A7534">
      <w:start w:val="1"/>
      <w:numFmt w:val="bullet"/>
      <w:lvlText w:val="~"/>
      <w:lvlJc w:val="left"/>
      <w:pPr>
        <w:tabs>
          <w:tab w:val="num" w:pos="720"/>
        </w:tabs>
        <w:ind w:left="720" w:hanging="360"/>
      </w:pPr>
      <w:rPr>
        <w:rFonts w:ascii="Calibri" w:hAnsi="Calibri" w:hint="default"/>
      </w:rPr>
    </w:lvl>
    <w:lvl w:ilvl="1" w:tplc="B2AE41CC" w:tentative="1">
      <w:start w:val="1"/>
      <w:numFmt w:val="bullet"/>
      <w:lvlText w:val="~"/>
      <w:lvlJc w:val="left"/>
      <w:pPr>
        <w:tabs>
          <w:tab w:val="num" w:pos="1440"/>
        </w:tabs>
        <w:ind w:left="1440" w:hanging="360"/>
      </w:pPr>
      <w:rPr>
        <w:rFonts w:ascii="Calibri" w:hAnsi="Calibri" w:hint="default"/>
      </w:rPr>
    </w:lvl>
    <w:lvl w:ilvl="2" w:tplc="C0D680E0">
      <w:start w:val="1"/>
      <w:numFmt w:val="bullet"/>
      <w:lvlText w:val="~"/>
      <w:lvlJc w:val="left"/>
      <w:pPr>
        <w:tabs>
          <w:tab w:val="num" w:pos="2160"/>
        </w:tabs>
        <w:ind w:left="2160" w:hanging="360"/>
      </w:pPr>
      <w:rPr>
        <w:rFonts w:ascii="Calibri" w:hAnsi="Calibri" w:hint="default"/>
      </w:rPr>
    </w:lvl>
    <w:lvl w:ilvl="3" w:tplc="8DD48392" w:tentative="1">
      <w:start w:val="1"/>
      <w:numFmt w:val="bullet"/>
      <w:lvlText w:val="~"/>
      <w:lvlJc w:val="left"/>
      <w:pPr>
        <w:tabs>
          <w:tab w:val="num" w:pos="2880"/>
        </w:tabs>
        <w:ind w:left="2880" w:hanging="360"/>
      </w:pPr>
      <w:rPr>
        <w:rFonts w:ascii="Calibri" w:hAnsi="Calibri" w:hint="default"/>
      </w:rPr>
    </w:lvl>
    <w:lvl w:ilvl="4" w:tplc="204430DC" w:tentative="1">
      <w:start w:val="1"/>
      <w:numFmt w:val="bullet"/>
      <w:lvlText w:val="~"/>
      <w:lvlJc w:val="left"/>
      <w:pPr>
        <w:tabs>
          <w:tab w:val="num" w:pos="3600"/>
        </w:tabs>
        <w:ind w:left="3600" w:hanging="360"/>
      </w:pPr>
      <w:rPr>
        <w:rFonts w:ascii="Calibri" w:hAnsi="Calibri" w:hint="default"/>
      </w:rPr>
    </w:lvl>
    <w:lvl w:ilvl="5" w:tplc="B71EADD8" w:tentative="1">
      <w:start w:val="1"/>
      <w:numFmt w:val="bullet"/>
      <w:lvlText w:val="~"/>
      <w:lvlJc w:val="left"/>
      <w:pPr>
        <w:tabs>
          <w:tab w:val="num" w:pos="4320"/>
        </w:tabs>
        <w:ind w:left="4320" w:hanging="360"/>
      </w:pPr>
      <w:rPr>
        <w:rFonts w:ascii="Calibri" w:hAnsi="Calibri" w:hint="default"/>
      </w:rPr>
    </w:lvl>
    <w:lvl w:ilvl="6" w:tplc="EAFC8858" w:tentative="1">
      <w:start w:val="1"/>
      <w:numFmt w:val="bullet"/>
      <w:lvlText w:val="~"/>
      <w:lvlJc w:val="left"/>
      <w:pPr>
        <w:tabs>
          <w:tab w:val="num" w:pos="5040"/>
        </w:tabs>
        <w:ind w:left="5040" w:hanging="360"/>
      </w:pPr>
      <w:rPr>
        <w:rFonts w:ascii="Calibri" w:hAnsi="Calibri" w:hint="default"/>
      </w:rPr>
    </w:lvl>
    <w:lvl w:ilvl="7" w:tplc="F7E0E9E8" w:tentative="1">
      <w:start w:val="1"/>
      <w:numFmt w:val="bullet"/>
      <w:lvlText w:val="~"/>
      <w:lvlJc w:val="left"/>
      <w:pPr>
        <w:tabs>
          <w:tab w:val="num" w:pos="5760"/>
        </w:tabs>
        <w:ind w:left="5760" w:hanging="360"/>
      </w:pPr>
      <w:rPr>
        <w:rFonts w:ascii="Calibri" w:hAnsi="Calibri" w:hint="default"/>
      </w:rPr>
    </w:lvl>
    <w:lvl w:ilvl="8" w:tplc="1152BE06"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51FB5FA7"/>
    <w:multiLevelType w:val="hybridMultilevel"/>
    <w:tmpl w:val="AB28B314"/>
    <w:lvl w:ilvl="0" w:tplc="0415000F">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sz w:val="24"/>
      </w:rPr>
    </w:lvl>
    <w:lvl w:ilvl="2" w:tplc="24461E96">
      <w:start w:val="1"/>
      <w:numFmt w:val="lowerLetter"/>
      <w:lvlText w:val="%3)"/>
      <w:lvlJc w:val="left"/>
      <w:pPr>
        <w:ind w:left="2340" w:hanging="360"/>
      </w:pPr>
      <w:rPr>
        <w:rFonts w:hint="default"/>
      </w:rPr>
    </w:lvl>
    <w:lvl w:ilvl="3" w:tplc="B1A22916">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5C65A76"/>
    <w:multiLevelType w:val="hybridMultilevel"/>
    <w:tmpl w:val="0050579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5A0C35DF"/>
    <w:multiLevelType w:val="hybridMultilevel"/>
    <w:tmpl w:val="F2B6CF8E"/>
    <w:lvl w:ilvl="0" w:tplc="04150001">
      <w:start w:val="1"/>
      <w:numFmt w:val="bullet"/>
      <w:lvlText w:val=""/>
      <w:lvlJc w:val="left"/>
      <w:pPr>
        <w:ind w:left="889" w:hanging="360"/>
      </w:pPr>
      <w:rPr>
        <w:rFonts w:ascii="Symbol" w:hAnsi="Symbol" w:hint="default"/>
      </w:rPr>
    </w:lvl>
    <w:lvl w:ilvl="1" w:tplc="04150003" w:tentative="1">
      <w:start w:val="1"/>
      <w:numFmt w:val="bullet"/>
      <w:lvlText w:val="o"/>
      <w:lvlJc w:val="left"/>
      <w:pPr>
        <w:ind w:left="1609" w:hanging="360"/>
      </w:pPr>
      <w:rPr>
        <w:rFonts w:ascii="Courier New" w:hAnsi="Courier New" w:cs="Courier New" w:hint="default"/>
      </w:rPr>
    </w:lvl>
    <w:lvl w:ilvl="2" w:tplc="04150005" w:tentative="1">
      <w:start w:val="1"/>
      <w:numFmt w:val="bullet"/>
      <w:lvlText w:val=""/>
      <w:lvlJc w:val="left"/>
      <w:pPr>
        <w:ind w:left="2329" w:hanging="360"/>
      </w:pPr>
      <w:rPr>
        <w:rFonts w:ascii="Wingdings" w:hAnsi="Wingdings" w:hint="default"/>
      </w:rPr>
    </w:lvl>
    <w:lvl w:ilvl="3" w:tplc="04150001" w:tentative="1">
      <w:start w:val="1"/>
      <w:numFmt w:val="bullet"/>
      <w:lvlText w:val=""/>
      <w:lvlJc w:val="left"/>
      <w:pPr>
        <w:ind w:left="3049" w:hanging="360"/>
      </w:pPr>
      <w:rPr>
        <w:rFonts w:ascii="Symbol" w:hAnsi="Symbol" w:hint="default"/>
      </w:rPr>
    </w:lvl>
    <w:lvl w:ilvl="4" w:tplc="04150003" w:tentative="1">
      <w:start w:val="1"/>
      <w:numFmt w:val="bullet"/>
      <w:lvlText w:val="o"/>
      <w:lvlJc w:val="left"/>
      <w:pPr>
        <w:ind w:left="3769" w:hanging="360"/>
      </w:pPr>
      <w:rPr>
        <w:rFonts w:ascii="Courier New" w:hAnsi="Courier New" w:cs="Courier New" w:hint="default"/>
      </w:rPr>
    </w:lvl>
    <w:lvl w:ilvl="5" w:tplc="04150005" w:tentative="1">
      <w:start w:val="1"/>
      <w:numFmt w:val="bullet"/>
      <w:lvlText w:val=""/>
      <w:lvlJc w:val="left"/>
      <w:pPr>
        <w:ind w:left="4489" w:hanging="360"/>
      </w:pPr>
      <w:rPr>
        <w:rFonts w:ascii="Wingdings" w:hAnsi="Wingdings" w:hint="default"/>
      </w:rPr>
    </w:lvl>
    <w:lvl w:ilvl="6" w:tplc="04150001" w:tentative="1">
      <w:start w:val="1"/>
      <w:numFmt w:val="bullet"/>
      <w:lvlText w:val=""/>
      <w:lvlJc w:val="left"/>
      <w:pPr>
        <w:ind w:left="5209" w:hanging="360"/>
      </w:pPr>
      <w:rPr>
        <w:rFonts w:ascii="Symbol" w:hAnsi="Symbol" w:hint="default"/>
      </w:rPr>
    </w:lvl>
    <w:lvl w:ilvl="7" w:tplc="04150003" w:tentative="1">
      <w:start w:val="1"/>
      <w:numFmt w:val="bullet"/>
      <w:lvlText w:val="o"/>
      <w:lvlJc w:val="left"/>
      <w:pPr>
        <w:ind w:left="5929" w:hanging="360"/>
      </w:pPr>
      <w:rPr>
        <w:rFonts w:ascii="Courier New" w:hAnsi="Courier New" w:cs="Courier New" w:hint="default"/>
      </w:rPr>
    </w:lvl>
    <w:lvl w:ilvl="8" w:tplc="04150005" w:tentative="1">
      <w:start w:val="1"/>
      <w:numFmt w:val="bullet"/>
      <w:lvlText w:val=""/>
      <w:lvlJc w:val="left"/>
      <w:pPr>
        <w:ind w:left="6649" w:hanging="360"/>
      </w:pPr>
      <w:rPr>
        <w:rFonts w:ascii="Wingdings" w:hAnsi="Wingdings" w:hint="default"/>
      </w:rPr>
    </w:lvl>
  </w:abstractNum>
  <w:abstractNum w:abstractNumId="22" w15:restartNumberingAfterBreak="0">
    <w:nsid w:val="5BEB0ADC"/>
    <w:multiLevelType w:val="hybridMultilevel"/>
    <w:tmpl w:val="8F449FFE"/>
    <w:lvl w:ilvl="0" w:tplc="5C2C6C9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C0C71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2A7DD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C2621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84CCA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C8BC4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0F2396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FE148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6C690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CE92D37"/>
    <w:multiLevelType w:val="hybridMultilevel"/>
    <w:tmpl w:val="9640978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626C0B75"/>
    <w:multiLevelType w:val="hybridMultilevel"/>
    <w:tmpl w:val="528420AC"/>
    <w:lvl w:ilvl="0" w:tplc="EE002D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26D9D8">
      <w:start w:val="1"/>
      <w:numFmt w:val="decimal"/>
      <w:lvlText w:val="%2)"/>
      <w:lvlJc w:val="left"/>
      <w:pPr>
        <w:ind w:left="1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A23012">
      <w:start w:val="1"/>
      <w:numFmt w:val="lowerRoman"/>
      <w:lvlText w:val="%3"/>
      <w:lvlJc w:val="left"/>
      <w:pPr>
        <w:ind w:left="18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38A9FA">
      <w:start w:val="1"/>
      <w:numFmt w:val="decimal"/>
      <w:lvlText w:val="%4"/>
      <w:lvlJc w:val="left"/>
      <w:pPr>
        <w:ind w:left="2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303DE8">
      <w:start w:val="1"/>
      <w:numFmt w:val="lowerLetter"/>
      <w:lvlText w:val="%5"/>
      <w:lvlJc w:val="left"/>
      <w:pPr>
        <w:ind w:left="3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009B00">
      <w:start w:val="1"/>
      <w:numFmt w:val="lowerRoman"/>
      <w:lvlText w:val="%6"/>
      <w:lvlJc w:val="left"/>
      <w:pPr>
        <w:ind w:left="4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661DA8">
      <w:start w:val="1"/>
      <w:numFmt w:val="decimal"/>
      <w:lvlText w:val="%7"/>
      <w:lvlJc w:val="left"/>
      <w:pPr>
        <w:ind w:left="4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328B42">
      <w:start w:val="1"/>
      <w:numFmt w:val="lowerLetter"/>
      <w:lvlText w:val="%8"/>
      <w:lvlJc w:val="left"/>
      <w:pPr>
        <w:ind w:left="5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767434">
      <w:start w:val="1"/>
      <w:numFmt w:val="lowerRoman"/>
      <w:lvlText w:val="%9"/>
      <w:lvlJc w:val="left"/>
      <w:pPr>
        <w:ind w:left="6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4C06F43"/>
    <w:multiLevelType w:val="multilevel"/>
    <w:tmpl w:val="3D38E1EE"/>
    <w:lvl w:ilvl="0">
      <w:start w:val="1"/>
      <w:numFmt w:val="bullet"/>
      <w:lvlText w:val=""/>
      <w:lvlJc w:val="left"/>
      <w:pPr>
        <w:ind w:left="816" w:hanging="360"/>
      </w:pPr>
      <w:rPr>
        <w:rFonts w:ascii="Symbol" w:hAnsi="Symbol" w:cs="Symbol" w:hint="default"/>
      </w:rPr>
    </w:lvl>
    <w:lvl w:ilvl="1">
      <w:start w:val="1"/>
      <w:numFmt w:val="bullet"/>
      <w:lvlText w:val="o"/>
      <w:lvlJc w:val="left"/>
      <w:pPr>
        <w:ind w:left="1536" w:hanging="360"/>
      </w:pPr>
      <w:rPr>
        <w:rFonts w:ascii="Courier New" w:hAnsi="Courier New" w:cs="Courier New" w:hint="default"/>
      </w:rPr>
    </w:lvl>
    <w:lvl w:ilvl="2">
      <w:start w:val="1"/>
      <w:numFmt w:val="bullet"/>
      <w:lvlText w:val=""/>
      <w:lvlJc w:val="left"/>
      <w:pPr>
        <w:ind w:left="2256" w:hanging="360"/>
      </w:pPr>
      <w:rPr>
        <w:rFonts w:ascii="Wingdings" w:hAnsi="Wingdings" w:cs="Wingdings" w:hint="default"/>
      </w:rPr>
    </w:lvl>
    <w:lvl w:ilvl="3">
      <w:start w:val="1"/>
      <w:numFmt w:val="bullet"/>
      <w:lvlText w:val=""/>
      <w:lvlJc w:val="left"/>
      <w:pPr>
        <w:ind w:left="2976" w:hanging="360"/>
      </w:pPr>
      <w:rPr>
        <w:rFonts w:ascii="Symbol" w:hAnsi="Symbol" w:cs="Symbol" w:hint="default"/>
      </w:rPr>
    </w:lvl>
    <w:lvl w:ilvl="4">
      <w:start w:val="1"/>
      <w:numFmt w:val="bullet"/>
      <w:lvlText w:val="o"/>
      <w:lvlJc w:val="left"/>
      <w:pPr>
        <w:ind w:left="3696" w:hanging="360"/>
      </w:pPr>
      <w:rPr>
        <w:rFonts w:ascii="Courier New" w:hAnsi="Courier New" w:cs="Courier New" w:hint="default"/>
      </w:rPr>
    </w:lvl>
    <w:lvl w:ilvl="5">
      <w:start w:val="1"/>
      <w:numFmt w:val="bullet"/>
      <w:lvlText w:val=""/>
      <w:lvlJc w:val="left"/>
      <w:pPr>
        <w:ind w:left="4416" w:hanging="360"/>
      </w:pPr>
      <w:rPr>
        <w:rFonts w:ascii="Wingdings" w:hAnsi="Wingdings" w:cs="Wingdings" w:hint="default"/>
      </w:rPr>
    </w:lvl>
    <w:lvl w:ilvl="6">
      <w:start w:val="1"/>
      <w:numFmt w:val="bullet"/>
      <w:lvlText w:val=""/>
      <w:lvlJc w:val="left"/>
      <w:pPr>
        <w:ind w:left="5136" w:hanging="360"/>
      </w:pPr>
      <w:rPr>
        <w:rFonts w:ascii="Symbol" w:hAnsi="Symbol" w:cs="Symbol" w:hint="default"/>
      </w:rPr>
    </w:lvl>
    <w:lvl w:ilvl="7">
      <w:start w:val="1"/>
      <w:numFmt w:val="bullet"/>
      <w:lvlText w:val="o"/>
      <w:lvlJc w:val="left"/>
      <w:pPr>
        <w:ind w:left="5856" w:hanging="360"/>
      </w:pPr>
      <w:rPr>
        <w:rFonts w:ascii="Courier New" w:hAnsi="Courier New" w:cs="Courier New" w:hint="default"/>
      </w:rPr>
    </w:lvl>
    <w:lvl w:ilvl="8">
      <w:start w:val="1"/>
      <w:numFmt w:val="bullet"/>
      <w:lvlText w:val=""/>
      <w:lvlJc w:val="left"/>
      <w:pPr>
        <w:ind w:left="6576" w:hanging="360"/>
      </w:pPr>
      <w:rPr>
        <w:rFonts w:ascii="Wingdings" w:hAnsi="Wingdings" w:cs="Wingdings" w:hint="default"/>
      </w:rPr>
    </w:lvl>
  </w:abstractNum>
  <w:abstractNum w:abstractNumId="26" w15:restartNumberingAfterBreak="0">
    <w:nsid w:val="66120CDD"/>
    <w:multiLevelType w:val="hybridMultilevel"/>
    <w:tmpl w:val="4B9622C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7" w15:restartNumberingAfterBreak="0">
    <w:nsid w:val="697E644D"/>
    <w:multiLevelType w:val="hybridMultilevel"/>
    <w:tmpl w:val="6DFE112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6B5742E8"/>
    <w:multiLevelType w:val="hybridMultilevel"/>
    <w:tmpl w:val="E28CD880"/>
    <w:lvl w:ilvl="0" w:tplc="04150001">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29" w15:restartNumberingAfterBreak="0">
    <w:nsid w:val="75754A29"/>
    <w:multiLevelType w:val="hybridMultilevel"/>
    <w:tmpl w:val="BADC2BD4"/>
    <w:lvl w:ilvl="0" w:tplc="04150001">
      <w:start w:val="1"/>
      <w:numFmt w:val="bullet"/>
      <w:lvlText w:val=""/>
      <w:lvlJc w:val="left"/>
      <w:pPr>
        <w:ind w:left="394" w:hanging="360"/>
      </w:pPr>
      <w:rPr>
        <w:rFonts w:ascii="Symbol" w:hAnsi="Symbol" w:hint="default"/>
      </w:rPr>
    </w:lvl>
    <w:lvl w:ilvl="1" w:tplc="04150003" w:tentative="1">
      <w:start w:val="1"/>
      <w:numFmt w:val="bullet"/>
      <w:lvlText w:val="o"/>
      <w:lvlJc w:val="left"/>
      <w:pPr>
        <w:ind w:left="1114" w:hanging="360"/>
      </w:pPr>
      <w:rPr>
        <w:rFonts w:ascii="Courier New" w:hAnsi="Courier New" w:cs="Courier New" w:hint="default"/>
      </w:rPr>
    </w:lvl>
    <w:lvl w:ilvl="2" w:tplc="04150005" w:tentative="1">
      <w:start w:val="1"/>
      <w:numFmt w:val="bullet"/>
      <w:lvlText w:val=""/>
      <w:lvlJc w:val="left"/>
      <w:pPr>
        <w:ind w:left="1834" w:hanging="360"/>
      </w:pPr>
      <w:rPr>
        <w:rFonts w:ascii="Wingdings" w:hAnsi="Wingdings" w:hint="default"/>
      </w:rPr>
    </w:lvl>
    <w:lvl w:ilvl="3" w:tplc="04150001" w:tentative="1">
      <w:start w:val="1"/>
      <w:numFmt w:val="bullet"/>
      <w:lvlText w:val=""/>
      <w:lvlJc w:val="left"/>
      <w:pPr>
        <w:ind w:left="2554" w:hanging="360"/>
      </w:pPr>
      <w:rPr>
        <w:rFonts w:ascii="Symbol" w:hAnsi="Symbol" w:hint="default"/>
      </w:rPr>
    </w:lvl>
    <w:lvl w:ilvl="4" w:tplc="04150003" w:tentative="1">
      <w:start w:val="1"/>
      <w:numFmt w:val="bullet"/>
      <w:lvlText w:val="o"/>
      <w:lvlJc w:val="left"/>
      <w:pPr>
        <w:ind w:left="3274" w:hanging="360"/>
      </w:pPr>
      <w:rPr>
        <w:rFonts w:ascii="Courier New" w:hAnsi="Courier New" w:cs="Courier New" w:hint="default"/>
      </w:rPr>
    </w:lvl>
    <w:lvl w:ilvl="5" w:tplc="04150005" w:tentative="1">
      <w:start w:val="1"/>
      <w:numFmt w:val="bullet"/>
      <w:lvlText w:val=""/>
      <w:lvlJc w:val="left"/>
      <w:pPr>
        <w:ind w:left="3994" w:hanging="360"/>
      </w:pPr>
      <w:rPr>
        <w:rFonts w:ascii="Wingdings" w:hAnsi="Wingdings" w:hint="default"/>
      </w:rPr>
    </w:lvl>
    <w:lvl w:ilvl="6" w:tplc="04150001" w:tentative="1">
      <w:start w:val="1"/>
      <w:numFmt w:val="bullet"/>
      <w:lvlText w:val=""/>
      <w:lvlJc w:val="left"/>
      <w:pPr>
        <w:ind w:left="4714" w:hanging="360"/>
      </w:pPr>
      <w:rPr>
        <w:rFonts w:ascii="Symbol" w:hAnsi="Symbol" w:hint="default"/>
      </w:rPr>
    </w:lvl>
    <w:lvl w:ilvl="7" w:tplc="04150003" w:tentative="1">
      <w:start w:val="1"/>
      <w:numFmt w:val="bullet"/>
      <w:lvlText w:val="o"/>
      <w:lvlJc w:val="left"/>
      <w:pPr>
        <w:ind w:left="5434" w:hanging="360"/>
      </w:pPr>
      <w:rPr>
        <w:rFonts w:ascii="Courier New" w:hAnsi="Courier New" w:cs="Courier New" w:hint="default"/>
      </w:rPr>
    </w:lvl>
    <w:lvl w:ilvl="8" w:tplc="04150005" w:tentative="1">
      <w:start w:val="1"/>
      <w:numFmt w:val="bullet"/>
      <w:lvlText w:val=""/>
      <w:lvlJc w:val="left"/>
      <w:pPr>
        <w:ind w:left="6154" w:hanging="360"/>
      </w:pPr>
      <w:rPr>
        <w:rFonts w:ascii="Wingdings" w:hAnsi="Wingdings" w:hint="default"/>
      </w:rPr>
    </w:lvl>
  </w:abstractNum>
  <w:abstractNum w:abstractNumId="30" w15:restartNumberingAfterBreak="0">
    <w:nsid w:val="7EB94BBA"/>
    <w:multiLevelType w:val="hybridMultilevel"/>
    <w:tmpl w:val="BB9A7F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5"/>
  </w:num>
  <w:num w:numId="3">
    <w:abstractNumId w:val="23"/>
  </w:num>
  <w:num w:numId="4">
    <w:abstractNumId w:val="27"/>
  </w:num>
  <w:num w:numId="5">
    <w:abstractNumId w:val="12"/>
  </w:num>
  <w:num w:numId="6">
    <w:abstractNumId w:val="1"/>
  </w:num>
  <w:num w:numId="7">
    <w:abstractNumId w:val="16"/>
  </w:num>
  <w:num w:numId="8">
    <w:abstractNumId w:val="8"/>
  </w:num>
  <w:num w:numId="9">
    <w:abstractNumId w:val="22"/>
  </w:num>
  <w:num w:numId="10">
    <w:abstractNumId w:val="24"/>
  </w:num>
  <w:num w:numId="11">
    <w:abstractNumId w:val="6"/>
  </w:num>
  <w:num w:numId="12">
    <w:abstractNumId w:val="14"/>
  </w:num>
  <w:num w:numId="13">
    <w:abstractNumId w:val="15"/>
  </w:num>
  <w:num w:numId="14">
    <w:abstractNumId w:val="19"/>
  </w:num>
  <w:num w:numId="15">
    <w:abstractNumId w:val="30"/>
  </w:num>
  <w:num w:numId="16">
    <w:abstractNumId w:val="13"/>
  </w:num>
  <w:num w:numId="17">
    <w:abstractNumId w:val="10"/>
  </w:num>
  <w:num w:numId="18">
    <w:abstractNumId w:val="18"/>
  </w:num>
  <w:num w:numId="19">
    <w:abstractNumId w:val="17"/>
  </w:num>
  <w:num w:numId="20">
    <w:abstractNumId w:val="2"/>
  </w:num>
  <w:num w:numId="21">
    <w:abstractNumId w:val="21"/>
  </w:num>
  <w:num w:numId="22">
    <w:abstractNumId w:val="26"/>
  </w:num>
  <w:num w:numId="23">
    <w:abstractNumId w:val="25"/>
  </w:num>
  <w:num w:numId="24">
    <w:abstractNumId w:val="13"/>
  </w:num>
  <w:num w:numId="25">
    <w:abstractNumId w:val="20"/>
  </w:num>
  <w:num w:numId="26">
    <w:abstractNumId w:val="3"/>
  </w:num>
  <w:num w:numId="27">
    <w:abstractNumId w:val="29"/>
  </w:num>
  <w:num w:numId="28">
    <w:abstractNumId w:val="4"/>
  </w:num>
  <w:num w:numId="29">
    <w:abstractNumId w:val="11"/>
  </w:num>
  <w:num w:numId="30">
    <w:abstractNumId w:val="0"/>
  </w:num>
  <w:num w:numId="31">
    <w:abstractNumId w:val="28"/>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15E"/>
    <w:rsid w:val="00001302"/>
    <w:rsid w:val="00003158"/>
    <w:rsid w:val="00006D7A"/>
    <w:rsid w:val="000103FC"/>
    <w:rsid w:val="00012427"/>
    <w:rsid w:val="0001500C"/>
    <w:rsid w:val="000154F9"/>
    <w:rsid w:val="00021815"/>
    <w:rsid w:val="00021ACB"/>
    <w:rsid w:val="0002255B"/>
    <w:rsid w:val="00024536"/>
    <w:rsid w:val="0002556D"/>
    <w:rsid w:val="000302AC"/>
    <w:rsid w:val="00030F00"/>
    <w:rsid w:val="000348C5"/>
    <w:rsid w:val="00034CF5"/>
    <w:rsid w:val="00047D70"/>
    <w:rsid w:val="000608CD"/>
    <w:rsid w:val="00064EC3"/>
    <w:rsid w:val="000656A6"/>
    <w:rsid w:val="00071919"/>
    <w:rsid w:val="000779AE"/>
    <w:rsid w:val="0008035C"/>
    <w:rsid w:val="00080E04"/>
    <w:rsid w:val="0008318C"/>
    <w:rsid w:val="000906CF"/>
    <w:rsid w:val="00090DAC"/>
    <w:rsid w:val="0009233A"/>
    <w:rsid w:val="000951D8"/>
    <w:rsid w:val="000A0B7A"/>
    <w:rsid w:val="000A107E"/>
    <w:rsid w:val="000A3459"/>
    <w:rsid w:val="000A39E3"/>
    <w:rsid w:val="000C01FE"/>
    <w:rsid w:val="000C4BB9"/>
    <w:rsid w:val="000C59F6"/>
    <w:rsid w:val="000C5F3D"/>
    <w:rsid w:val="000D3384"/>
    <w:rsid w:val="000D5C7E"/>
    <w:rsid w:val="000D7C6E"/>
    <w:rsid w:val="000E17BC"/>
    <w:rsid w:val="000E25E6"/>
    <w:rsid w:val="000F1EA3"/>
    <w:rsid w:val="000F2B2C"/>
    <w:rsid w:val="000F40EF"/>
    <w:rsid w:val="000F6478"/>
    <w:rsid w:val="00103C0A"/>
    <w:rsid w:val="0011057E"/>
    <w:rsid w:val="00114BE2"/>
    <w:rsid w:val="0012386F"/>
    <w:rsid w:val="00131DB8"/>
    <w:rsid w:val="0013686E"/>
    <w:rsid w:val="00137AF0"/>
    <w:rsid w:val="00140021"/>
    <w:rsid w:val="001464CC"/>
    <w:rsid w:val="00152D17"/>
    <w:rsid w:val="001612A1"/>
    <w:rsid w:val="00161F29"/>
    <w:rsid w:val="0016501C"/>
    <w:rsid w:val="00165D34"/>
    <w:rsid w:val="001702C3"/>
    <w:rsid w:val="00172F18"/>
    <w:rsid w:val="0017326F"/>
    <w:rsid w:val="001743BB"/>
    <w:rsid w:val="00177E43"/>
    <w:rsid w:val="00181D01"/>
    <w:rsid w:val="00181FFF"/>
    <w:rsid w:val="00184403"/>
    <w:rsid w:val="001864DB"/>
    <w:rsid w:val="001873F4"/>
    <w:rsid w:val="001A4FB8"/>
    <w:rsid w:val="001B3916"/>
    <w:rsid w:val="001C1B6B"/>
    <w:rsid w:val="001C1EC5"/>
    <w:rsid w:val="001C1F9F"/>
    <w:rsid w:val="001C2F6B"/>
    <w:rsid w:val="001C3261"/>
    <w:rsid w:val="001C5BA7"/>
    <w:rsid w:val="001D4722"/>
    <w:rsid w:val="001D5228"/>
    <w:rsid w:val="001D6E32"/>
    <w:rsid w:val="001D7BD2"/>
    <w:rsid w:val="001E1327"/>
    <w:rsid w:val="001E3F46"/>
    <w:rsid w:val="001E5A19"/>
    <w:rsid w:val="001E6791"/>
    <w:rsid w:val="001F246D"/>
    <w:rsid w:val="001F4878"/>
    <w:rsid w:val="001F61A4"/>
    <w:rsid w:val="001F6D90"/>
    <w:rsid w:val="001F76B3"/>
    <w:rsid w:val="00204400"/>
    <w:rsid w:val="00213BB2"/>
    <w:rsid w:val="00214D46"/>
    <w:rsid w:val="00215C53"/>
    <w:rsid w:val="00233A98"/>
    <w:rsid w:val="00241955"/>
    <w:rsid w:val="002429E4"/>
    <w:rsid w:val="00250AF6"/>
    <w:rsid w:val="00253F91"/>
    <w:rsid w:val="00266C51"/>
    <w:rsid w:val="00266F47"/>
    <w:rsid w:val="00267F27"/>
    <w:rsid w:val="002765E8"/>
    <w:rsid w:val="002776B7"/>
    <w:rsid w:val="00281EC0"/>
    <w:rsid w:val="0028798B"/>
    <w:rsid w:val="002904D2"/>
    <w:rsid w:val="00297A47"/>
    <w:rsid w:val="002A27D8"/>
    <w:rsid w:val="002B426D"/>
    <w:rsid w:val="002C41B0"/>
    <w:rsid w:val="002D121D"/>
    <w:rsid w:val="002D77E9"/>
    <w:rsid w:val="002E03D6"/>
    <w:rsid w:val="002E3A16"/>
    <w:rsid w:val="002E5553"/>
    <w:rsid w:val="002F1D04"/>
    <w:rsid w:val="0030062C"/>
    <w:rsid w:val="00301D5B"/>
    <w:rsid w:val="003025B4"/>
    <w:rsid w:val="00316580"/>
    <w:rsid w:val="00322CD8"/>
    <w:rsid w:val="00324343"/>
    <w:rsid w:val="003328B3"/>
    <w:rsid w:val="00345FBF"/>
    <w:rsid w:val="003555C4"/>
    <w:rsid w:val="00356D70"/>
    <w:rsid w:val="00357C47"/>
    <w:rsid w:val="0037482F"/>
    <w:rsid w:val="00374A81"/>
    <w:rsid w:val="00375C2B"/>
    <w:rsid w:val="003931B7"/>
    <w:rsid w:val="00394637"/>
    <w:rsid w:val="00396ADD"/>
    <w:rsid w:val="00397914"/>
    <w:rsid w:val="003A2EB1"/>
    <w:rsid w:val="003B5649"/>
    <w:rsid w:val="003B6E50"/>
    <w:rsid w:val="003C58B9"/>
    <w:rsid w:val="003D2590"/>
    <w:rsid w:val="003D59FE"/>
    <w:rsid w:val="003D7D55"/>
    <w:rsid w:val="003E05A2"/>
    <w:rsid w:val="003E5136"/>
    <w:rsid w:val="003F23ED"/>
    <w:rsid w:val="003F2F86"/>
    <w:rsid w:val="003F3CD8"/>
    <w:rsid w:val="003F5339"/>
    <w:rsid w:val="00401251"/>
    <w:rsid w:val="00407472"/>
    <w:rsid w:val="00407F97"/>
    <w:rsid w:val="004105E8"/>
    <w:rsid w:val="00412979"/>
    <w:rsid w:val="00412AFE"/>
    <w:rsid w:val="004144E2"/>
    <w:rsid w:val="00426C6E"/>
    <w:rsid w:val="0042737D"/>
    <w:rsid w:val="00440DC7"/>
    <w:rsid w:val="0044175C"/>
    <w:rsid w:val="00441C1A"/>
    <w:rsid w:val="004429B8"/>
    <w:rsid w:val="004545E1"/>
    <w:rsid w:val="00455DCC"/>
    <w:rsid w:val="00467521"/>
    <w:rsid w:val="00470BF1"/>
    <w:rsid w:val="00474DC9"/>
    <w:rsid w:val="00484B83"/>
    <w:rsid w:val="004964A1"/>
    <w:rsid w:val="004A1A0E"/>
    <w:rsid w:val="004A50E6"/>
    <w:rsid w:val="004B291E"/>
    <w:rsid w:val="004D2DBB"/>
    <w:rsid w:val="004D338E"/>
    <w:rsid w:val="004D5CC4"/>
    <w:rsid w:val="004D7120"/>
    <w:rsid w:val="004E0CEA"/>
    <w:rsid w:val="004F0621"/>
    <w:rsid w:val="004F0B6A"/>
    <w:rsid w:val="004F2DBD"/>
    <w:rsid w:val="004F556C"/>
    <w:rsid w:val="005040AF"/>
    <w:rsid w:val="00505687"/>
    <w:rsid w:val="0050764B"/>
    <w:rsid w:val="00507C31"/>
    <w:rsid w:val="005128D0"/>
    <w:rsid w:val="005140A0"/>
    <w:rsid w:val="005235DD"/>
    <w:rsid w:val="00526DDB"/>
    <w:rsid w:val="00526E27"/>
    <w:rsid w:val="005338BF"/>
    <w:rsid w:val="005345DC"/>
    <w:rsid w:val="005360E1"/>
    <w:rsid w:val="00537677"/>
    <w:rsid w:val="005427C1"/>
    <w:rsid w:val="005455CA"/>
    <w:rsid w:val="00551815"/>
    <w:rsid w:val="00556EDB"/>
    <w:rsid w:val="005611EA"/>
    <w:rsid w:val="00564A09"/>
    <w:rsid w:val="00565875"/>
    <w:rsid w:val="00574143"/>
    <w:rsid w:val="00577E47"/>
    <w:rsid w:val="00580605"/>
    <w:rsid w:val="0058128A"/>
    <w:rsid w:val="005846D0"/>
    <w:rsid w:val="005867D8"/>
    <w:rsid w:val="00594446"/>
    <w:rsid w:val="0059715E"/>
    <w:rsid w:val="005A5560"/>
    <w:rsid w:val="005B1100"/>
    <w:rsid w:val="005B253E"/>
    <w:rsid w:val="005C1DB9"/>
    <w:rsid w:val="005C24CC"/>
    <w:rsid w:val="005C3742"/>
    <w:rsid w:val="005C6A4A"/>
    <w:rsid w:val="005C79CC"/>
    <w:rsid w:val="005D23AD"/>
    <w:rsid w:val="005D2A37"/>
    <w:rsid w:val="005D2BE7"/>
    <w:rsid w:val="005D474E"/>
    <w:rsid w:val="005D528E"/>
    <w:rsid w:val="005E0456"/>
    <w:rsid w:val="005E5B52"/>
    <w:rsid w:val="005F3CD8"/>
    <w:rsid w:val="005F51A0"/>
    <w:rsid w:val="005F6727"/>
    <w:rsid w:val="00603EC7"/>
    <w:rsid w:val="00604B0A"/>
    <w:rsid w:val="006218A0"/>
    <w:rsid w:val="00627D13"/>
    <w:rsid w:val="00635185"/>
    <w:rsid w:val="00635328"/>
    <w:rsid w:val="00641AE2"/>
    <w:rsid w:val="00641DEC"/>
    <w:rsid w:val="006429AC"/>
    <w:rsid w:val="006447F2"/>
    <w:rsid w:val="00646CAE"/>
    <w:rsid w:val="00650CD3"/>
    <w:rsid w:val="006510C6"/>
    <w:rsid w:val="00652BE7"/>
    <w:rsid w:val="00653493"/>
    <w:rsid w:val="00656D5B"/>
    <w:rsid w:val="00657193"/>
    <w:rsid w:val="00660351"/>
    <w:rsid w:val="0066066F"/>
    <w:rsid w:val="006652CE"/>
    <w:rsid w:val="00670D07"/>
    <w:rsid w:val="00674D4A"/>
    <w:rsid w:val="0067532B"/>
    <w:rsid w:val="00680649"/>
    <w:rsid w:val="0068665B"/>
    <w:rsid w:val="00687341"/>
    <w:rsid w:val="00687877"/>
    <w:rsid w:val="006939C1"/>
    <w:rsid w:val="00694173"/>
    <w:rsid w:val="006A2311"/>
    <w:rsid w:val="006A32F3"/>
    <w:rsid w:val="006A50CA"/>
    <w:rsid w:val="006A55E3"/>
    <w:rsid w:val="006B11A5"/>
    <w:rsid w:val="006B2ADC"/>
    <w:rsid w:val="006B3866"/>
    <w:rsid w:val="006B6713"/>
    <w:rsid w:val="006B77E8"/>
    <w:rsid w:val="006C1B2E"/>
    <w:rsid w:val="006C22DE"/>
    <w:rsid w:val="006C6BD6"/>
    <w:rsid w:val="006C6E8B"/>
    <w:rsid w:val="006C77C1"/>
    <w:rsid w:val="006E3726"/>
    <w:rsid w:val="006F5025"/>
    <w:rsid w:val="007018F2"/>
    <w:rsid w:val="007054E6"/>
    <w:rsid w:val="00705CB2"/>
    <w:rsid w:val="0071149A"/>
    <w:rsid w:val="007114D4"/>
    <w:rsid w:val="00716827"/>
    <w:rsid w:val="00724202"/>
    <w:rsid w:val="00736214"/>
    <w:rsid w:val="00741AF6"/>
    <w:rsid w:val="007532F5"/>
    <w:rsid w:val="0075471F"/>
    <w:rsid w:val="00755F71"/>
    <w:rsid w:val="00756BCF"/>
    <w:rsid w:val="00765F95"/>
    <w:rsid w:val="00767377"/>
    <w:rsid w:val="00770F74"/>
    <w:rsid w:val="00777517"/>
    <w:rsid w:val="007875B3"/>
    <w:rsid w:val="007A0FAE"/>
    <w:rsid w:val="007A445B"/>
    <w:rsid w:val="007A6E48"/>
    <w:rsid w:val="007B56B3"/>
    <w:rsid w:val="007C1DCC"/>
    <w:rsid w:val="007D306D"/>
    <w:rsid w:val="007D569D"/>
    <w:rsid w:val="007D67BE"/>
    <w:rsid w:val="007D7712"/>
    <w:rsid w:val="007F02F3"/>
    <w:rsid w:val="007F1E60"/>
    <w:rsid w:val="007F5215"/>
    <w:rsid w:val="00800F18"/>
    <w:rsid w:val="00810984"/>
    <w:rsid w:val="00815E6B"/>
    <w:rsid w:val="008173B8"/>
    <w:rsid w:val="00823830"/>
    <w:rsid w:val="00840AA6"/>
    <w:rsid w:val="008420A0"/>
    <w:rsid w:val="00842FA0"/>
    <w:rsid w:val="0084769A"/>
    <w:rsid w:val="00854FB0"/>
    <w:rsid w:val="008569A8"/>
    <w:rsid w:val="00870AD6"/>
    <w:rsid w:val="00873A40"/>
    <w:rsid w:val="008742A4"/>
    <w:rsid w:val="008774F8"/>
    <w:rsid w:val="00881417"/>
    <w:rsid w:val="0088455A"/>
    <w:rsid w:val="00885FD3"/>
    <w:rsid w:val="00886C44"/>
    <w:rsid w:val="0089030E"/>
    <w:rsid w:val="00893A36"/>
    <w:rsid w:val="00893F3F"/>
    <w:rsid w:val="00897F63"/>
    <w:rsid w:val="008A7C0E"/>
    <w:rsid w:val="008B10E4"/>
    <w:rsid w:val="008B7779"/>
    <w:rsid w:val="008C7394"/>
    <w:rsid w:val="008D02ED"/>
    <w:rsid w:val="008D28AC"/>
    <w:rsid w:val="008D4692"/>
    <w:rsid w:val="008D71A4"/>
    <w:rsid w:val="008D7B73"/>
    <w:rsid w:val="008E0EF9"/>
    <w:rsid w:val="008E1CCC"/>
    <w:rsid w:val="008E4563"/>
    <w:rsid w:val="008E7502"/>
    <w:rsid w:val="008F3A59"/>
    <w:rsid w:val="008F3ABD"/>
    <w:rsid w:val="0090243B"/>
    <w:rsid w:val="009069B9"/>
    <w:rsid w:val="00910CEF"/>
    <w:rsid w:val="00910D5D"/>
    <w:rsid w:val="00911056"/>
    <w:rsid w:val="00916F1B"/>
    <w:rsid w:val="00931A11"/>
    <w:rsid w:val="00952293"/>
    <w:rsid w:val="00952ED8"/>
    <w:rsid w:val="00960AF9"/>
    <w:rsid w:val="00963035"/>
    <w:rsid w:val="0096518B"/>
    <w:rsid w:val="00982DB7"/>
    <w:rsid w:val="00984C4D"/>
    <w:rsid w:val="00984C7F"/>
    <w:rsid w:val="00985164"/>
    <w:rsid w:val="00985A61"/>
    <w:rsid w:val="009875AE"/>
    <w:rsid w:val="00994DA4"/>
    <w:rsid w:val="009A1F7B"/>
    <w:rsid w:val="009A2339"/>
    <w:rsid w:val="009A4B87"/>
    <w:rsid w:val="009B4099"/>
    <w:rsid w:val="009C4D1F"/>
    <w:rsid w:val="009C65C4"/>
    <w:rsid w:val="009D00D1"/>
    <w:rsid w:val="009D0474"/>
    <w:rsid w:val="009D2C3A"/>
    <w:rsid w:val="009D6760"/>
    <w:rsid w:val="009E078E"/>
    <w:rsid w:val="009E1301"/>
    <w:rsid w:val="009E1A1D"/>
    <w:rsid w:val="009E703F"/>
    <w:rsid w:val="009F1957"/>
    <w:rsid w:val="009F2012"/>
    <w:rsid w:val="009F31E3"/>
    <w:rsid w:val="009F4A0A"/>
    <w:rsid w:val="009F6825"/>
    <w:rsid w:val="00A073BB"/>
    <w:rsid w:val="00A22922"/>
    <w:rsid w:val="00A22FCB"/>
    <w:rsid w:val="00A33D24"/>
    <w:rsid w:val="00A33DB0"/>
    <w:rsid w:val="00A47AA8"/>
    <w:rsid w:val="00A54EF2"/>
    <w:rsid w:val="00A572B1"/>
    <w:rsid w:val="00A64771"/>
    <w:rsid w:val="00A67178"/>
    <w:rsid w:val="00A7755D"/>
    <w:rsid w:val="00A81AB5"/>
    <w:rsid w:val="00A85C0F"/>
    <w:rsid w:val="00A86E51"/>
    <w:rsid w:val="00A905FC"/>
    <w:rsid w:val="00A912BE"/>
    <w:rsid w:val="00A914CB"/>
    <w:rsid w:val="00A9159C"/>
    <w:rsid w:val="00A92A2A"/>
    <w:rsid w:val="00A94B5D"/>
    <w:rsid w:val="00AA2F77"/>
    <w:rsid w:val="00AA2FF9"/>
    <w:rsid w:val="00AA4384"/>
    <w:rsid w:val="00AA5C8D"/>
    <w:rsid w:val="00AB2937"/>
    <w:rsid w:val="00AD18CF"/>
    <w:rsid w:val="00AD3753"/>
    <w:rsid w:val="00AD6E01"/>
    <w:rsid w:val="00AD7704"/>
    <w:rsid w:val="00AE19E3"/>
    <w:rsid w:val="00AE3392"/>
    <w:rsid w:val="00AE4CB6"/>
    <w:rsid w:val="00AE7B3B"/>
    <w:rsid w:val="00AF021F"/>
    <w:rsid w:val="00AF5170"/>
    <w:rsid w:val="00B16AA7"/>
    <w:rsid w:val="00B236DE"/>
    <w:rsid w:val="00B30FB8"/>
    <w:rsid w:val="00B43810"/>
    <w:rsid w:val="00B46B7E"/>
    <w:rsid w:val="00B5061A"/>
    <w:rsid w:val="00B5485B"/>
    <w:rsid w:val="00B57872"/>
    <w:rsid w:val="00B62AF1"/>
    <w:rsid w:val="00B71779"/>
    <w:rsid w:val="00B81CEF"/>
    <w:rsid w:val="00BA683A"/>
    <w:rsid w:val="00BB3089"/>
    <w:rsid w:val="00BB3C45"/>
    <w:rsid w:val="00BB458C"/>
    <w:rsid w:val="00BC4B7D"/>
    <w:rsid w:val="00BD1DCD"/>
    <w:rsid w:val="00BE05DD"/>
    <w:rsid w:val="00BE0BCA"/>
    <w:rsid w:val="00BE5A2C"/>
    <w:rsid w:val="00BF366E"/>
    <w:rsid w:val="00BF6010"/>
    <w:rsid w:val="00BF7EB0"/>
    <w:rsid w:val="00C03891"/>
    <w:rsid w:val="00C04B79"/>
    <w:rsid w:val="00C2339A"/>
    <w:rsid w:val="00C24200"/>
    <w:rsid w:val="00C3219B"/>
    <w:rsid w:val="00C329C8"/>
    <w:rsid w:val="00C429B2"/>
    <w:rsid w:val="00C44742"/>
    <w:rsid w:val="00C44EA3"/>
    <w:rsid w:val="00C4775F"/>
    <w:rsid w:val="00C51A04"/>
    <w:rsid w:val="00C5347E"/>
    <w:rsid w:val="00C54F80"/>
    <w:rsid w:val="00C55EE9"/>
    <w:rsid w:val="00C70087"/>
    <w:rsid w:val="00C71E98"/>
    <w:rsid w:val="00C77AEB"/>
    <w:rsid w:val="00C84705"/>
    <w:rsid w:val="00C92455"/>
    <w:rsid w:val="00C961F1"/>
    <w:rsid w:val="00CA2FB0"/>
    <w:rsid w:val="00CA576C"/>
    <w:rsid w:val="00CA5A11"/>
    <w:rsid w:val="00CB2E03"/>
    <w:rsid w:val="00CC2BCF"/>
    <w:rsid w:val="00CC4655"/>
    <w:rsid w:val="00CC75D1"/>
    <w:rsid w:val="00CC7FA1"/>
    <w:rsid w:val="00CD0DD2"/>
    <w:rsid w:val="00CD109E"/>
    <w:rsid w:val="00CE34B5"/>
    <w:rsid w:val="00CE411A"/>
    <w:rsid w:val="00CE61D6"/>
    <w:rsid w:val="00CF3200"/>
    <w:rsid w:val="00CF5B91"/>
    <w:rsid w:val="00CF74F5"/>
    <w:rsid w:val="00D0012B"/>
    <w:rsid w:val="00D00FFD"/>
    <w:rsid w:val="00D07B4C"/>
    <w:rsid w:val="00D16806"/>
    <w:rsid w:val="00D17969"/>
    <w:rsid w:val="00D23058"/>
    <w:rsid w:val="00D23CF1"/>
    <w:rsid w:val="00D33587"/>
    <w:rsid w:val="00D341C1"/>
    <w:rsid w:val="00D348CC"/>
    <w:rsid w:val="00D36CBB"/>
    <w:rsid w:val="00D42726"/>
    <w:rsid w:val="00D449DA"/>
    <w:rsid w:val="00D51871"/>
    <w:rsid w:val="00D60C33"/>
    <w:rsid w:val="00D718BD"/>
    <w:rsid w:val="00D76C51"/>
    <w:rsid w:val="00D80CCC"/>
    <w:rsid w:val="00D824CF"/>
    <w:rsid w:val="00D87743"/>
    <w:rsid w:val="00D90054"/>
    <w:rsid w:val="00D91E52"/>
    <w:rsid w:val="00D94655"/>
    <w:rsid w:val="00D96762"/>
    <w:rsid w:val="00D9792C"/>
    <w:rsid w:val="00DA1EDB"/>
    <w:rsid w:val="00DA3391"/>
    <w:rsid w:val="00DA3668"/>
    <w:rsid w:val="00DA3F1C"/>
    <w:rsid w:val="00DC6BCE"/>
    <w:rsid w:val="00DD5137"/>
    <w:rsid w:val="00DD5ADF"/>
    <w:rsid w:val="00DD5C37"/>
    <w:rsid w:val="00DD720B"/>
    <w:rsid w:val="00DE0B5A"/>
    <w:rsid w:val="00DE38A6"/>
    <w:rsid w:val="00DE3922"/>
    <w:rsid w:val="00DE471A"/>
    <w:rsid w:val="00DE7C96"/>
    <w:rsid w:val="00DF018E"/>
    <w:rsid w:val="00DF0266"/>
    <w:rsid w:val="00DF43A0"/>
    <w:rsid w:val="00E00F39"/>
    <w:rsid w:val="00E0704D"/>
    <w:rsid w:val="00E228E4"/>
    <w:rsid w:val="00E22D88"/>
    <w:rsid w:val="00E26103"/>
    <w:rsid w:val="00E33BF2"/>
    <w:rsid w:val="00E36A23"/>
    <w:rsid w:val="00E40B5D"/>
    <w:rsid w:val="00E419EC"/>
    <w:rsid w:val="00E45B11"/>
    <w:rsid w:val="00E47F26"/>
    <w:rsid w:val="00E51077"/>
    <w:rsid w:val="00E55D14"/>
    <w:rsid w:val="00E5723D"/>
    <w:rsid w:val="00E57BCB"/>
    <w:rsid w:val="00E60C86"/>
    <w:rsid w:val="00E61FA6"/>
    <w:rsid w:val="00E637EA"/>
    <w:rsid w:val="00E6572F"/>
    <w:rsid w:val="00E732A2"/>
    <w:rsid w:val="00E80F32"/>
    <w:rsid w:val="00E80F7B"/>
    <w:rsid w:val="00E8316B"/>
    <w:rsid w:val="00E868EA"/>
    <w:rsid w:val="00E8701C"/>
    <w:rsid w:val="00E87554"/>
    <w:rsid w:val="00E9291E"/>
    <w:rsid w:val="00E94206"/>
    <w:rsid w:val="00E971A5"/>
    <w:rsid w:val="00E973A9"/>
    <w:rsid w:val="00EB14BB"/>
    <w:rsid w:val="00EB66E8"/>
    <w:rsid w:val="00EB6756"/>
    <w:rsid w:val="00EC4247"/>
    <w:rsid w:val="00EC58EC"/>
    <w:rsid w:val="00ED41F6"/>
    <w:rsid w:val="00EE1B4E"/>
    <w:rsid w:val="00EE537D"/>
    <w:rsid w:val="00EF1BB0"/>
    <w:rsid w:val="00EF2AF4"/>
    <w:rsid w:val="00F002E0"/>
    <w:rsid w:val="00F04EE0"/>
    <w:rsid w:val="00F07A30"/>
    <w:rsid w:val="00F232F0"/>
    <w:rsid w:val="00F23862"/>
    <w:rsid w:val="00F26522"/>
    <w:rsid w:val="00F309C9"/>
    <w:rsid w:val="00F30C5E"/>
    <w:rsid w:val="00F3242F"/>
    <w:rsid w:val="00F351B2"/>
    <w:rsid w:val="00F41A3A"/>
    <w:rsid w:val="00F4215E"/>
    <w:rsid w:val="00F53F44"/>
    <w:rsid w:val="00F61E64"/>
    <w:rsid w:val="00F635EC"/>
    <w:rsid w:val="00F66C1B"/>
    <w:rsid w:val="00F7276B"/>
    <w:rsid w:val="00F729DE"/>
    <w:rsid w:val="00F74AE9"/>
    <w:rsid w:val="00F774D8"/>
    <w:rsid w:val="00F80337"/>
    <w:rsid w:val="00F81636"/>
    <w:rsid w:val="00F81B9F"/>
    <w:rsid w:val="00F8214F"/>
    <w:rsid w:val="00F87101"/>
    <w:rsid w:val="00F959B9"/>
    <w:rsid w:val="00FA5000"/>
    <w:rsid w:val="00FB0A7F"/>
    <w:rsid w:val="00FB1E00"/>
    <w:rsid w:val="00FB514B"/>
    <w:rsid w:val="00FC012E"/>
    <w:rsid w:val="00FC1C03"/>
    <w:rsid w:val="00FC249E"/>
    <w:rsid w:val="00FC49A9"/>
    <w:rsid w:val="00FC6E37"/>
    <w:rsid w:val="00FD4524"/>
    <w:rsid w:val="00FD4C45"/>
    <w:rsid w:val="00FD792A"/>
    <w:rsid w:val="00FD7E41"/>
    <w:rsid w:val="00FE26A3"/>
    <w:rsid w:val="00FE47D8"/>
    <w:rsid w:val="00FF11F0"/>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E4E17"/>
  <w15:docId w15:val="{ED745E49-3B77-4913-A0D2-9E961AC5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03C0A"/>
    <w:pPr>
      <w:spacing w:line="280" w:lineRule="exact"/>
      <w:jc w:val="both"/>
    </w:pPr>
    <w:rPr>
      <w:rFonts w:ascii="Times New Roman" w:eastAsia="Times New Roman" w:hAnsi="Times New Roman"/>
      <w:sz w:val="18"/>
      <w:szCs w:val="18"/>
    </w:rPr>
  </w:style>
  <w:style w:type="paragraph" w:styleId="Nagwek2">
    <w:name w:val="heading 2"/>
    <w:basedOn w:val="Normalny"/>
    <w:next w:val="Normalny"/>
    <w:link w:val="Nagwek2Znak"/>
    <w:uiPriority w:val="9"/>
    <w:unhideWhenUsed/>
    <w:qFormat/>
    <w:rsid w:val="00426C6E"/>
    <w:pPr>
      <w:keepNext/>
      <w:keepLines/>
      <w:numPr>
        <w:ilvl w:val="1"/>
        <w:numId w:val="20"/>
      </w:numPr>
      <w:spacing w:before="360" w:line="276" w:lineRule="auto"/>
      <w:jc w:val="left"/>
      <w:outlineLvl w:val="1"/>
    </w:pPr>
    <w:rPr>
      <w:rFonts w:ascii="Calibri Light" w:eastAsia="SimSun" w:hAnsi="Calibri Light"/>
      <w:b/>
      <w:bCs/>
      <w:smallCaps/>
      <w:color w:val="000000"/>
      <w:sz w:val="28"/>
      <w:szCs w:val="28"/>
    </w:rPr>
  </w:style>
  <w:style w:type="paragraph" w:styleId="Nagwek3">
    <w:name w:val="heading 3"/>
    <w:basedOn w:val="Normalny"/>
    <w:next w:val="Normalny"/>
    <w:link w:val="Nagwek3Znak"/>
    <w:uiPriority w:val="9"/>
    <w:unhideWhenUsed/>
    <w:qFormat/>
    <w:rsid w:val="00426C6E"/>
    <w:pPr>
      <w:keepNext/>
      <w:keepLines/>
      <w:numPr>
        <w:ilvl w:val="2"/>
        <w:numId w:val="20"/>
      </w:numPr>
      <w:spacing w:before="200" w:line="276" w:lineRule="auto"/>
      <w:jc w:val="left"/>
      <w:outlineLvl w:val="2"/>
    </w:pPr>
    <w:rPr>
      <w:rFonts w:ascii="Calibri Light" w:eastAsia="SimSun" w:hAnsi="Calibri Light"/>
      <w:b/>
      <w:bCs/>
      <w:color w:val="000000"/>
      <w:sz w:val="24"/>
      <w:szCs w:val="22"/>
    </w:rPr>
  </w:style>
  <w:style w:type="paragraph" w:styleId="Nagwek4">
    <w:name w:val="heading 4"/>
    <w:basedOn w:val="Normalny"/>
    <w:next w:val="Normalny"/>
    <w:link w:val="Nagwek4Znak"/>
    <w:uiPriority w:val="9"/>
    <w:unhideWhenUsed/>
    <w:qFormat/>
    <w:rsid w:val="00426C6E"/>
    <w:pPr>
      <w:keepNext/>
      <w:keepLines/>
      <w:numPr>
        <w:ilvl w:val="3"/>
        <w:numId w:val="20"/>
      </w:numPr>
      <w:spacing w:before="200" w:line="276" w:lineRule="auto"/>
      <w:jc w:val="left"/>
      <w:outlineLvl w:val="3"/>
    </w:pPr>
    <w:rPr>
      <w:rFonts w:ascii="Calibri Light" w:eastAsia="SimSun" w:hAnsi="Calibri Light"/>
      <w:b/>
      <w:bCs/>
      <w:i/>
      <w:iCs/>
      <w:color w:val="000000"/>
      <w:sz w:val="24"/>
      <w:szCs w:val="22"/>
    </w:rPr>
  </w:style>
  <w:style w:type="paragraph" w:styleId="Nagwek5">
    <w:name w:val="heading 5"/>
    <w:basedOn w:val="Normalny"/>
    <w:next w:val="Normalny"/>
    <w:link w:val="Nagwek5Znak"/>
    <w:uiPriority w:val="9"/>
    <w:semiHidden/>
    <w:unhideWhenUsed/>
    <w:qFormat/>
    <w:rsid w:val="00426C6E"/>
    <w:pPr>
      <w:keepNext/>
      <w:keepLines/>
      <w:numPr>
        <w:ilvl w:val="4"/>
        <w:numId w:val="20"/>
      </w:numPr>
      <w:spacing w:before="200" w:line="276" w:lineRule="auto"/>
      <w:jc w:val="left"/>
      <w:outlineLvl w:val="4"/>
    </w:pPr>
    <w:rPr>
      <w:rFonts w:ascii="Calibri Light" w:eastAsia="SimSun" w:hAnsi="Calibri Light"/>
      <w:color w:val="323E4F"/>
      <w:sz w:val="24"/>
      <w:szCs w:val="22"/>
    </w:rPr>
  </w:style>
  <w:style w:type="paragraph" w:styleId="Nagwek6">
    <w:name w:val="heading 6"/>
    <w:basedOn w:val="Normalny"/>
    <w:next w:val="Normalny"/>
    <w:link w:val="Nagwek6Znak"/>
    <w:uiPriority w:val="9"/>
    <w:semiHidden/>
    <w:unhideWhenUsed/>
    <w:qFormat/>
    <w:rsid w:val="00426C6E"/>
    <w:pPr>
      <w:keepNext/>
      <w:keepLines/>
      <w:numPr>
        <w:ilvl w:val="5"/>
        <w:numId w:val="20"/>
      </w:numPr>
      <w:spacing w:before="200" w:line="276" w:lineRule="auto"/>
      <w:jc w:val="left"/>
      <w:outlineLvl w:val="5"/>
    </w:pPr>
    <w:rPr>
      <w:rFonts w:ascii="Calibri Light" w:eastAsia="SimSun" w:hAnsi="Calibri Light"/>
      <w:i/>
      <w:iCs/>
      <w:color w:val="323E4F"/>
      <w:sz w:val="24"/>
      <w:szCs w:val="22"/>
    </w:rPr>
  </w:style>
  <w:style w:type="paragraph" w:styleId="Nagwek7">
    <w:name w:val="heading 7"/>
    <w:basedOn w:val="Normalny"/>
    <w:next w:val="Normalny"/>
    <w:link w:val="Nagwek7Znak"/>
    <w:uiPriority w:val="9"/>
    <w:semiHidden/>
    <w:unhideWhenUsed/>
    <w:qFormat/>
    <w:rsid w:val="00426C6E"/>
    <w:pPr>
      <w:keepNext/>
      <w:keepLines/>
      <w:numPr>
        <w:ilvl w:val="6"/>
        <w:numId w:val="20"/>
      </w:numPr>
      <w:spacing w:before="200" w:line="276" w:lineRule="auto"/>
      <w:jc w:val="left"/>
      <w:outlineLvl w:val="6"/>
    </w:pPr>
    <w:rPr>
      <w:rFonts w:ascii="Calibri Light" w:eastAsia="SimSun" w:hAnsi="Calibri Light"/>
      <w:i/>
      <w:iCs/>
      <w:color w:val="404040"/>
      <w:sz w:val="24"/>
      <w:szCs w:val="22"/>
    </w:rPr>
  </w:style>
  <w:style w:type="paragraph" w:styleId="Nagwek8">
    <w:name w:val="heading 8"/>
    <w:basedOn w:val="Normalny"/>
    <w:next w:val="Normalny"/>
    <w:link w:val="Nagwek8Znak"/>
    <w:uiPriority w:val="9"/>
    <w:semiHidden/>
    <w:unhideWhenUsed/>
    <w:qFormat/>
    <w:rsid w:val="00426C6E"/>
    <w:pPr>
      <w:keepNext/>
      <w:keepLines/>
      <w:numPr>
        <w:ilvl w:val="7"/>
        <w:numId w:val="20"/>
      </w:numPr>
      <w:spacing w:before="200" w:line="276" w:lineRule="auto"/>
      <w:jc w:val="left"/>
      <w:outlineLvl w:val="7"/>
    </w:pPr>
    <w:rPr>
      <w:rFonts w:ascii="Calibri Light" w:eastAsia="SimSun" w:hAnsi="Calibri Light"/>
      <w:color w:val="404040"/>
      <w:sz w:val="20"/>
      <w:szCs w:val="20"/>
    </w:rPr>
  </w:style>
  <w:style w:type="paragraph" w:styleId="Nagwek9">
    <w:name w:val="heading 9"/>
    <w:basedOn w:val="Normalny"/>
    <w:next w:val="Normalny"/>
    <w:link w:val="Nagwek9Znak"/>
    <w:uiPriority w:val="9"/>
    <w:semiHidden/>
    <w:unhideWhenUsed/>
    <w:qFormat/>
    <w:rsid w:val="00426C6E"/>
    <w:pPr>
      <w:keepNext/>
      <w:keepLines/>
      <w:numPr>
        <w:ilvl w:val="8"/>
        <w:numId w:val="20"/>
      </w:numPr>
      <w:spacing w:before="200" w:line="276" w:lineRule="auto"/>
      <w:jc w:val="left"/>
      <w:outlineLvl w:val="8"/>
    </w:pPr>
    <w:rPr>
      <w:rFonts w:ascii="Calibri Light" w:eastAsia="SimSun"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9E078E"/>
    <w:rPr>
      <w:color w:val="0563C1"/>
      <w:u w:val="single"/>
    </w:rPr>
  </w:style>
  <w:style w:type="paragraph" w:customStyle="1" w:styleId="Pa2">
    <w:name w:val="Pa2"/>
    <w:basedOn w:val="Normalny"/>
    <w:next w:val="Normalny"/>
    <w:uiPriority w:val="99"/>
    <w:rsid w:val="00E47F26"/>
    <w:pPr>
      <w:autoSpaceDE w:val="0"/>
      <w:autoSpaceDN w:val="0"/>
      <w:adjustRightInd w:val="0"/>
      <w:spacing w:line="191" w:lineRule="atLeast"/>
      <w:jc w:val="left"/>
    </w:pPr>
    <w:rPr>
      <w:rFonts w:ascii="Novel Pro" w:eastAsia="Calibri" w:hAnsi="Novel Pro"/>
      <w:sz w:val="24"/>
      <w:szCs w:val="24"/>
      <w:lang w:eastAsia="en-US"/>
    </w:rPr>
  </w:style>
  <w:style w:type="paragraph" w:customStyle="1" w:styleId="Default">
    <w:name w:val="Default"/>
    <w:rsid w:val="00071919"/>
    <w:pPr>
      <w:autoSpaceDE w:val="0"/>
      <w:autoSpaceDN w:val="0"/>
      <w:adjustRightInd w:val="0"/>
    </w:pPr>
    <w:rPr>
      <w:rFonts w:ascii="Novel Pro" w:hAnsi="Novel Pro" w:cs="Novel Pro"/>
      <w:color w:val="000000"/>
      <w:sz w:val="24"/>
      <w:szCs w:val="24"/>
      <w:lang w:eastAsia="en-US"/>
    </w:rPr>
  </w:style>
  <w:style w:type="paragraph" w:styleId="Akapitzlist">
    <w:name w:val="List Paragraph"/>
    <w:basedOn w:val="Normalny"/>
    <w:link w:val="AkapitzlistZnak"/>
    <w:uiPriority w:val="34"/>
    <w:qFormat/>
    <w:rsid w:val="00001302"/>
    <w:pPr>
      <w:spacing w:after="160" w:line="259" w:lineRule="auto"/>
      <w:ind w:left="720"/>
      <w:contextualSpacing/>
      <w:jc w:val="left"/>
    </w:pPr>
    <w:rPr>
      <w:rFonts w:ascii="Calibri" w:eastAsia="Calibri" w:hAnsi="Calibri"/>
      <w:sz w:val="22"/>
      <w:szCs w:val="22"/>
      <w:lang w:eastAsia="en-US"/>
    </w:rPr>
  </w:style>
  <w:style w:type="paragraph" w:styleId="Zwykytekst">
    <w:name w:val="Plain Text"/>
    <w:basedOn w:val="Normalny"/>
    <w:link w:val="ZwykytekstZnak"/>
    <w:uiPriority w:val="99"/>
    <w:semiHidden/>
    <w:unhideWhenUsed/>
    <w:rsid w:val="00D16806"/>
    <w:pPr>
      <w:spacing w:line="240" w:lineRule="auto"/>
    </w:pPr>
    <w:rPr>
      <w:rFonts w:ascii="Calibri" w:hAnsi="Calibri"/>
      <w:szCs w:val="21"/>
    </w:rPr>
  </w:style>
  <w:style w:type="character" w:customStyle="1" w:styleId="ZwykytekstZnak">
    <w:name w:val="Zwykły tekst Znak"/>
    <w:link w:val="Zwykytekst"/>
    <w:uiPriority w:val="99"/>
    <w:semiHidden/>
    <w:rsid w:val="00D16806"/>
    <w:rPr>
      <w:rFonts w:ascii="Calibri" w:hAnsi="Calibri"/>
      <w:szCs w:val="21"/>
    </w:rPr>
  </w:style>
  <w:style w:type="character" w:styleId="Odwoaniedokomentarza">
    <w:name w:val="annotation reference"/>
    <w:uiPriority w:val="99"/>
    <w:semiHidden/>
    <w:unhideWhenUsed/>
    <w:rsid w:val="00AD3753"/>
    <w:rPr>
      <w:sz w:val="16"/>
      <w:szCs w:val="16"/>
    </w:rPr>
  </w:style>
  <w:style w:type="paragraph" w:styleId="Tekstkomentarza">
    <w:name w:val="annotation text"/>
    <w:basedOn w:val="Normalny"/>
    <w:link w:val="TekstkomentarzaZnak"/>
    <w:uiPriority w:val="99"/>
    <w:semiHidden/>
    <w:unhideWhenUsed/>
    <w:rsid w:val="00AD3753"/>
    <w:pPr>
      <w:spacing w:after="160" w:line="240" w:lineRule="auto"/>
      <w:jc w:val="left"/>
    </w:pPr>
    <w:rPr>
      <w:rFonts w:ascii="Calibri" w:eastAsia="Calibri" w:hAnsi="Calibri"/>
      <w:sz w:val="20"/>
      <w:szCs w:val="20"/>
      <w:lang w:eastAsia="en-US"/>
    </w:rPr>
  </w:style>
  <w:style w:type="character" w:customStyle="1" w:styleId="TekstkomentarzaZnak">
    <w:name w:val="Tekst komentarza Znak"/>
    <w:link w:val="Tekstkomentarza"/>
    <w:uiPriority w:val="99"/>
    <w:semiHidden/>
    <w:rsid w:val="00AD3753"/>
    <w:rPr>
      <w:sz w:val="20"/>
      <w:szCs w:val="20"/>
    </w:rPr>
  </w:style>
  <w:style w:type="paragraph" w:styleId="Tematkomentarza">
    <w:name w:val="annotation subject"/>
    <w:basedOn w:val="Tekstkomentarza"/>
    <w:next w:val="Tekstkomentarza"/>
    <w:link w:val="TematkomentarzaZnak"/>
    <w:uiPriority w:val="99"/>
    <w:semiHidden/>
    <w:unhideWhenUsed/>
    <w:rsid w:val="00AD3753"/>
    <w:rPr>
      <w:b/>
      <w:bCs/>
    </w:rPr>
  </w:style>
  <w:style w:type="character" w:customStyle="1" w:styleId="TematkomentarzaZnak">
    <w:name w:val="Temat komentarza Znak"/>
    <w:link w:val="Tematkomentarza"/>
    <w:uiPriority w:val="99"/>
    <w:semiHidden/>
    <w:rsid w:val="00AD3753"/>
    <w:rPr>
      <w:b/>
      <w:bCs/>
      <w:sz w:val="20"/>
      <w:szCs w:val="20"/>
    </w:rPr>
  </w:style>
  <w:style w:type="paragraph" w:styleId="Tekstdymka">
    <w:name w:val="Balloon Text"/>
    <w:basedOn w:val="Normalny"/>
    <w:link w:val="TekstdymkaZnak"/>
    <w:uiPriority w:val="99"/>
    <w:semiHidden/>
    <w:unhideWhenUsed/>
    <w:rsid w:val="00AD3753"/>
    <w:pPr>
      <w:spacing w:line="240" w:lineRule="auto"/>
    </w:pPr>
    <w:rPr>
      <w:rFonts w:ascii="Tahoma" w:hAnsi="Tahoma" w:cs="Tahoma"/>
      <w:sz w:val="16"/>
      <w:szCs w:val="16"/>
    </w:rPr>
  </w:style>
  <w:style w:type="character" w:customStyle="1" w:styleId="TekstdymkaZnak">
    <w:name w:val="Tekst dymka Znak"/>
    <w:link w:val="Tekstdymka"/>
    <w:uiPriority w:val="99"/>
    <w:semiHidden/>
    <w:rsid w:val="00AD3753"/>
    <w:rPr>
      <w:rFonts w:ascii="Tahoma" w:hAnsi="Tahoma" w:cs="Tahoma"/>
      <w:sz w:val="16"/>
      <w:szCs w:val="16"/>
    </w:rPr>
  </w:style>
  <w:style w:type="paragraph" w:styleId="Tekstprzypisukocowego">
    <w:name w:val="endnote text"/>
    <w:basedOn w:val="Normalny"/>
    <w:link w:val="TekstprzypisukocowegoZnak"/>
    <w:uiPriority w:val="99"/>
    <w:semiHidden/>
    <w:unhideWhenUsed/>
    <w:rsid w:val="00E973A9"/>
    <w:pPr>
      <w:spacing w:line="240" w:lineRule="auto"/>
    </w:pPr>
    <w:rPr>
      <w:sz w:val="20"/>
      <w:szCs w:val="20"/>
    </w:rPr>
  </w:style>
  <w:style w:type="character" w:customStyle="1" w:styleId="TekstprzypisukocowegoZnak">
    <w:name w:val="Tekst przypisu końcowego Znak"/>
    <w:link w:val="Tekstprzypisukocowego"/>
    <w:uiPriority w:val="99"/>
    <w:semiHidden/>
    <w:rsid w:val="00E973A9"/>
    <w:rPr>
      <w:sz w:val="20"/>
      <w:szCs w:val="20"/>
    </w:rPr>
  </w:style>
  <w:style w:type="character" w:styleId="Odwoanieprzypisukocowego">
    <w:name w:val="endnote reference"/>
    <w:uiPriority w:val="99"/>
    <w:semiHidden/>
    <w:unhideWhenUsed/>
    <w:rsid w:val="00E973A9"/>
    <w:rPr>
      <w:vertAlign w:val="superscript"/>
    </w:rPr>
  </w:style>
  <w:style w:type="paragraph" w:styleId="Poprawka">
    <w:name w:val="Revision"/>
    <w:hidden/>
    <w:uiPriority w:val="99"/>
    <w:semiHidden/>
    <w:rsid w:val="00D348CC"/>
    <w:rPr>
      <w:sz w:val="22"/>
      <w:szCs w:val="22"/>
      <w:lang w:eastAsia="en-US"/>
    </w:rPr>
  </w:style>
  <w:style w:type="character" w:customStyle="1" w:styleId="st">
    <w:name w:val="st"/>
    <w:basedOn w:val="Domylnaczcionkaakapitu"/>
    <w:rsid w:val="0067532B"/>
  </w:style>
  <w:style w:type="character" w:styleId="Uwydatnienie">
    <w:name w:val="Emphasis"/>
    <w:uiPriority w:val="20"/>
    <w:qFormat/>
    <w:rsid w:val="0067532B"/>
    <w:rPr>
      <w:i/>
      <w:iCs/>
    </w:rPr>
  </w:style>
  <w:style w:type="paragraph" w:styleId="Nagwek">
    <w:name w:val="header"/>
    <w:basedOn w:val="Normalny"/>
    <w:link w:val="NagwekZnak"/>
    <w:uiPriority w:val="99"/>
    <w:unhideWhenUsed/>
    <w:rsid w:val="003A2EB1"/>
    <w:pPr>
      <w:tabs>
        <w:tab w:val="center" w:pos="4536"/>
        <w:tab w:val="right" w:pos="9072"/>
      </w:tabs>
      <w:spacing w:line="240" w:lineRule="auto"/>
      <w:jc w:val="left"/>
    </w:pPr>
    <w:rPr>
      <w:rFonts w:ascii="Calibri" w:eastAsia="Calibri" w:hAnsi="Calibri"/>
      <w:sz w:val="22"/>
      <w:szCs w:val="22"/>
      <w:lang w:eastAsia="en-US"/>
    </w:rPr>
  </w:style>
  <w:style w:type="character" w:customStyle="1" w:styleId="NagwekZnak">
    <w:name w:val="Nagłówek Znak"/>
    <w:basedOn w:val="Domylnaczcionkaakapitu"/>
    <w:link w:val="Nagwek"/>
    <w:uiPriority w:val="99"/>
    <w:rsid w:val="003A2EB1"/>
  </w:style>
  <w:style w:type="paragraph" w:styleId="Stopka">
    <w:name w:val="footer"/>
    <w:basedOn w:val="Normalny"/>
    <w:link w:val="StopkaZnak"/>
    <w:uiPriority w:val="99"/>
    <w:unhideWhenUsed/>
    <w:rsid w:val="003A2EB1"/>
    <w:pPr>
      <w:tabs>
        <w:tab w:val="center" w:pos="4536"/>
        <w:tab w:val="right" w:pos="9072"/>
      </w:tabs>
      <w:spacing w:line="240" w:lineRule="auto"/>
      <w:jc w:val="left"/>
    </w:pPr>
    <w:rPr>
      <w:rFonts w:ascii="Calibri" w:eastAsia="Calibri" w:hAnsi="Calibri"/>
      <w:sz w:val="22"/>
      <w:szCs w:val="22"/>
      <w:lang w:eastAsia="en-US"/>
    </w:rPr>
  </w:style>
  <w:style w:type="character" w:customStyle="1" w:styleId="StopkaZnak">
    <w:name w:val="Stopka Znak"/>
    <w:basedOn w:val="Domylnaczcionkaakapitu"/>
    <w:link w:val="Stopka"/>
    <w:uiPriority w:val="99"/>
    <w:rsid w:val="003A2EB1"/>
  </w:style>
  <w:style w:type="paragraph" w:customStyle="1" w:styleId="BODYPARP">
    <w:name w:val="BODY_PARP"/>
    <w:basedOn w:val="Normalny"/>
    <w:link w:val="BODYPARPZnak"/>
    <w:qFormat/>
    <w:rsid w:val="00CC4655"/>
    <w:pPr>
      <w:spacing w:before="240" w:after="240" w:line="300" w:lineRule="auto"/>
      <w:jc w:val="left"/>
    </w:pPr>
    <w:rPr>
      <w:rFonts w:ascii="Calibri" w:hAnsi="Calibri" w:cs="Calibri"/>
      <w:sz w:val="24"/>
      <w:szCs w:val="24"/>
      <w:lang w:val="en-US"/>
    </w:rPr>
  </w:style>
  <w:style w:type="character" w:customStyle="1" w:styleId="BODYPARPZnak">
    <w:name w:val="BODY_PARP Znak"/>
    <w:link w:val="BODYPARP"/>
    <w:qFormat/>
    <w:rsid w:val="00CC4655"/>
    <w:rPr>
      <w:rFonts w:eastAsia="Times New Roman" w:cs="Calibri"/>
      <w:sz w:val="24"/>
      <w:szCs w:val="24"/>
      <w:lang w:val="en-US"/>
    </w:rPr>
  </w:style>
  <w:style w:type="paragraph" w:styleId="Tytu">
    <w:name w:val="Title"/>
    <w:basedOn w:val="Normalny"/>
    <w:next w:val="Normalny"/>
    <w:link w:val="TytuZnak"/>
    <w:uiPriority w:val="10"/>
    <w:qFormat/>
    <w:rsid w:val="00CC4655"/>
    <w:pPr>
      <w:spacing w:before="600" w:after="240"/>
      <w:jc w:val="center"/>
      <w:outlineLvl w:val="0"/>
    </w:pPr>
    <w:rPr>
      <w:rFonts w:ascii="Calibri" w:hAnsi="Calibri"/>
      <w:bCs/>
      <w:kern w:val="28"/>
      <w:sz w:val="32"/>
      <w:szCs w:val="32"/>
    </w:rPr>
  </w:style>
  <w:style w:type="character" w:customStyle="1" w:styleId="TytuZnak">
    <w:name w:val="Tytuł Znak"/>
    <w:link w:val="Tytu"/>
    <w:uiPriority w:val="10"/>
    <w:rsid w:val="00CC4655"/>
    <w:rPr>
      <w:rFonts w:ascii="Calibri" w:eastAsia="Times New Roman" w:hAnsi="Calibri" w:cs="Times New Roman"/>
      <w:bCs/>
      <w:kern w:val="28"/>
      <w:sz w:val="32"/>
      <w:szCs w:val="32"/>
    </w:rPr>
  </w:style>
  <w:style w:type="paragraph" w:styleId="Tekstprzypisudolnego">
    <w:name w:val="footnote text"/>
    <w:basedOn w:val="Normalny"/>
    <w:link w:val="TekstprzypisudolnegoZnak"/>
    <w:uiPriority w:val="99"/>
    <w:semiHidden/>
    <w:unhideWhenUsed/>
    <w:rsid w:val="007D306D"/>
    <w:rPr>
      <w:sz w:val="20"/>
      <w:szCs w:val="20"/>
    </w:rPr>
  </w:style>
  <w:style w:type="character" w:customStyle="1" w:styleId="TekstprzypisudolnegoZnak">
    <w:name w:val="Tekst przypisu dolnego Znak"/>
    <w:link w:val="Tekstprzypisudolnego"/>
    <w:uiPriority w:val="99"/>
    <w:semiHidden/>
    <w:qFormat/>
    <w:rsid w:val="007D306D"/>
    <w:rPr>
      <w:rFonts w:ascii="Times New Roman" w:eastAsia="Times New Roman" w:hAnsi="Times New Roman"/>
    </w:rPr>
  </w:style>
  <w:style w:type="character" w:styleId="Odwoanieprzypisudolnego">
    <w:name w:val="footnote reference"/>
    <w:uiPriority w:val="99"/>
    <w:semiHidden/>
    <w:unhideWhenUsed/>
    <w:rsid w:val="007D306D"/>
    <w:rPr>
      <w:vertAlign w:val="superscript"/>
    </w:rPr>
  </w:style>
  <w:style w:type="character" w:customStyle="1" w:styleId="Nierozpoznanawzmianka1">
    <w:name w:val="Nierozpoznana wzmianka1"/>
    <w:uiPriority w:val="99"/>
    <w:semiHidden/>
    <w:unhideWhenUsed/>
    <w:rsid w:val="00172F18"/>
    <w:rPr>
      <w:color w:val="605E5C"/>
      <w:shd w:val="clear" w:color="auto" w:fill="E1DFDD"/>
    </w:rPr>
  </w:style>
  <w:style w:type="character" w:styleId="UyteHipercze">
    <w:name w:val="FollowedHyperlink"/>
    <w:uiPriority w:val="99"/>
    <w:semiHidden/>
    <w:unhideWhenUsed/>
    <w:rsid w:val="00E36A23"/>
    <w:rPr>
      <w:color w:val="954F72"/>
      <w:u w:val="single"/>
    </w:rPr>
  </w:style>
  <w:style w:type="paragraph" w:styleId="Podtytu">
    <w:name w:val="Subtitle"/>
    <w:basedOn w:val="Normalny"/>
    <w:next w:val="Normalny"/>
    <w:link w:val="PodtytuZnak"/>
    <w:uiPriority w:val="11"/>
    <w:qFormat/>
    <w:rsid w:val="00854FB0"/>
    <w:pPr>
      <w:spacing w:after="60"/>
      <w:jc w:val="center"/>
      <w:outlineLvl w:val="1"/>
    </w:pPr>
    <w:rPr>
      <w:rFonts w:ascii="Calibri Light" w:hAnsi="Calibri Light"/>
      <w:sz w:val="24"/>
      <w:szCs w:val="24"/>
    </w:rPr>
  </w:style>
  <w:style w:type="character" w:customStyle="1" w:styleId="PodtytuZnak">
    <w:name w:val="Podtytuł Znak"/>
    <w:link w:val="Podtytu"/>
    <w:uiPriority w:val="11"/>
    <w:rsid w:val="00854FB0"/>
    <w:rPr>
      <w:rFonts w:ascii="Calibri Light" w:eastAsia="Times New Roman" w:hAnsi="Calibri Light" w:cs="Times New Roman"/>
      <w:sz w:val="24"/>
      <w:szCs w:val="24"/>
    </w:rPr>
  </w:style>
  <w:style w:type="table" w:styleId="Tabela-Siatka">
    <w:name w:val="Table Grid"/>
    <w:basedOn w:val="Standardowy"/>
    <w:uiPriority w:val="39"/>
    <w:rsid w:val="0085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link w:val="Nagwek2"/>
    <w:uiPriority w:val="9"/>
    <w:rsid w:val="00426C6E"/>
    <w:rPr>
      <w:rFonts w:ascii="Calibri Light" w:eastAsia="SimSun" w:hAnsi="Calibri Light"/>
      <w:b/>
      <w:bCs/>
      <w:smallCaps/>
      <w:color w:val="000000"/>
      <w:sz w:val="28"/>
      <w:szCs w:val="28"/>
    </w:rPr>
  </w:style>
  <w:style w:type="character" w:customStyle="1" w:styleId="Nagwek3Znak">
    <w:name w:val="Nagłówek 3 Znak"/>
    <w:link w:val="Nagwek3"/>
    <w:uiPriority w:val="9"/>
    <w:rsid w:val="00426C6E"/>
    <w:rPr>
      <w:rFonts w:ascii="Calibri Light" w:eastAsia="SimSun" w:hAnsi="Calibri Light"/>
      <w:b/>
      <w:bCs/>
      <w:color w:val="000000"/>
      <w:sz w:val="24"/>
      <w:szCs w:val="22"/>
    </w:rPr>
  </w:style>
  <w:style w:type="character" w:customStyle="1" w:styleId="Nagwek4Znak">
    <w:name w:val="Nagłówek 4 Znak"/>
    <w:link w:val="Nagwek4"/>
    <w:uiPriority w:val="9"/>
    <w:rsid w:val="00426C6E"/>
    <w:rPr>
      <w:rFonts w:ascii="Calibri Light" w:eastAsia="SimSun" w:hAnsi="Calibri Light"/>
      <w:b/>
      <w:bCs/>
      <w:i/>
      <w:iCs/>
      <w:color w:val="000000"/>
      <w:sz w:val="24"/>
      <w:szCs w:val="22"/>
    </w:rPr>
  </w:style>
  <w:style w:type="character" w:customStyle="1" w:styleId="Nagwek5Znak">
    <w:name w:val="Nagłówek 5 Znak"/>
    <w:link w:val="Nagwek5"/>
    <w:uiPriority w:val="9"/>
    <w:semiHidden/>
    <w:rsid w:val="00426C6E"/>
    <w:rPr>
      <w:rFonts w:ascii="Calibri Light" w:eastAsia="SimSun" w:hAnsi="Calibri Light"/>
      <w:color w:val="323E4F"/>
      <w:sz w:val="24"/>
      <w:szCs w:val="22"/>
    </w:rPr>
  </w:style>
  <w:style w:type="character" w:customStyle="1" w:styleId="Nagwek6Znak">
    <w:name w:val="Nagłówek 6 Znak"/>
    <w:link w:val="Nagwek6"/>
    <w:uiPriority w:val="9"/>
    <w:semiHidden/>
    <w:rsid w:val="00426C6E"/>
    <w:rPr>
      <w:rFonts w:ascii="Calibri Light" w:eastAsia="SimSun" w:hAnsi="Calibri Light"/>
      <w:i/>
      <w:iCs/>
      <w:color w:val="323E4F"/>
      <w:sz w:val="24"/>
      <w:szCs w:val="22"/>
    </w:rPr>
  </w:style>
  <w:style w:type="character" w:customStyle="1" w:styleId="Nagwek7Znak">
    <w:name w:val="Nagłówek 7 Znak"/>
    <w:link w:val="Nagwek7"/>
    <w:uiPriority w:val="9"/>
    <w:semiHidden/>
    <w:rsid w:val="00426C6E"/>
    <w:rPr>
      <w:rFonts w:ascii="Calibri Light" w:eastAsia="SimSun" w:hAnsi="Calibri Light"/>
      <w:i/>
      <w:iCs/>
      <w:color w:val="404040"/>
      <w:sz w:val="24"/>
      <w:szCs w:val="22"/>
    </w:rPr>
  </w:style>
  <w:style w:type="character" w:customStyle="1" w:styleId="Nagwek8Znak">
    <w:name w:val="Nagłówek 8 Znak"/>
    <w:link w:val="Nagwek8"/>
    <w:uiPriority w:val="9"/>
    <w:semiHidden/>
    <w:rsid w:val="00426C6E"/>
    <w:rPr>
      <w:rFonts w:ascii="Calibri Light" w:eastAsia="SimSun" w:hAnsi="Calibri Light"/>
      <w:color w:val="404040"/>
    </w:rPr>
  </w:style>
  <w:style w:type="character" w:customStyle="1" w:styleId="Nagwek9Znak">
    <w:name w:val="Nagłówek 9 Znak"/>
    <w:link w:val="Nagwek9"/>
    <w:uiPriority w:val="9"/>
    <w:semiHidden/>
    <w:rsid w:val="00426C6E"/>
    <w:rPr>
      <w:rFonts w:ascii="Calibri Light" w:eastAsia="SimSun" w:hAnsi="Calibri Light"/>
      <w:i/>
      <w:iCs/>
      <w:color w:val="404040"/>
    </w:rPr>
  </w:style>
  <w:style w:type="character" w:customStyle="1" w:styleId="AkapitzlistZnak">
    <w:name w:val="Akapit z listą Znak"/>
    <w:link w:val="Akapitzlist"/>
    <w:uiPriority w:val="34"/>
    <w:rsid w:val="00426C6E"/>
    <w:rPr>
      <w:sz w:val="22"/>
      <w:szCs w:val="22"/>
      <w:lang w:eastAsia="en-US"/>
    </w:rPr>
  </w:style>
  <w:style w:type="character" w:customStyle="1" w:styleId="Zakotwiczenieprzypisudolnego">
    <w:name w:val="Zakotwiczenie przypisu dolnego"/>
    <w:rsid w:val="00F61E64"/>
    <w:rPr>
      <w:vertAlign w:val="superscript"/>
    </w:rPr>
  </w:style>
  <w:style w:type="character" w:customStyle="1" w:styleId="Znakiprzypiswdolnych">
    <w:name w:val="Znaki przypisów dolnych"/>
    <w:qFormat/>
    <w:rsid w:val="00F61E64"/>
  </w:style>
  <w:style w:type="paragraph" w:customStyle="1" w:styleId="Tekstprzypisudolnego1">
    <w:name w:val="Tekst przypisu dolnego1"/>
    <w:basedOn w:val="Normalny"/>
    <w:uiPriority w:val="99"/>
    <w:semiHidden/>
    <w:unhideWhenUsed/>
    <w:rsid w:val="00F61E64"/>
    <w:pPr>
      <w:suppressAutoHyphens/>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43631">
      <w:bodyDiv w:val="1"/>
      <w:marLeft w:val="0"/>
      <w:marRight w:val="0"/>
      <w:marTop w:val="0"/>
      <w:marBottom w:val="0"/>
      <w:divBdr>
        <w:top w:val="none" w:sz="0" w:space="0" w:color="auto"/>
        <w:left w:val="none" w:sz="0" w:space="0" w:color="auto"/>
        <w:bottom w:val="none" w:sz="0" w:space="0" w:color="auto"/>
        <w:right w:val="none" w:sz="0" w:space="0" w:color="auto"/>
      </w:divBdr>
    </w:div>
    <w:div w:id="1336226025">
      <w:bodyDiv w:val="1"/>
      <w:marLeft w:val="0"/>
      <w:marRight w:val="0"/>
      <w:marTop w:val="0"/>
      <w:marBottom w:val="0"/>
      <w:divBdr>
        <w:top w:val="none" w:sz="0" w:space="0" w:color="auto"/>
        <w:left w:val="none" w:sz="0" w:space="0" w:color="auto"/>
        <w:bottom w:val="none" w:sz="0" w:space="0" w:color="auto"/>
        <w:right w:val="none" w:sz="0" w:space="0" w:color="auto"/>
      </w:divBdr>
    </w:div>
    <w:div w:id="1436515760">
      <w:bodyDiv w:val="1"/>
      <w:marLeft w:val="0"/>
      <w:marRight w:val="0"/>
      <w:marTop w:val="0"/>
      <w:marBottom w:val="0"/>
      <w:divBdr>
        <w:top w:val="none" w:sz="0" w:space="0" w:color="auto"/>
        <w:left w:val="none" w:sz="0" w:space="0" w:color="auto"/>
        <w:bottom w:val="none" w:sz="0" w:space="0" w:color="auto"/>
        <w:right w:val="none" w:sz="0" w:space="0" w:color="auto"/>
      </w:divBdr>
    </w:div>
    <w:div w:id="2032684247">
      <w:bodyDiv w:val="1"/>
      <w:marLeft w:val="0"/>
      <w:marRight w:val="0"/>
      <w:marTop w:val="0"/>
      <w:marBottom w:val="0"/>
      <w:divBdr>
        <w:top w:val="none" w:sz="0" w:space="0" w:color="auto"/>
        <w:left w:val="none" w:sz="0" w:space="0" w:color="auto"/>
        <w:bottom w:val="none" w:sz="0" w:space="0" w:color="auto"/>
        <w:right w:val="none" w:sz="0" w:space="0" w:color="auto"/>
      </w:divBdr>
      <w:divsChild>
        <w:div w:id="1808670562">
          <w:marLeft w:val="11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hyperlink" Target="mailto:biuro@parp.gov.pl" TargetMode="External"/><Relationship Id="rId1" Type="http://schemas.openxmlformats.org/officeDocument/2006/relationships/hyperlink" Target="mailto:biuro@parp.gov.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6.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B0237-5985-4E53-89B0-8E6FEFB68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96</Pages>
  <Words>22396</Words>
  <Characters>134379</Characters>
  <Application>Microsoft Office Word</Application>
  <DocSecurity>0</DocSecurity>
  <Lines>1119</Lines>
  <Paragraphs>312</Paragraphs>
  <ScaleCrop>false</ScaleCrop>
  <HeadingPairs>
    <vt:vector size="2" baseType="variant">
      <vt:variant>
        <vt:lpstr>Tytuł</vt:lpstr>
      </vt:variant>
      <vt:variant>
        <vt:i4>1</vt:i4>
      </vt:variant>
    </vt:vector>
  </HeadingPairs>
  <TitlesOfParts>
    <vt:vector size="1" baseType="lpstr">
      <vt:lpstr>papier firmowy PARP</vt:lpstr>
    </vt:vector>
  </TitlesOfParts>
  <Company>Thales</Company>
  <LinksUpToDate>false</LinksUpToDate>
  <CharactersWithSpaces>156463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 firmowy PARP</dc:title>
  <dc:creator>irina_pozniak@parp.gov.pl</dc:creator>
  <cp:keywords>PARP, PL, UE, DOTACJE</cp:keywords>
  <cp:lastModifiedBy>Mariusz Marczewski</cp:lastModifiedBy>
  <cp:revision>2</cp:revision>
  <cp:lastPrinted>2020-09-24T08:34:00Z</cp:lastPrinted>
  <dcterms:created xsi:type="dcterms:W3CDTF">2021-02-09T21:15:00Z</dcterms:created>
  <dcterms:modified xsi:type="dcterms:W3CDTF">2021-02-09T21:15:00Z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-704241253</vt:i4>
  </property>
</Properties>
</file>