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3D16B" w14:textId="21906F5D" w:rsidR="001D7763" w:rsidRDefault="001D7763" w:rsidP="005C4785">
      <w:pPr>
        <w:pStyle w:val="Default"/>
        <w:spacing w:before="120" w:after="600"/>
        <w:jc w:val="both"/>
        <w:rPr>
          <w:rFonts w:cstheme="minorBidi"/>
          <w:b/>
          <w:bCs/>
          <w:color w:val="auto"/>
          <w:sz w:val="28"/>
          <w:szCs w:val="28"/>
        </w:rPr>
      </w:pPr>
      <w:bookmarkStart w:id="0" w:name="_GoBack"/>
      <w:bookmarkEnd w:id="0"/>
      <w:r>
        <w:rPr>
          <w:rFonts w:cstheme="minorBidi"/>
          <w:b/>
          <w:bCs/>
          <w:color w:val="auto"/>
          <w:sz w:val="28"/>
          <w:szCs w:val="28"/>
        </w:rPr>
        <w:t xml:space="preserve">DEKLARACJA PRZYSTĄPIENIA DO </w:t>
      </w:r>
      <w:r w:rsidR="00F47931">
        <w:rPr>
          <w:rFonts w:cstheme="minorBidi"/>
          <w:b/>
          <w:bCs/>
          <w:color w:val="auto"/>
          <w:sz w:val="28"/>
          <w:szCs w:val="28"/>
        </w:rPr>
        <w:t xml:space="preserve">SEKTOROWEJ </w:t>
      </w:r>
      <w:r>
        <w:rPr>
          <w:rFonts w:cstheme="minorBidi"/>
          <w:b/>
          <w:bCs/>
          <w:color w:val="auto"/>
          <w:sz w:val="28"/>
          <w:szCs w:val="28"/>
        </w:rPr>
        <w:t>RADY</w:t>
      </w:r>
      <w:r w:rsidR="00F47931">
        <w:rPr>
          <w:rFonts w:cstheme="minorBidi"/>
          <w:b/>
          <w:bCs/>
          <w:color w:val="auto"/>
          <w:sz w:val="28"/>
          <w:szCs w:val="28"/>
        </w:rPr>
        <w:t xml:space="preserve"> DS. KOMPETENCJI</w:t>
      </w:r>
      <w:r w:rsidR="005A138A" w:rsidRPr="005A138A">
        <w:t xml:space="preserve"> </w:t>
      </w:r>
      <w:r w:rsidR="005A138A" w:rsidRPr="005A138A">
        <w:rPr>
          <w:rFonts w:cstheme="minorBidi"/>
          <w:b/>
          <w:bCs/>
          <w:color w:val="auto"/>
          <w:sz w:val="28"/>
          <w:szCs w:val="28"/>
        </w:rPr>
        <w:t>PRZEMYSŁU LOTNICZO-KOSMICZNEGO</w:t>
      </w:r>
      <w:r w:rsidR="005A138A">
        <w:rPr>
          <w:rFonts w:cstheme="minorBidi"/>
          <w:b/>
          <w:bCs/>
          <w:color w:val="auto"/>
          <w:sz w:val="28"/>
          <w:szCs w:val="28"/>
        </w:rPr>
        <w:t xml:space="preserve"> </w:t>
      </w:r>
    </w:p>
    <w:p w14:paraId="7B78F38E" w14:textId="77777777" w:rsidR="000D4B20" w:rsidRDefault="000D4B20" w:rsidP="005C4785">
      <w:pPr>
        <w:pStyle w:val="Default"/>
        <w:spacing w:line="276" w:lineRule="auto"/>
        <w:jc w:val="both"/>
        <w:rPr>
          <w:rFonts w:cstheme="minorBidi"/>
          <w:b/>
          <w:bCs/>
          <w:color w:val="auto"/>
          <w:sz w:val="28"/>
          <w:szCs w:val="28"/>
        </w:rPr>
      </w:pPr>
    </w:p>
    <w:p w14:paraId="408FC2C3" w14:textId="6EB01215" w:rsidR="00F47931" w:rsidRDefault="00F47931" w:rsidP="005C4785">
      <w:pPr>
        <w:pStyle w:val="Default"/>
        <w:spacing w:line="276" w:lineRule="auto"/>
        <w:jc w:val="both"/>
        <w:rPr>
          <w:color w:val="auto"/>
          <w:sz w:val="22"/>
          <w:szCs w:val="22"/>
        </w:rPr>
      </w:pPr>
      <w:r w:rsidRPr="00F47931">
        <w:rPr>
          <w:color w:val="auto"/>
          <w:sz w:val="22"/>
          <w:szCs w:val="22"/>
        </w:rPr>
        <w:t>……………………………………………</w:t>
      </w:r>
    </w:p>
    <w:p w14:paraId="065AB0BF" w14:textId="3A64478B" w:rsidR="00823679" w:rsidRPr="00F47931" w:rsidRDefault="00823679" w:rsidP="005C4785">
      <w:pPr>
        <w:pStyle w:val="Default"/>
        <w:spacing w:line="276" w:lineRule="auto"/>
        <w:jc w:val="both"/>
        <w:rPr>
          <w:color w:val="auto"/>
          <w:sz w:val="22"/>
          <w:szCs w:val="22"/>
        </w:rPr>
      </w:pPr>
      <w:r w:rsidRPr="00F47931">
        <w:rPr>
          <w:color w:val="auto"/>
          <w:sz w:val="22"/>
          <w:szCs w:val="22"/>
        </w:rPr>
        <w:t>nazwa podmiotu/organizacji</w:t>
      </w:r>
    </w:p>
    <w:p w14:paraId="1907B8C9" w14:textId="77777777" w:rsidR="00823679" w:rsidRDefault="00823679" w:rsidP="005C4785">
      <w:pPr>
        <w:pStyle w:val="Default"/>
        <w:spacing w:line="276" w:lineRule="auto"/>
        <w:jc w:val="both"/>
        <w:rPr>
          <w:color w:val="auto"/>
          <w:sz w:val="22"/>
          <w:szCs w:val="22"/>
        </w:rPr>
      </w:pPr>
    </w:p>
    <w:p w14:paraId="259AF7F6" w14:textId="77777777" w:rsidR="00823679" w:rsidRDefault="00823679" w:rsidP="005C4785">
      <w:pPr>
        <w:pStyle w:val="Default"/>
        <w:spacing w:line="276" w:lineRule="auto"/>
        <w:jc w:val="both"/>
        <w:rPr>
          <w:color w:val="auto"/>
          <w:sz w:val="22"/>
          <w:szCs w:val="22"/>
        </w:rPr>
      </w:pPr>
      <w:r w:rsidRPr="00F47931">
        <w:rPr>
          <w:color w:val="auto"/>
          <w:sz w:val="22"/>
          <w:szCs w:val="22"/>
        </w:rPr>
        <w:t>……………………………………………</w:t>
      </w:r>
    </w:p>
    <w:p w14:paraId="5AFC8B51" w14:textId="208DCBA5" w:rsidR="00823679" w:rsidRDefault="00F47931" w:rsidP="005C4785">
      <w:pPr>
        <w:pStyle w:val="Default"/>
        <w:spacing w:line="276" w:lineRule="auto"/>
        <w:jc w:val="both"/>
        <w:rPr>
          <w:color w:val="auto"/>
          <w:sz w:val="22"/>
          <w:szCs w:val="22"/>
        </w:rPr>
      </w:pPr>
      <w:r w:rsidRPr="00F47931">
        <w:rPr>
          <w:color w:val="auto"/>
          <w:sz w:val="22"/>
          <w:szCs w:val="22"/>
        </w:rPr>
        <w:t>adres siedziby</w:t>
      </w:r>
    </w:p>
    <w:p w14:paraId="78038D52" w14:textId="77777777" w:rsidR="00823679" w:rsidRDefault="00823679" w:rsidP="005C4785">
      <w:pPr>
        <w:pStyle w:val="Default"/>
        <w:spacing w:line="276" w:lineRule="auto"/>
        <w:jc w:val="both"/>
        <w:rPr>
          <w:color w:val="auto"/>
          <w:sz w:val="22"/>
          <w:szCs w:val="22"/>
        </w:rPr>
      </w:pPr>
    </w:p>
    <w:p w14:paraId="452755BC" w14:textId="77777777" w:rsidR="00823679" w:rsidRDefault="00823679" w:rsidP="005C4785">
      <w:pPr>
        <w:pStyle w:val="Default"/>
        <w:spacing w:line="276" w:lineRule="auto"/>
        <w:jc w:val="both"/>
        <w:rPr>
          <w:color w:val="auto"/>
          <w:sz w:val="22"/>
          <w:szCs w:val="22"/>
        </w:rPr>
      </w:pPr>
      <w:r w:rsidRPr="00F47931">
        <w:rPr>
          <w:color w:val="auto"/>
          <w:sz w:val="22"/>
          <w:szCs w:val="22"/>
        </w:rPr>
        <w:t>……………………………………………</w:t>
      </w:r>
    </w:p>
    <w:p w14:paraId="4E54BACB" w14:textId="792F243A" w:rsidR="00823679" w:rsidRDefault="00F47931" w:rsidP="005C4785">
      <w:pPr>
        <w:pStyle w:val="Default"/>
        <w:spacing w:line="276" w:lineRule="auto"/>
        <w:jc w:val="both"/>
        <w:rPr>
          <w:color w:val="auto"/>
          <w:sz w:val="22"/>
          <w:szCs w:val="22"/>
        </w:rPr>
      </w:pPr>
      <w:r w:rsidRPr="00F47931">
        <w:rPr>
          <w:color w:val="auto"/>
          <w:sz w:val="22"/>
          <w:szCs w:val="22"/>
        </w:rPr>
        <w:t>dane kontaktowe</w:t>
      </w:r>
    </w:p>
    <w:p w14:paraId="40DBDEDE" w14:textId="77777777" w:rsidR="00823679" w:rsidRDefault="00823679" w:rsidP="005C4785">
      <w:pPr>
        <w:pStyle w:val="Default"/>
        <w:spacing w:line="276" w:lineRule="auto"/>
        <w:jc w:val="both"/>
        <w:rPr>
          <w:color w:val="auto"/>
          <w:sz w:val="22"/>
          <w:szCs w:val="22"/>
        </w:rPr>
      </w:pPr>
    </w:p>
    <w:p w14:paraId="25CDF678" w14:textId="77777777" w:rsidR="00823679" w:rsidRDefault="00823679" w:rsidP="005C4785">
      <w:pPr>
        <w:pStyle w:val="Default"/>
        <w:spacing w:line="276" w:lineRule="auto"/>
        <w:jc w:val="both"/>
        <w:rPr>
          <w:color w:val="auto"/>
          <w:sz w:val="22"/>
          <w:szCs w:val="22"/>
        </w:rPr>
      </w:pPr>
      <w:r w:rsidRPr="00F47931">
        <w:rPr>
          <w:color w:val="auto"/>
          <w:sz w:val="22"/>
          <w:szCs w:val="22"/>
        </w:rPr>
        <w:t>……………………………………………</w:t>
      </w:r>
    </w:p>
    <w:p w14:paraId="17E80F5A" w14:textId="4F556547" w:rsidR="00823679" w:rsidRDefault="00823679" w:rsidP="005C4785">
      <w:pPr>
        <w:pStyle w:val="Default"/>
        <w:spacing w:line="276" w:lineRule="auto"/>
        <w:jc w:val="both"/>
        <w:rPr>
          <w:color w:val="auto"/>
          <w:sz w:val="22"/>
          <w:szCs w:val="22"/>
        </w:rPr>
      </w:pPr>
      <w:r w:rsidRPr="00F47931">
        <w:rPr>
          <w:color w:val="auto"/>
          <w:sz w:val="22"/>
          <w:szCs w:val="22"/>
        </w:rPr>
        <w:t xml:space="preserve">dane </w:t>
      </w:r>
      <w:r>
        <w:rPr>
          <w:color w:val="auto"/>
          <w:sz w:val="22"/>
          <w:szCs w:val="22"/>
        </w:rPr>
        <w:t>rejestrowe</w:t>
      </w:r>
    </w:p>
    <w:p w14:paraId="24B61ACE" w14:textId="77777777" w:rsidR="00823679" w:rsidRDefault="00823679" w:rsidP="005C4785">
      <w:pPr>
        <w:pStyle w:val="Default"/>
        <w:spacing w:line="276" w:lineRule="auto"/>
        <w:jc w:val="both"/>
        <w:rPr>
          <w:color w:val="auto"/>
          <w:sz w:val="22"/>
          <w:szCs w:val="22"/>
        </w:rPr>
      </w:pPr>
    </w:p>
    <w:p w14:paraId="48576AD7" w14:textId="007ADD93" w:rsidR="00F47931" w:rsidRDefault="00F47931" w:rsidP="005C4785">
      <w:pPr>
        <w:pStyle w:val="Default"/>
        <w:spacing w:line="276" w:lineRule="auto"/>
        <w:jc w:val="both"/>
        <w:rPr>
          <w:color w:val="auto"/>
          <w:sz w:val="22"/>
          <w:szCs w:val="22"/>
        </w:rPr>
      </w:pPr>
      <w:r w:rsidRPr="00F47931">
        <w:rPr>
          <w:color w:val="auto"/>
          <w:sz w:val="22"/>
          <w:szCs w:val="22"/>
        </w:rPr>
        <w:t>reprezentowana przez</w:t>
      </w:r>
      <w:r w:rsidR="00823679">
        <w:rPr>
          <w:color w:val="auto"/>
          <w:sz w:val="22"/>
          <w:szCs w:val="22"/>
        </w:rPr>
        <w:t>:</w:t>
      </w:r>
    </w:p>
    <w:p w14:paraId="049304A2" w14:textId="77777777" w:rsidR="00823679" w:rsidRDefault="00823679" w:rsidP="005C4785">
      <w:pPr>
        <w:pStyle w:val="Default"/>
        <w:spacing w:line="276" w:lineRule="auto"/>
        <w:jc w:val="both"/>
        <w:rPr>
          <w:color w:val="auto"/>
          <w:sz w:val="22"/>
          <w:szCs w:val="22"/>
        </w:rPr>
      </w:pPr>
    </w:p>
    <w:p w14:paraId="765202B2" w14:textId="34E6D7C5" w:rsidR="00823679" w:rsidRDefault="00823679" w:rsidP="005C4785">
      <w:pPr>
        <w:pStyle w:val="Default"/>
        <w:spacing w:line="276" w:lineRule="auto"/>
        <w:jc w:val="both"/>
        <w:rPr>
          <w:color w:val="auto"/>
          <w:sz w:val="22"/>
          <w:szCs w:val="22"/>
        </w:rPr>
      </w:pPr>
      <w:r w:rsidRPr="00F47931">
        <w:rPr>
          <w:color w:val="auto"/>
          <w:sz w:val="22"/>
          <w:szCs w:val="22"/>
        </w:rPr>
        <w:t>……………………………………………</w:t>
      </w:r>
      <w:r>
        <w:rPr>
          <w:color w:val="auto"/>
          <w:sz w:val="22"/>
          <w:szCs w:val="22"/>
        </w:rPr>
        <w:t>…………..</w:t>
      </w:r>
    </w:p>
    <w:p w14:paraId="1D8CF800" w14:textId="7180AC93" w:rsidR="00823679" w:rsidRDefault="00823679" w:rsidP="005C4785">
      <w:pPr>
        <w:pStyle w:val="Default"/>
        <w:spacing w:line="276" w:lineRule="auto"/>
        <w:jc w:val="both"/>
        <w:rPr>
          <w:color w:val="auto"/>
          <w:sz w:val="22"/>
          <w:szCs w:val="22"/>
        </w:rPr>
      </w:pPr>
      <w:r>
        <w:rPr>
          <w:color w:val="auto"/>
          <w:sz w:val="22"/>
          <w:szCs w:val="22"/>
        </w:rPr>
        <w:t>Imię i nazwisko, sprawowana funkcja</w:t>
      </w:r>
    </w:p>
    <w:p w14:paraId="20BB917E" w14:textId="77777777" w:rsidR="00823679" w:rsidRPr="00F47931" w:rsidRDefault="00823679" w:rsidP="005C4785">
      <w:pPr>
        <w:pStyle w:val="Default"/>
        <w:jc w:val="both"/>
        <w:rPr>
          <w:color w:val="auto"/>
          <w:sz w:val="22"/>
          <w:szCs w:val="22"/>
        </w:rPr>
      </w:pPr>
    </w:p>
    <w:p w14:paraId="2B5A5BAB" w14:textId="65143579" w:rsidR="00823679" w:rsidRPr="007C1EE1" w:rsidRDefault="000A6D56" w:rsidP="005C4785">
      <w:pPr>
        <w:pStyle w:val="Default"/>
        <w:spacing w:before="300" w:after="120" w:line="360" w:lineRule="auto"/>
        <w:jc w:val="both"/>
        <w:rPr>
          <w:color w:val="auto"/>
        </w:rPr>
      </w:pPr>
      <w:r w:rsidRPr="00555915">
        <w:t>I. R</w:t>
      </w:r>
      <w:r w:rsidR="00823679" w:rsidRPr="00555915">
        <w:t>eprezentując jedną z poniższych kategorii interesariuszy (proszę wskazać właściwą):</w:t>
      </w:r>
    </w:p>
    <w:p w14:paraId="1D8412F9" w14:textId="1502C400" w:rsidR="00823679" w:rsidRPr="007C1EE1" w:rsidRDefault="0057015B" w:rsidP="005C4785">
      <w:pPr>
        <w:pStyle w:val="Akapitzlist"/>
        <w:numPr>
          <w:ilvl w:val="0"/>
          <w:numId w:val="35"/>
        </w:numPr>
        <w:spacing w:line="360" w:lineRule="auto"/>
        <w:jc w:val="both"/>
        <w:rPr>
          <w:sz w:val="24"/>
          <w:szCs w:val="24"/>
        </w:rPr>
      </w:pPr>
      <w:r w:rsidRPr="007C1EE1">
        <w:rPr>
          <w:sz w:val="24"/>
          <w:szCs w:val="24"/>
        </w:rPr>
        <w:t>P</w:t>
      </w:r>
      <w:r w:rsidR="00823679" w:rsidRPr="007C1EE1">
        <w:rPr>
          <w:sz w:val="24"/>
          <w:szCs w:val="24"/>
        </w:rPr>
        <w:t>rzedsiębiorcy</w:t>
      </w:r>
      <w:r w:rsidRPr="007C1EE1">
        <w:rPr>
          <w:sz w:val="24"/>
          <w:szCs w:val="24"/>
        </w:rPr>
        <w:t xml:space="preserve"> MŚP</w:t>
      </w:r>
      <w:r w:rsidR="00823679" w:rsidRPr="007C1EE1">
        <w:rPr>
          <w:sz w:val="24"/>
          <w:szCs w:val="24"/>
        </w:rPr>
        <w:t>,</w:t>
      </w:r>
    </w:p>
    <w:p w14:paraId="2625E4EE" w14:textId="4A84FE68" w:rsidR="0057015B" w:rsidRPr="007C1EE1" w:rsidRDefault="0057015B" w:rsidP="005C4785">
      <w:pPr>
        <w:pStyle w:val="Akapitzlist"/>
        <w:numPr>
          <w:ilvl w:val="0"/>
          <w:numId w:val="35"/>
        </w:numPr>
        <w:spacing w:line="360" w:lineRule="auto"/>
        <w:jc w:val="both"/>
        <w:rPr>
          <w:sz w:val="24"/>
          <w:szCs w:val="24"/>
        </w:rPr>
      </w:pPr>
      <w:r w:rsidRPr="007C1EE1">
        <w:rPr>
          <w:sz w:val="24"/>
          <w:szCs w:val="24"/>
        </w:rPr>
        <w:t>Przedsiębiorcy inni niż MŚP,</w:t>
      </w:r>
    </w:p>
    <w:p w14:paraId="6ED88E01" w14:textId="77777777" w:rsidR="00823679" w:rsidRPr="007C1EE1" w:rsidRDefault="00823679" w:rsidP="005C4785">
      <w:pPr>
        <w:pStyle w:val="Akapitzlist"/>
        <w:numPr>
          <w:ilvl w:val="0"/>
          <w:numId w:val="35"/>
        </w:numPr>
        <w:spacing w:line="360" w:lineRule="auto"/>
        <w:jc w:val="both"/>
        <w:rPr>
          <w:sz w:val="24"/>
          <w:szCs w:val="24"/>
        </w:rPr>
      </w:pPr>
      <w:r w:rsidRPr="007C1EE1">
        <w:rPr>
          <w:sz w:val="24"/>
          <w:szCs w:val="24"/>
        </w:rPr>
        <w:t>organizacje pozarządowe, związki organizacji pozarządowych,</w:t>
      </w:r>
    </w:p>
    <w:p w14:paraId="04CCBB5F" w14:textId="77777777" w:rsidR="00823679" w:rsidRPr="007C1EE1" w:rsidRDefault="00823679" w:rsidP="005C4785">
      <w:pPr>
        <w:pStyle w:val="Akapitzlist"/>
        <w:numPr>
          <w:ilvl w:val="0"/>
          <w:numId w:val="35"/>
        </w:numPr>
        <w:spacing w:line="360" w:lineRule="auto"/>
        <w:jc w:val="both"/>
        <w:rPr>
          <w:sz w:val="24"/>
          <w:szCs w:val="24"/>
        </w:rPr>
      </w:pPr>
      <w:r w:rsidRPr="007C1EE1">
        <w:rPr>
          <w:sz w:val="24"/>
          <w:szCs w:val="24"/>
        </w:rPr>
        <w:t>szkoły i placówki systemu oświaty oraz ich organy prowadzące,</w:t>
      </w:r>
    </w:p>
    <w:p w14:paraId="3D3CDA7E" w14:textId="77777777" w:rsidR="00823679" w:rsidRPr="007C1EE1" w:rsidRDefault="00823679" w:rsidP="005C4785">
      <w:pPr>
        <w:pStyle w:val="Akapitzlist"/>
        <w:numPr>
          <w:ilvl w:val="0"/>
          <w:numId w:val="35"/>
        </w:numPr>
        <w:spacing w:line="360" w:lineRule="auto"/>
        <w:jc w:val="both"/>
        <w:rPr>
          <w:sz w:val="24"/>
          <w:szCs w:val="24"/>
        </w:rPr>
      </w:pPr>
      <w:r w:rsidRPr="007C1EE1">
        <w:rPr>
          <w:sz w:val="24"/>
          <w:szCs w:val="24"/>
        </w:rPr>
        <w:t>wyższe szkoły i uczelnie,</w:t>
      </w:r>
    </w:p>
    <w:p w14:paraId="6296E957" w14:textId="77777777" w:rsidR="00823679" w:rsidRPr="007C1EE1" w:rsidRDefault="00823679" w:rsidP="005C4785">
      <w:pPr>
        <w:pStyle w:val="Akapitzlist"/>
        <w:numPr>
          <w:ilvl w:val="0"/>
          <w:numId w:val="35"/>
        </w:numPr>
        <w:spacing w:line="360" w:lineRule="auto"/>
        <w:jc w:val="both"/>
        <w:rPr>
          <w:sz w:val="24"/>
          <w:szCs w:val="24"/>
        </w:rPr>
      </w:pPr>
      <w:r w:rsidRPr="007C1EE1">
        <w:rPr>
          <w:sz w:val="24"/>
          <w:szCs w:val="24"/>
        </w:rPr>
        <w:t>instytucje rynku pracy,</w:t>
      </w:r>
    </w:p>
    <w:p w14:paraId="52829914" w14:textId="77777777" w:rsidR="00823679" w:rsidRPr="007C1EE1" w:rsidRDefault="00823679" w:rsidP="005C4785">
      <w:pPr>
        <w:pStyle w:val="Akapitzlist"/>
        <w:numPr>
          <w:ilvl w:val="0"/>
          <w:numId w:val="35"/>
        </w:numPr>
        <w:spacing w:line="360" w:lineRule="auto"/>
        <w:jc w:val="both"/>
        <w:rPr>
          <w:sz w:val="24"/>
          <w:szCs w:val="24"/>
        </w:rPr>
      </w:pPr>
      <w:r w:rsidRPr="007C1EE1">
        <w:rPr>
          <w:sz w:val="24"/>
          <w:szCs w:val="24"/>
        </w:rPr>
        <w:t>partnerzy społeczni zgodnie z definicją w PO WER,</w:t>
      </w:r>
    </w:p>
    <w:p w14:paraId="7737725F" w14:textId="77777777" w:rsidR="00823679" w:rsidRPr="007C1EE1" w:rsidRDefault="00823679" w:rsidP="005C4785">
      <w:pPr>
        <w:pStyle w:val="Akapitzlist"/>
        <w:numPr>
          <w:ilvl w:val="0"/>
          <w:numId w:val="35"/>
        </w:numPr>
        <w:spacing w:line="360" w:lineRule="auto"/>
        <w:jc w:val="both"/>
        <w:rPr>
          <w:sz w:val="24"/>
          <w:szCs w:val="24"/>
        </w:rPr>
      </w:pPr>
      <w:r w:rsidRPr="007C1EE1">
        <w:rPr>
          <w:sz w:val="24"/>
          <w:szCs w:val="24"/>
        </w:rPr>
        <w:t>jednostki samorządu terytorialnego lub ich jednostki organizacyjne,</w:t>
      </w:r>
    </w:p>
    <w:p w14:paraId="252BAC1C" w14:textId="77777777" w:rsidR="00823679" w:rsidRPr="007C1EE1" w:rsidRDefault="00823679" w:rsidP="005C4785">
      <w:pPr>
        <w:pStyle w:val="Akapitzlist"/>
        <w:numPr>
          <w:ilvl w:val="0"/>
          <w:numId w:val="35"/>
        </w:numPr>
        <w:spacing w:line="360" w:lineRule="auto"/>
        <w:jc w:val="both"/>
        <w:rPr>
          <w:sz w:val="24"/>
          <w:szCs w:val="24"/>
        </w:rPr>
      </w:pPr>
      <w:r w:rsidRPr="007C1EE1">
        <w:rPr>
          <w:sz w:val="24"/>
          <w:szCs w:val="24"/>
        </w:rPr>
        <w:t>Rady Rynku Pracy lub Wojewódzkie Rady Rynku Pracy,</w:t>
      </w:r>
    </w:p>
    <w:p w14:paraId="177682EB" w14:textId="77777777" w:rsidR="00823679" w:rsidRPr="007C1EE1" w:rsidRDefault="00823679" w:rsidP="005C4785">
      <w:pPr>
        <w:pStyle w:val="Akapitzlist"/>
        <w:numPr>
          <w:ilvl w:val="0"/>
          <w:numId w:val="35"/>
        </w:numPr>
        <w:spacing w:line="360" w:lineRule="auto"/>
        <w:jc w:val="both"/>
        <w:rPr>
          <w:sz w:val="24"/>
          <w:szCs w:val="24"/>
        </w:rPr>
      </w:pPr>
      <w:r w:rsidRPr="007C1EE1">
        <w:rPr>
          <w:sz w:val="24"/>
          <w:szCs w:val="24"/>
        </w:rPr>
        <w:t>administracja publiczna,</w:t>
      </w:r>
    </w:p>
    <w:p w14:paraId="3889358E" w14:textId="77777777" w:rsidR="00823679" w:rsidRPr="007C1EE1" w:rsidRDefault="00823679" w:rsidP="005C4785">
      <w:pPr>
        <w:pStyle w:val="Akapitzlist"/>
        <w:numPr>
          <w:ilvl w:val="0"/>
          <w:numId w:val="35"/>
        </w:numPr>
        <w:spacing w:line="360" w:lineRule="auto"/>
        <w:jc w:val="both"/>
        <w:rPr>
          <w:sz w:val="24"/>
          <w:szCs w:val="24"/>
        </w:rPr>
      </w:pPr>
      <w:r w:rsidRPr="007C1EE1">
        <w:rPr>
          <w:sz w:val="24"/>
          <w:szCs w:val="24"/>
        </w:rPr>
        <w:t>jednostki naukowe, w tym instytucje badawcze.</w:t>
      </w:r>
    </w:p>
    <w:p w14:paraId="06719ABA" w14:textId="61FDAC29" w:rsidR="00823679" w:rsidRPr="007C1EE1" w:rsidRDefault="000A6D56" w:rsidP="005C4785">
      <w:pPr>
        <w:pStyle w:val="Default"/>
        <w:spacing w:after="120" w:line="360" w:lineRule="auto"/>
        <w:jc w:val="both"/>
        <w:rPr>
          <w:color w:val="auto"/>
        </w:rPr>
      </w:pPr>
      <w:r w:rsidRPr="00555915">
        <w:lastRenderedPageBreak/>
        <w:t>II. R</w:t>
      </w:r>
      <w:r w:rsidR="00823679" w:rsidRPr="00555915">
        <w:t>eprezentując obszar aktywności objętej klasą/podklasą wg klasyfikacji PKD (proszę wskazać właściwą):</w:t>
      </w:r>
    </w:p>
    <w:p w14:paraId="5EFF2988" w14:textId="49CF2166" w:rsidR="0057015B" w:rsidRPr="007C1EE1" w:rsidRDefault="0057015B" w:rsidP="005C4785">
      <w:pPr>
        <w:pStyle w:val="Akapitzlist"/>
        <w:numPr>
          <w:ilvl w:val="0"/>
          <w:numId w:val="34"/>
        </w:numPr>
        <w:spacing w:after="0" w:line="360" w:lineRule="auto"/>
        <w:jc w:val="both"/>
        <w:rPr>
          <w:sz w:val="24"/>
          <w:szCs w:val="24"/>
        </w:rPr>
      </w:pPr>
      <w:r w:rsidRPr="007C1EE1">
        <w:rPr>
          <w:sz w:val="24"/>
          <w:szCs w:val="24"/>
        </w:rPr>
        <w:t>n/d</w:t>
      </w:r>
    </w:p>
    <w:p w14:paraId="4F497815" w14:textId="2A216A7E" w:rsidR="00823679" w:rsidRPr="007C1EE1" w:rsidRDefault="00823679" w:rsidP="005C4785">
      <w:pPr>
        <w:pStyle w:val="Akapitzlist"/>
        <w:numPr>
          <w:ilvl w:val="0"/>
          <w:numId w:val="34"/>
        </w:numPr>
        <w:spacing w:after="0" w:line="360" w:lineRule="auto"/>
        <w:jc w:val="both"/>
        <w:rPr>
          <w:sz w:val="24"/>
          <w:szCs w:val="24"/>
        </w:rPr>
      </w:pPr>
      <w:r w:rsidRPr="007C1EE1">
        <w:rPr>
          <w:sz w:val="24"/>
          <w:szCs w:val="24"/>
        </w:rPr>
        <w:t>PKD C.30.3 Produkcja statków powietrznych, statków kosmicznych i podobnych maszyn)</w:t>
      </w:r>
    </w:p>
    <w:p w14:paraId="5090A567" w14:textId="77777777" w:rsidR="00823679" w:rsidRPr="007C1EE1" w:rsidRDefault="00823679" w:rsidP="005C4785">
      <w:pPr>
        <w:pStyle w:val="Akapitzlist"/>
        <w:numPr>
          <w:ilvl w:val="0"/>
          <w:numId w:val="34"/>
        </w:numPr>
        <w:spacing w:after="0" w:line="360" w:lineRule="auto"/>
        <w:jc w:val="both"/>
        <w:rPr>
          <w:sz w:val="24"/>
          <w:szCs w:val="24"/>
        </w:rPr>
      </w:pPr>
      <w:r w:rsidRPr="007C1EE1">
        <w:rPr>
          <w:sz w:val="24"/>
          <w:szCs w:val="24"/>
        </w:rPr>
        <w:t>PKD 26.20.Z Produkcja komputerów i urządzeń peryferyjnych</w:t>
      </w:r>
    </w:p>
    <w:p w14:paraId="58265036" w14:textId="77777777" w:rsidR="00823679" w:rsidRPr="007C1EE1" w:rsidRDefault="00823679" w:rsidP="005C4785">
      <w:pPr>
        <w:pStyle w:val="Akapitzlist"/>
        <w:numPr>
          <w:ilvl w:val="0"/>
          <w:numId w:val="34"/>
        </w:numPr>
        <w:spacing w:after="0" w:line="360" w:lineRule="auto"/>
        <w:jc w:val="both"/>
        <w:rPr>
          <w:sz w:val="24"/>
          <w:szCs w:val="24"/>
        </w:rPr>
      </w:pPr>
      <w:r w:rsidRPr="007C1EE1">
        <w:rPr>
          <w:sz w:val="24"/>
          <w:szCs w:val="24"/>
        </w:rPr>
        <w:t>PKD 26.30.Z Produkcja sprzętu (tele)komunikacyjnego</w:t>
      </w:r>
    </w:p>
    <w:p w14:paraId="50E001C1" w14:textId="77777777" w:rsidR="00823679" w:rsidRPr="007C1EE1" w:rsidRDefault="00823679" w:rsidP="005C4785">
      <w:pPr>
        <w:pStyle w:val="Akapitzlist"/>
        <w:numPr>
          <w:ilvl w:val="0"/>
          <w:numId w:val="34"/>
        </w:numPr>
        <w:spacing w:after="0" w:line="360" w:lineRule="auto"/>
        <w:jc w:val="both"/>
        <w:rPr>
          <w:sz w:val="24"/>
          <w:szCs w:val="24"/>
        </w:rPr>
      </w:pPr>
      <w:r w:rsidRPr="007C1EE1">
        <w:rPr>
          <w:sz w:val="24"/>
          <w:szCs w:val="24"/>
        </w:rPr>
        <w:t>PKD 26.51.Z Produkcja instrumentów i przyrządów pomiarowych, kontrolnych i nawigacyjnych</w:t>
      </w:r>
    </w:p>
    <w:p w14:paraId="3CB036A9" w14:textId="77777777" w:rsidR="00823679" w:rsidRPr="007C1EE1" w:rsidRDefault="00823679" w:rsidP="005C4785">
      <w:pPr>
        <w:pStyle w:val="Akapitzlist"/>
        <w:numPr>
          <w:ilvl w:val="0"/>
          <w:numId w:val="34"/>
        </w:numPr>
        <w:spacing w:after="0" w:line="360" w:lineRule="auto"/>
        <w:jc w:val="both"/>
        <w:rPr>
          <w:sz w:val="24"/>
          <w:szCs w:val="24"/>
        </w:rPr>
      </w:pPr>
      <w:r w:rsidRPr="007C1EE1">
        <w:rPr>
          <w:sz w:val="24"/>
          <w:szCs w:val="24"/>
        </w:rPr>
        <w:t>PKD 26.52.Z Produkcja zegarków i zegarów</w:t>
      </w:r>
    </w:p>
    <w:p w14:paraId="4F2DBA4D" w14:textId="77777777" w:rsidR="00823679" w:rsidRPr="007C1EE1" w:rsidRDefault="00823679" w:rsidP="005C4785">
      <w:pPr>
        <w:pStyle w:val="Akapitzlist"/>
        <w:numPr>
          <w:ilvl w:val="0"/>
          <w:numId w:val="34"/>
        </w:numPr>
        <w:spacing w:after="0" w:line="360" w:lineRule="auto"/>
        <w:jc w:val="both"/>
        <w:rPr>
          <w:sz w:val="24"/>
          <w:szCs w:val="24"/>
        </w:rPr>
      </w:pPr>
      <w:r w:rsidRPr="007C1EE1">
        <w:rPr>
          <w:sz w:val="24"/>
          <w:szCs w:val="24"/>
        </w:rPr>
        <w:t>PKD 26.70.Z Produkcja instrumentów optycznych i sprzętu fotograficznego</w:t>
      </w:r>
    </w:p>
    <w:p w14:paraId="2850EBB3" w14:textId="77777777" w:rsidR="00823679" w:rsidRPr="007C1EE1" w:rsidRDefault="00823679" w:rsidP="005C4785">
      <w:pPr>
        <w:pStyle w:val="Akapitzlist"/>
        <w:numPr>
          <w:ilvl w:val="0"/>
          <w:numId w:val="34"/>
        </w:numPr>
        <w:spacing w:after="0" w:line="360" w:lineRule="auto"/>
        <w:jc w:val="both"/>
        <w:rPr>
          <w:sz w:val="24"/>
          <w:szCs w:val="24"/>
        </w:rPr>
      </w:pPr>
      <w:r w:rsidRPr="007C1EE1">
        <w:rPr>
          <w:sz w:val="24"/>
          <w:szCs w:val="24"/>
        </w:rPr>
        <w:t>PKD 51.10.Z Transport lotniczy pasażerski</w:t>
      </w:r>
    </w:p>
    <w:p w14:paraId="436EEFB2" w14:textId="77777777" w:rsidR="00823679" w:rsidRPr="007C1EE1" w:rsidRDefault="00823679" w:rsidP="005C4785">
      <w:pPr>
        <w:pStyle w:val="Akapitzlist"/>
        <w:numPr>
          <w:ilvl w:val="0"/>
          <w:numId w:val="34"/>
        </w:numPr>
        <w:spacing w:after="0" w:line="360" w:lineRule="auto"/>
        <w:jc w:val="both"/>
        <w:rPr>
          <w:sz w:val="24"/>
          <w:szCs w:val="24"/>
        </w:rPr>
      </w:pPr>
      <w:r w:rsidRPr="007C1EE1">
        <w:rPr>
          <w:sz w:val="24"/>
          <w:szCs w:val="24"/>
        </w:rPr>
        <w:t>PKD 51.21.Z Transport lotniczy towarów</w:t>
      </w:r>
    </w:p>
    <w:p w14:paraId="18AFCAE8" w14:textId="5BC279FC" w:rsidR="00823679" w:rsidRPr="007C1EE1" w:rsidRDefault="00823679" w:rsidP="005C4785">
      <w:pPr>
        <w:pStyle w:val="Akapitzlist"/>
        <w:numPr>
          <w:ilvl w:val="0"/>
          <w:numId w:val="34"/>
        </w:numPr>
        <w:spacing w:after="120" w:line="360" w:lineRule="auto"/>
        <w:jc w:val="both"/>
        <w:rPr>
          <w:sz w:val="24"/>
          <w:szCs w:val="24"/>
        </w:rPr>
      </w:pPr>
      <w:r w:rsidRPr="007C1EE1">
        <w:rPr>
          <w:sz w:val="24"/>
          <w:szCs w:val="24"/>
        </w:rPr>
        <w:t>PKD 51.22.Z Transport kosmiczny</w:t>
      </w:r>
    </w:p>
    <w:p w14:paraId="13E71BC8" w14:textId="561218C8" w:rsidR="00F47931" w:rsidRPr="007C1EE1" w:rsidRDefault="00F47931" w:rsidP="005C4785">
      <w:pPr>
        <w:spacing w:before="240" w:line="360" w:lineRule="auto"/>
        <w:jc w:val="both"/>
        <w:rPr>
          <w:sz w:val="24"/>
          <w:szCs w:val="24"/>
        </w:rPr>
      </w:pPr>
      <w:r w:rsidRPr="007C1EE1">
        <w:rPr>
          <w:sz w:val="24"/>
          <w:szCs w:val="24"/>
        </w:rPr>
        <w:t xml:space="preserve">Jako przedstawiciela </w:t>
      </w:r>
      <w:r w:rsidR="005A138A" w:rsidRPr="007C1EE1">
        <w:rPr>
          <w:sz w:val="24"/>
          <w:szCs w:val="24"/>
        </w:rPr>
        <w:t>………………………………</w:t>
      </w:r>
      <w:r w:rsidR="00555915">
        <w:rPr>
          <w:sz w:val="24"/>
          <w:szCs w:val="24"/>
        </w:rPr>
        <w:t>…………….</w:t>
      </w:r>
      <w:r w:rsidR="005A138A" w:rsidRPr="007C1EE1">
        <w:rPr>
          <w:sz w:val="24"/>
          <w:szCs w:val="24"/>
        </w:rPr>
        <w:t>………</w:t>
      </w:r>
      <w:r w:rsidRPr="007C1EE1">
        <w:rPr>
          <w:sz w:val="24"/>
          <w:szCs w:val="24"/>
        </w:rPr>
        <w:t xml:space="preserve">– </w:t>
      </w:r>
      <w:r w:rsidR="000A6D56" w:rsidRPr="007C1EE1">
        <w:rPr>
          <w:sz w:val="24"/>
          <w:szCs w:val="24"/>
        </w:rPr>
        <w:t>C</w:t>
      </w:r>
      <w:r w:rsidRPr="007C1EE1">
        <w:rPr>
          <w:sz w:val="24"/>
          <w:szCs w:val="24"/>
        </w:rPr>
        <w:t>złonka Rady zgłaszamy kandydaturę:</w:t>
      </w:r>
    </w:p>
    <w:p w14:paraId="59DAECF6" w14:textId="69C514DC" w:rsidR="00F47931" w:rsidRPr="007C1EE1" w:rsidRDefault="00F47931" w:rsidP="005C4785">
      <w:pPr>
        <w:spacing w:line="360" w:lineRule="auto"/>
        <w:jc w:val="both"/>
        <w:rPr>
          <w:sz w:val="24"/>
          <w:szCs w:val="24"/>
        </w:rPr>
      </w:pPr>
      <w:r w:rsidRPr="007C1EE1">
        <w:rPr>
          <w:i/>
          <w:iCs/>
          <w:sz w:val="24"/>
          <w:szCs w:val="24"/>
        </w:rPr>
        <w:t>(imię)</w:t>
      </w:r>
      <w:r w:rsidRPr="007C1EE1">
        <w:rPr>
          <w:sz w:val="24"/>
          <w:szCs w:val="24"/>
        </w:rPr>
        <w:t>…………………………………………………………………………………</w:t>
      </w:r>
      <w:r w:rsidR="00555915">
        <w:rPr>
          <w:sz w:val="24"/>
          <w:szCs w:val="24"/>
        </w:rPr>
        <w:t>………………………………..</w:t>
      </w:r>
      <w:r w:rsidRPr="007C1EE1">
        <w:rPr>
          <w:sz w:val="24"/>
          <w:szCs w:val="24"/>
        </w:rPr>
        <w:t>………………………</w:t>
      </w:r>
    </w:p>
    <w:p w14:paraId="5C43FE92" w14:textId="7F818C27" w:rsidR="000A6D56" w:rsidRPr="007C1EE1" w:rsidRDefault="00F47931" w:rsidP="005C4785">
      <w:pPr>
        <w:spacing w:line="360" w:lineRule="auto"/>
        <w:jc w:val="both"/>
        <w:rPr>
          <w:sz w:val="24"/>
          <w:szCs w:val="24"/>
        </w:rPr>
      </w:pPr>
      <w:r w:rsidRPr="007C1EE1">
        <w:rPr>
          <w:i/>
          <w:iCs/>
          <w:sz w:val="24"/>
          <w:szCs w:val="24"/>
        </w:rPr>
        <w:t>(nazwisko)…….</w:t>
      </w:r>
      <w:r w:rsidRPr="007C1EE1">
        <w:rPr>
          <w:sz w:val="24"/>
          <w:szCs w:val="24"/>
        </w:rPr>
        <w:t>…………………………………………………………………………</w:t>
      </w:r>
      <w:r w:rsidR="00555915">
        <w:rPr>
          <w:sz w:val="24"/>
          <w:szCs w:val="24"/>
        </w:rPr>
        <w:t>……………………………….</w:t>
      </w:r>
      <w:r w:rsidRPr="007C1EE1">
        <w:rPr>
          <w:sz w:val="24"/>
          <w:szCs w:val="24"/>
        </w:rPr>
        <w:t>…………………</w:t>
      </w:r>
    </w:p>
    <w:p w14:paraId="45B8D7FE" w14:textId="4B56F3F3" w:rsidR="00F47931" w:rsidRPr="007C1EE1" w:rsidRDefault="00F662C4" w:rsidP="005C4785">
      <w:pPr>
        <w:spacing w:before="240" w:line="360" w:lineRule="auto"/>
        <w:jc w:val="both"/>
        <w:rPr>
          <w:sz w:val="24"/>
          <w:szCs w:val="24"/>
        </w:rPr>
      </w:pPr>
      <w:r w:rsidRPr="007C1EE1">
        <w:rPr>
          <w:sz w:val="24"/>
          <w:szCs w:val="24"/>
        </w:rPr>
        <w:t xml:space="preserve">Jako przedstawiciel </w:t>
      </w:r>
      <w:r w:rsidR="00F47931" w:rsidRPr="007C1EE1">
        <w:rPr>
          <w:sz w:val="24"/>
          <w:szCs w:val="24"/>
        </w:rPr>
        <w:t>oświadczam</w:t>
      </w:r>
      <w:r w:rsidR="000A6D56" w:rsidRPr="007C1EE1">
        <w:rPr>
          <w:sz w:val="24"/>
          <w:szCs w:val="24"/>
        </w:rPr>
        <w:t>:</w:t>
      </w:r>
    </w:p>
    <w:p w14:paraId="5F42F719" w14:textId="5EB30F60" w:rsidR="00F47931" w:rsidRPr="007C1EE1" w:rsidRDefault="00F47931" w:rsidP="005C4785">
      <w:pPr>
        <w:pStyle w:val="Akapitzlist"/>
        <w:numPr>
          <w:ilvl w:val="0"/>
          <w:numId w:val="33"/>
        </w:numPr>
        <w:spacing w:line="360" w:lineRule="auto"/>
        <w:jc w:val="both"/>
        <w:rPr>
          <w:sz w:val="24"/>
          <w:szCs w:val="24"/>
        </w:rPr>
      </w:pPr>
      <w:r w:rsidRPr="007C1EE1">
        <w:rPr>
          <w:sz w:val="24"/>
          <w:szCs w:val="24"/>
        </w:rPr>
        <w:t>Gotowość osobistego</w:t>
      </w:r>
      <w:r w:rsidR="00F662C4" w:rsidRPr="007C1EE1">
        <w:rPr>
          <w:sz w:val="24"/>
          <w:szCs w:val="24"/>
        </w:rPr>
        <w:t xml:space="preserve"> zaangażowania naszego przedstawiciela</w:t>
      </w:r>
      <w:r w:rsidRPr="007C1EE1">
        <w:rPr>
          <w:sz w:val="24"/>
          <w:szCs w:val="24"/>
        </w:rPr>
        <w:t xml:space="preserve"> w prace Rady,</w:t>
      </w:r>
    </w:p>
    <w:p w14:paraId="270E7365" w14:textId="180952C2" w:rsidR="00F47931" w:rsidRPr="007C1EE1" w:rsidRDefault="00F47931" w:rsidP="005C4785">
      <w:pPr>
        <w:pStyle w:val="Akapitzlist"/>
        <w:numPr>
          <w:ilvl w:val="0"/>
          <w:numId w:val="33"/>
        </w:numPr>
        <w:spacing w:line="360" w:lineRule="auto"/>
        <w:jc w:val="both"/>
        <w:rPr>
          <w:sz w:val="24"/>
          <w:szCs w:val="24"/>
        </w:rPr>
      </w:pPr>
      <w:r w:rsidRPr="007C1EE1">
        <w:rPr>
          <w:sz w:val="24"/>
          <w:szCs w:val="24"/>
        </w:rPr>
        <w:t>Zostałem/łam zapoznany/a z projektem Regulaminu Rady, którego postanowienia akceptuję i zobowiązuję się do ich przestrzegania.</w:t>
      </w:r>
    </w:p>
    <w:p w14:paraId="706DA016" w14:textId="4ECE9143" w:rsidR="00F47931" w:rsidRPr="007C1EE1" w:rsidRDefault="00F47931" w:rsidP="005C4785">
      <w:pPr>
        <w:pStyle w:val="Akapitzlist"/>
        <w:numPr>
          <w:ilvl w:val="0"/>
          <w:numId w:val="33"/>
        </w:numPr>
        <w:spacing w:line="360" w:lineRule="auto"/>
        <w:jc w:val="both"/>
        <w:rPr>
          <w:sz w:val="24"/>
          <w:szCs w:val="24"/>
        </w:rPr>
      </w:pPr>
      <w:r w:rsidRPr="007C1EE1">
        <w:rPr>
          <w:sz w:val="24"/>
          <w:szCs w:val="24"/>
        </w:rPr>
        <w:t xml:space="preserve">Posiadam wiedzę ekspercką i doświadczenie wynikające z ponad 5-letniej działalności i pracy na rzecz sektora. </w:t>
      </w:r>
    </w:p>
    <w:p w14:paraId="38A36740" w14:textId="77777777" w:rsidR="00F47931" w:rsidRPr="007C1EE1" w:rsidRDefault="00F47931" w:rsidP="005C4785">
      <w:pPr>
        <w:pStyle w:val="Akapitzlist"/>
        <w:numPr>
          <w:ilvl w:val="0"/>
          <w:numId w:val="33"/>
        </w:numPr>
        <w:spacing w:line="360" w:lineRule="auto"/>
        <w:jc w:val="both"/>
        <w:rPr>
          <w:sz w:val="24"/>
          <w:szCs w:val="24"/>
        </w:rPr>
      </w:pPr>
      <w:r w:rsidRPr="007C1EE1">
        <w:rPr>
          <w:sz w:val="24"/>
          <w:szCs w:val="24"/>
        </w:rPr>
        <w:t>Znana jest mi procedura powoływania i odwoływania członków Rady i wyrażam zgodę na jej przeprowadzenie, w tym na przetwarzanie na jej potrzeby moich danych osobowych przez podmioty ustawowo w tej procedurze przewidziane.</w:t>
      </w:r>
    </w:p>
    <w:p w14:paraId="7C4EA568" w14:textId="6A66430F" w:rsidR="00F662C4" w:rsidRPr="007C1EE1" w:rsidRDefault="00F47931" w:rsidP="005C4785">
      <w:pPr>
        <w:spacing w:before="600" w:after="200" w:line="360" w:lineRule="auto"/>
        <w:jc w:val="both"/>
        <w:rPr>
          <w:i/>
          <w:iCs/>
          <w:sz w:val="24"/>
          <w:szCs w:val="24"/>
        </w:rPr>
      </w:pPr>
      <w:r w:rsidRPr="007C1EE1">
        <w:rPr>
          <w:sz w:val="24"/>
          <w:szCs w:val="24"/>
        </w:rPr>
        <w:lastRenderedPageBreak/>
        <w:t>Na potrzeby Sekretariatu Rady udostępniam</w:t>
      </w:r>
      <w:r w:rsidR="000A6D56" w:rsidRPr="007C1EE1">
        <w:rPr>
          <w:sz w:val="24"/>
          <w:szCs w:val="24"/>
        </w:rPr>
        <w:t>y</w:t>
      </w:r>
      <w:r w:rsidRPr="007C1EE1">
        <w:rPr>
          <w:sz w:val="24"/>
          <w:szCs w:val="24"/>
        </w:rPr>
        <w:t xml:space="preserve"> dane do kontaktu:</w:t>
      </w:r>
    </w:p>
    <w:p w14:paraId="37B52516" w14:textId="36A67A8D" w:rsidR="00F47931" w:rsidRPr="007C1EE1" w:rsidRDefault="00F47931" w:rsidP="005C4785">
      <w:pPr>
        <w:spacing w:line="360" w:lineRule="auto"/>
        <w:jc w:val="both"/>
        <w:rPr>
          <w:i/>
          <w:iCs/>
          <w:sz w:val="24"/>
          <w:szCs w:val="24"/>
        </w:rPr>
      </w:pPr>
      <w:r w:rsidRPr="007C1EE1">
        <w:rPr>
          <w:i/>
          <w:iCs/>
          <w:sz w:val="24"/>
          <w:szCs w:val="24"/>
        </w:rPr>
        <w:t>Imię i nazwisko, tytuły, stopnie</w:t>
      </w:r>
      <w:r w:rsidR="00555915">
        <w:rPr>
          <w:i/>
          <w:iCs/>
          <w:sz w:val="24"/>
          <w:szCs w:val="24"/>
        </w:rPr>
        <w:t xml:space="preserve"> </w:t>
      </w:r>
      <w:r w:rsidRPr="007C1EE1">
        <w:rPr>
          <w:i/>
          <w:iCs/>
          <w:sz w:val="24"/>
          <w:szCs w:val="24"/>
        </w:rPr>
        <w:t>naukowe/zawodowe</w:t>
      </w:r>
      <w:r w:rsidR="00555915">
        <w:rPr>
          <w:i/>
          <w:iCs/>
          <w:sz w:val="24"/>
          <w:szCs w:val="24"/>
        </w:rPr>
        <w:t xml:space="preserve"> ………………………………………………………………….</w:t>
      </w:r>
      <w:r w:rsidR="00555915" w:rsidRPr="00555915" w:rsidDel="00555915">
        <w:rPr>
          <w:i/>
          <w:iCs/>
          <w:sz w:val="24"/>
          <w:szCs w:val="24"/>
        </w:rPr>
        <w:t xml:space="preserve"> </w:t>
      </w:r>
    </w:p>
    <w:p w14:paraId="3B5C8B5E" w14:textId="4ED47573" w:rsidR="00F47931" w:rsidRPr="007C1EE1" w:rsidRDefault="00F47931" w:rsidP="005C4785">
      <w:pPr>
        <w:spacing w:line="360" w:lineRule="auto"/>
        <w:jc w:val="both"/>
        <w:rPr>
          <w:rFonts w:cstheme="minorHAnsi"/>
          <w:i/>
          <w:iCs/>
          <w:sz w:val="24"/>
          <w:szCs w:val="24"/>
        </w:rPr>
      </w:pPr>
      <w:r w:rsidRPr="007C1EE1">
        <w:rPr>
          <w:rFonts w:cstheme="minorHAnsi"/>
          <w:i/>
          <w:iCs/>
          <w:sz w:val="24"/>
          <w:szCs w:val="24"/>
        </w:rPr>
        <w:t>Stanowisko, pełnione funkcje</w:t>
      </w:r>
      <w:r w:rsidR="00555915">
        <w:rPr>
          <w:rFonts w:cstheme="minorHAnsi"/>
          <w:i/>
          <w:iCs/>
          <w:sz w:val="24"/>
          <w:szCs w:val="24"/>
        </w:rPr>
        <w:t xml:space="preserve"> </w:t>
      </w:r>
      <w:r w:rsidRPr="007C1EE1">
        <w:rPr>
          <w:rFonts w:cstheme="minorHAnsi"/>
          <w:i/>
          <w:iCs/>
          <w:sz w:val="24"/>
          <w:szCs w:val="24"/>
        </w:rPr>
        <w:t>…………………………………………………………</w:t>
      </w:r>
      <w:r w:rsidR="00F662C4" w:rsidRPr="007C1EE1">
        <w:rPr>
          <w:rFonts w:cstheme="minorHAnsi"/>
          <w:i/>
          <w:iCs/>
          <w:sz w:val="24"/>
          <w:szCs w:val="24"/>
        </w:rPr>
        <w:t>…</w:t>
      </w:r>
      <w:r w:rsidR="00555915">
        <w:rPr>
          <w:rFonts w:cstheme="minorHAnsi"/>
          <w:i/>
          <w:iCs/>
          <w:sz w:val="24"/>
          <w:szCs w:val="24"/>
        </w:rPr>
        <w:t>……………………………………….</w:t>
      </w:r>
    </w:p>
    <w:p w14:paraId="7612FD76" w14:textId="47AA945E" w:rsidR="00F662C4" w:rsidRPr="007C1EE1" w:rsidRDefault="00F47931" w:rsidP="005C4785">
      <w:pPr>
        <w:spacing w:line="360" w:lineRule="auto"/>
        <w:jc w:val="both"/>
        <w:rPr>
          <w:rFonts w:cstheme="minorHAnsi"/>
          <w:i/>
          <w:iCs/>
          <w:sz w:val="24"/>
          <w:szCs w:val="24"/>
        </w:rPr>
      </w:pPr>
      <w:r w:rsidRPr="007C1EE1">
        <w:rPr>
          <w:rFonts w:cstheme="minorHAnsi"/>
          <w:i/>
          <w:iCs/>
          <w:sz w:val="24"/>
          <w:szCs w:val="24"/>
        </w:rPr>
        <w:t>Adres do korespondencji</w:t>
      </w:r>
      <w:r w:rsidR="00555915">
        <w:rPr>
          <w:rFonts w:cstheme="minorHAnsi"/>
          <w:i/>
          <w:iCs/>
          <w:sz w:val="24"/>
          <w:szCs w:val="24"/>
        </w:rPr>
        <w:t xml:space="preserve"> </w:t>
      </w:r>
      <w:r w:rsidRPr="007C1EE1">
        <w:rPr>
          <w:rFonts w:cstheme="minorHAnsi"/>
          <w:i/>
          <w:iCs/>
          <w:sz w:val="24"/>
          <w:szCs w:val="24"/>
        </w:rPr>
        <w:t>……………………………………………………………………………………………………………</w:t>
      </w:r>
    </w:p>
    <w:p w14:paraId="16B7F1D8" w14:textId="3736BDFD" w:rsidR="00F47931" w:rsidRPr="007C1EE1" w:rsidRDefault="00F47931" w:rsidP="005C4785">
      <w:pPr>
        <w:spacing w:line="360" w:lineRule="auto"/>
        <w:jc w:val="both"/>
        <w:rPr>
          <w:rFonts w:cstheme="minorHAnsi"/>
          <w:i/>
          <w:iCs/>
          <w:sz w:val="24"/>
          <w:szCs w:val="24"/>
        </w:rPr>
      </w:pPr>
      <w:r w:rsidRPr="007C1EE1">
        <w:rPr>
          <w:rFonts w:cstheme="minorHAnsi"/>
          <w:i/>
          <w:iCs/>
          <w:sz w:val="24"/>
          <w:szCs w:val="24"/>
        </w:rPr>
        <w:t>Adres e-mail</w:t>
      </w:r>
      <w:r w:rsidR="00555915">
        <w:rPr>
          <w:rFonts w:cstheme="minorHAnsi"/>
          <w:i/>
          <w:iCs/>
          <w:sz w:val="24"/>
          <w:szCs w:val="24"/>
        </w:rPr>
        <w:t xml:space="preserve"> </w:t>
      </w:r>
      <w:r w:rsidRPr="007C1EE1">
        <w:rPr>
          <w:rFonts w:cstheme="minorHAnsi"/>
          <w:i/>
          <w:iCs/>
          <w:sz w:val="24"/>
          <w:szCs w:val="24"/>
        </w:rPr>
        <w:t>……………………………………………</w:t>
      </w:r>
      <w:r w:rsidR="00555915" w:rsidRPr="007C1EE1">
        <w:rPr>
          <w:rFonts w:cstheme="minorHAnsi"/>
          <w:i/>
          <w:iCs/>
          <w:sz w:val="24"/>
          <w:szCs w:val="24"/>
        </w:rPr>
        <w:t>…………………………………………………………………………………</w:t>
      </w:r>
    </w:p>
    <w:p w14:paraId="21D85ABE" w14:textId="4B5B71F4" w:rsidR="00F47931" w:rsidRPr="007C1EE1" w:rsidRDefault="00F47931" w:rsidP="005C4785">
      <w:pPr>
        <w:spacing w:line="360" w:lineRule="auto"/>
        <w:jc w:val="both"/>
        <w:rPr>
          <w:sz w:val="24"/>
          <w:szCs w:val="24"/>
        </w:rPr>
      </w:pPr>
      <w:r w:rsidRPr="007C1EE1">
        <w:rPr>
          <w:rFonts w:cstheme="minorHAnsi"/>
          <w:i/>
          <w:iCs/>
          <w:sz w:val="24"/>
          <w:szCs w:val="24"/>
        </w:rPr>
        <w:t>Telefon/telefony………………………</w:t>
      </w:r>
      <w:r w:rsidR="00555915" w:rsidRPr="007C1EE1">
        <w:rPr>
          <w:rFonts w:cstheme="minorHAnsi"/>
          <w:i/>
          <w:iCs/>
          <w:sz w:val="24"/>
          <w:szCs w:val="24"/>
        </w:rPr>
        <w:t>…………………………………………………………………………………………..</w:t>
      </w:r>
      <w:r w:rsidRPr="007C1EE1">
        <w:rPr>
          <w:rFonts w:cstheme="minorHAnsi"/>
          <w:i/>
          <w:iCs/>
          <w:sz w:val="24"/>
          <w:szCs w:val="24"/>
        </w:rPr>
        <w:t>………</w:t>
      </w:r>
    </w:p>
    <w:p w14:paraId="137058DB" w14:textId="1D5C8252" w:rsidR="000A6D56" w:rsidRPr="007C1EE1" w:rsidRDefault="000A6D56" w:rsidP="005C4785">
      <w:pPr>
        <w:pStyle w:val="Default"/>
        <w:spacing w:before="360" w:after="1080" w:line="360" w:lineRule="auto"/>
        <w:jc w:val="both"/>
      </w:pPr>
      <w:r w:rsidRPr="007C1EE1">
        <w:rPr>
          <w:color w:val="auto"/>
        </w:rPr>
        <w:t>Oświadczam</w:t>
      </w:r>
      <w:r w:rsidR="00F662C4" w:rsidRPr="007C1EE1">
        <w:rPr>
          <w:color w:val="auto"/>
        </w:rPr>
        <w:t>y</w:t>
      </w:r>
      <w:r w:rsidRPr="007C1EE1">
        <w:rPr>
          <w:color w:val="auto"/>
        </w:rPr>
        <w:t xml:space="preserve">, że zgłoszona kandydatura spełnia wymagania wynikające  </w:t>
      </w:r>
      <w:r w:rsidR="0057015B" w:rsidRPr="00555915">
        <w:t xml:space="preserve"> Ustawy z dnia 9 listopada 2000 r. o utworzeniu Polskiej Agencji Rozwoju Przedsiębiorczości</w:t>
      </w:r>
      <w:r w:rsidR="007C1EE1">
        <w:rPr>
          <w:rStyle w:val="Odwoanieprzypisudolnego"/>
        </w:rPr>
        <w:footnoteReference w:id="1"/>
      </w:r>
      <w:r w:rsidR="0057015B" w:rsidRPr="00555915">
        <w:t xml:space="preserve"> </w:t>
      </w:r>
      <w:r w:rsidR="007C1EE1">
        <w:t xml:space="preserve">, </w:t>
      </w:r>
      <w:r w:rsidR="0057015B" w:rsidRPr="00555915">
        <w:t xml:space="preserve">Regulaminu konkursu na realizację projektów mających na celu powołanie i funkcjonowanie  Sektorowych Rad ds. Kompetencji (konkurs nr POWR.02.12.00-IP.09-00-006/18), </w:t>
      </w:r>
      <w:r w:rsidR="007C1EE1">
        <w:t xml:space="preserve">wniosku o dofinansowanie projektu nr (POWR.02.12.00-00-SR14/18) oraz </w:t>
      </w:r>
      <w:r w:rsidR="0057015B" w:rsidRPr="00555915">
        <w:t xml:space="preserve">Regulaminu Sektorowej Rady ds. Kompetencji Przemysłu Lotniczo-Kosmicznego </w:t>
      </w:r>
      <w:r w:rsidRPr="007C1EE1">
        <w:rPr>
          <w:color w:val="auto"/>
        </w:rPr>
        <w:t>i przyjmujemy odpowiedzialność za Jej działalność w Radzie. Znany jest nam tryb powoływania i odwolywania członków Rady, jej cele oraz projekt Regulaminu</w:t>
      </w:r>
      <w:r w:rsidR="00F662C4" w:rsidRPr="007C1EE1">
        <w:rPr>
          <w:color w:val="auto"/>
        </w:rPr>
        <w:t xml:space="preserve"> oraz d</w:t>
      </w:r>
      <w:r w:rsidRPr="007C1EE1">
        <w:rPr>
          <w:color w:val="auto"/>
        </w:rPr>
        <w:t>eklarujemy aktywną współpracę.</w:t>
      </w:r>
    </w:p>
    <w:p w14:paraId="580D7CBC" w14:textId="66476069" w:rsidR="000A6D56" w:rsidRPr="00F662C4" w:rsidRDefault="000A6D56" w:rsidP="005C4785">
      <w:pPr>
        <w:pStyle w:val="Default"/>
        <w:jc w:val="both"/>
        <w:rPr>
          <w:color w:val="auto"/>
          <w:sz w:val="22"/>
          <w:szCs w:val="22"/>
        </w:rPr>
      </w:pPr>
    </w:p>
    <w:p w14:paraId="5B4A9753" w14:textId="1E81D94A" w:rsidR="00F662C4" w:rsidRPr="00F662C4" w:rsidRDefault="00F662C4" w:rsidP="005C4785">
      <w:pPr>
        <w:pStyle w:val="Default"/>
        <w:jc w:val="both"/>
        <w:rPr>
          <w:color w:val="auto"/>
          <w:sz w:val="22"/>
          <w:szCs w:val="22"/>
        </w:rPr>
      </w:pPr>
    </w:p>
    <w:p w14:paraId="7679A413" w14:textId="339875F3" w:rsidR="00F662C4" w:rsidRPr="00F662C4" w:rsidRDefault="00F662C4" w:rsidP="005C4785">
      <w:pPr>
        <w:pStyle w:val="Default"/>
        <w:jc w:val="both"/>
        <w:rPr>
          <w:color w:val="auto"/>
          <w:sz w:val="22"/>
          <w:szCs w:val="22"/>
        </w:rPr>
      </w:pPr>
    </w:p>
    <w:p w14:paraId="7AF1A74B" w14:textId="77777777" w:rsidR="00F662C4" w:rsidRPr="00F662C4" w:rsidRDefault="00F662C4" w:rsidP="005C4785">
      <w:pPr>
        <w:pStyle w:val="Default"/>
        <w:jc w:val="both"/>
        <w:rPr>
          <w:color w:val="auto"/>
          <w:sz w:val="22"/>
          <w:szCs w:val="22"/>
        </w:rPr>
      </w:pPr>
    </w:p>
    <w:p w14:paraId="1FD04D15" w14:textId="77777777" w:rsidR="00F662C4" w:rsidRPr="00F662C4" w:rsidRDefault="00F662C4" w:rsidP="005C4785">
      <w:pPr>
        <w:pStyle w:val="Default"/>
        <w:jc w:val="both"/>
        <w:rPr>
          <w:color w:val="auto"/>
          <w:sz w:val="22"/>
          <w:szCs w:val="22"/>
        </w:rPr>
      </w:pPr>
    </w:p>
    <w:p w14:paraId="07D91D26" w14:textId="77777777" w:rsidR="00F662C4" w:rsidRPr="00F662C4" w:rsidRDefault="000A6D56" w:rsidP="005C4785">
      <w:pPr>
        <w:pStyle w:val="Default"/>
        <w:jc w:val="both"/>
        <w:rPr>
          <w:color w:val="auto"/>
          <w:sz w:val="22"/>
          <w:szCs w:val="22"/>
        </w:rPr>
      </w:pPr>
      <w:r w:rsidRPr="00F662C4">
        <w:rPr>
          <w:color w:val="auto"/>
          <w:sz w:val="22"/>
          <w:szCs w:val="22"/>
        </w:rPr>
        <w:t>……………………………………………………………………</w:t>
      </w:r>
      <w:r w:rsidR="00F662C4" w:rsidRPr="00F662C4">
        <w:rPr>
          <w:color w:val="auto"/>
          <w:sz w:val="22"/>
          <w:szCs w:val="22"/>
        </w:rPr>
        <w:tab/>
      </w:r>
      <w:r w:rsidR="00F662C4" w:rsidRPr="00F662C4">
        <w:rPr>
          <w:color w:val="auto"/>
          <w:sz w:val="22"/>
          <w:szCs w:val="22"/>
        </w:rPr>
        <w:tab/>
        <w:t>……………………………………………………………………</w:t>
      </w:r>
    </w:p>
    <w:p w14:paraId="515D2539" w14:textId="3A4438E4" w:rsidR="00F662C4" w:rsidRPr="00F662C4" w:rsidRDefault="000A6D56" w:rsidP="005C4785">
      <w:pPr>
        <w:pStyle w:val="Default"/>
        <w:jc w:val="both"/>
        <w:rPr>
          <w:color w:val="auto"/>
          <w:sz w:val="22"/>
          <w:szCs w:val="22"/>
        </w:rPr>
      </w:pPr>
      <w:r w:rsidRPr="00F662C4">
        <w:rPr>
          <w:color w:val="auto"/>
          <w:sz w:val="22"/>
          <w:szCs w:val="22"/>
        </w:rPr>
        <w:t xml:space="preserve">(miejscowość, data, podpisy osób/osoby </w:t>
      </w:r>
      <w:r w:rsidR="00F662C4" w:rsidRPr="00F662C4">
        <w:rPr>
          <w:color w:val="auto"/>
          <w:sz w:val="22"/>
          <w:szCs w:val="22"/>
        </w:rPr>
        <w:tab/>
      </w:r>
      <w:r w:rsidR="00F662C4" w:rsidRPr="00F662C4">
        <w:rPr>
          <w:color w:val="auto"/>
          <w:sz w:val="22"/>
          <w:szCs w:val="22"/>
        </w:rPr>
        <w:tab/>
        <w:t xml:space="preserve">(miejscowość, data, podpisy przedstawiciela) </w:t>
      </w:r>
    </w:p>
    <w:p w14:paraId="78B2FA62" w14:textId="77777777" w:rsidR="000A6D56" w:rsidRPr="00F662C4" w:rsidRDefault="000A6D56" w:rsidP="005C4785">
      <w:pPr>
        <w:pStyle w:val="Default"/>
        <w:jc w:val="both"/>
        <w:rPr>
          <w:color w:val="auto"/>
          <w:sz w:val="22"/>
          <w:szCs w:val="22"/>
        </w:rPr>
      </w:pPr>
      <w:r w:rsidRPr="00F662C4">
        <w:rPr>
          <w:color w:val="auto"/>
          <w:sz w:val="22"/>
          <w:szCs w:val="22"/>
        </w:rPr>
        <w:t xml:space="preserve">uprawnionych/nej do reprezentacji podmiotu </w:t>
      </w:r>
    </w:p>
    <w:p w14:paraId="2B58B661" w14:textId="76B0D39C" w:rsidR="000A6D56" w:rsidRPr="00F662C4" w:rsidRDefault="000A6D56" w:rsidP="005C4785">
      <w:pPr>
        <w:pStyle w:val="Default"/>
        <w:jc w:val="both"/>
        <w:rPr>
          <w:color w:val="auto"/>
          <w:sz w:val="22"/>
          <w:szCs w:val="22"/>
        </w:rPr>
      </w:pPr>
      <w:r w:rsidRPr="00F662C4">
        <w:rPr>
          <w:color w:val="auto"/>
          <w:sz w:val="22"/>
          <w:szCs w:val="22"/>
        </w:rPr>
        <w:t>i jej pieczęć)</w:t>
      </w:r>
    </w:p>
    <w:p w14:paraId="2ECA51E8" w14:textId="68DDC2AA" w:rsidR="000A6D56" w:rsidRDefault="000A6D56" w:rsidP="005C4785">
      <w:pPr>
        <w:jc w:val="both"/>
      </w:pPr>
    </w:p>
    <w:p w14:paraId="0F1FAF8B" w14:textId="77777777" w:rsidR="003433F8" w:rsidRDefault="003433F8" w:rsidP="005C4785">
      <w:pPr>
        <w:jc w:val="both"/>
      </w:pPr>
    </w:p>
    <w:p w14:paraId="5EC30505" w14:textId="77777777" w:rsidR="00260E5A" w:rsidRDefault="00260E5A" w:rsidP="005C4785">
      <w:pPr>
        <w:jc w:val="both"/>
      </w:pPr>
    </w:p>
    <w:p w14:paraId="6F8BDF6A" w14:textId="5E412C20" w:rsidR="00260E5A" w:rsidRDefault="00260E5A" w:rsidP="005C4785">
      <w:pPr>
        <w:spacing w:after="0" w:line="360" w:lineRule="auto"/>
        <w:jc w:val="both"/>
        <w:rPr>
          <w:rFonts w:eastAsia="Calibri" w:cs="Calibri"/>
          <w:b/>
          <w:sz w:val="28"/>
          <w:lang w:eastAsia="ar-SA"/>
        </w:rPr>
      </w:pPr>
      <w:r w:rsidRPr="007C1EE1">
        <w:rPr>
          <w:rFonts w:eastAsia="Calibri" w:cs="Calibri"/>
          <w:b/>
          <w:sz w:val="28"/>
          <w:lang w:eastAsia="ar-SA"/>
        </w:rPr>
        <w:lastRenderedPageBreak/>
        <w:t xml:space="preserve">OŚWIADCZENIE KANDYDATA NA CZŁONKA/CZŁONKA </w:t>
      </w:r>
    </w:p>
    <w:p w14:paraId="559616D1" w14:textId="751257BE" w:rsidR="00260E5A" w:rsidRPr="007C1EE1" w:rsidRDefault="00260E5A" w:rsidP="005C4785">
      <w:pPr>
        <w:spacing w:after="0" w:line="360" w:lineRule="auto"/>
        <w:jc w:val="both"/>
        <w:rPr>
          <w:rFonts w:eastAsia="Calibri" w:cs="Calibri"/>
          <w:b/>
          <w:sz w:val="28"/>
          <w:lang w:eastAsia="ar-SA"/>
        </w:rPr>
      </w:pPr>
      <w:r w:rsidRPr="007C1EE1">
        <w:rPr>
          <w:rFonts w:eastAsia="Calibri" w:cs="Calibri"/>
          <w:b/>
          <w:sz w:val="28"/>
          <w:lang w:eastAsia="ar-SA"/>
        </w:rPr>
        <w:t>SEKTOROWEJ RADY DS. KOMPETENCJI</w:t>
      </w:r>
      <w:r w:rsidR="005A138A">
        <w:rPr>
          <w:rFonts w:eastAsia="Calibri" w:cs="Calibri"/>
          <w:b/>
          <w:sz w:val="28"/>
          <w:lang w:eastAsia="ar-SA"/>
        </w:rPr>
        <w:t xml:space="preserve"> </w:t>
      </w:r>
      <w:r w:rsidR="005A138A" w:rsidRPr="005A138A">
        <w:rPr>
          <w:rFonts w:eastAsia="Calibri" w:cs="Calibri"/>
          <w:b/>
          <w:sz w:val="28"/>
          <w:lang w:eastAsia="ar-SA"/>
        </w:rPr>
        <w:t>PRZEMYSŁU LOTNICZO-KOSMICZNEGO</w:t>
      </w:r>
    </w:p>
    <w:p w14:paraId="79F62AA9" w14:textId="77777777" w:rsidR="00260E5A" w:rsidRPr="004C2BB3" w:rsidRDefault="00260E5A" w:rsidP="005C4785">
      <w:pPr>
        <w:spacing w:after="0" w:line="360" w:lineRule="auto"/>
        <w:jc w:val="both"/>
        <w:rPr>
          <w:rFonts w:eastAsia="Calibri" w:cs="Calibri"/>
          <w:lang w:eastAsia="ar-SA"/>
        </w:rPr>
      </w:pPr>
      <w:r w:rsidRPr="004C2BB3">
        <w:rPr>
          <w:rFonts w:eastAsia="Calibri" w:cs="Calibri"/>
          <w:lang w:eastAsia="ar-SA"/>
        </w:rPr>
        <w:t>(obowiązek informacyjny realizowany w związku z art. 13 i art. 14 Rozporządzenia Parlamentu Europejskiego i Rady (UE) 2016/679)</w:t>
      </w:r>
    </w:p>
    <w:p w14:paraId="73CF9452" w14:textId="77777777" w:rsidR="00260E5A" w:rsidRPr="004C2BB3" w:rsidRDefault="00260E5A" w:rsidP="005C4785">
      <w:pPr>
        <w:jc w:val="both"/>
        <w:rPr>
          <w:rFonts w:eastAsia="Calibri" w:cs="Calibri"/>
          <w:lang w:eastAsia="ar-SA"/>
        </w:rPr>
      </w:pPr>
    </w:p>
    <w:p w14:paraId="7D7A0299" w14:textId="605661BB" w:rsidR="00260E5A" w:rsidRPr="007C1EE1" w:rsidRDefault="00260E5A" w:rsidP="005C4785">
      <w:pPr>
        <w:spacing w:after="0" w:line="360" w:lineRule="auto"/>
        <w:jc w:val="both"/>
        <w:rPr>
          <w:rFonts w:eastAsia="Calibri" w:cs="Calibri"/>
          <w:sz w:val="24"/>
          <w:lang w:eastAsia="ar-SA"/>
        </w:rPr>
      </w:pPr>
      <w:r w:rsidRPr="007C1EE1">
        <w:rPr>
          <w:rFonts w:eastAsia="Calibri" w:cs="Calibri"/>
          <w:sz w:val="24"/>
          <w:lang w:eastAsia="ar-SA"/>
        </w:rPr>
        <w:t xml:space="preserve">W związku ze złożeniem deklaracji przystąpienia do Sektorowej Rady Kompetencji przemysłu lotniczo-kosmicznego, której działalność finansowana będzie w okresie od 01.09.2019 do 31.08.2022 r. w ramach projektu pn. </w:t>
      </w:r>
      <w:r w:rsidRPr="007C1EE1">
        <w:rPr>
          <w:rFonts w:eastAsia="Calibri" w:cs="Calibri"/>
          <w:b/>
          <w:sz w:val="24"/>
          <w:lang w:eastAsia="ar-SA"/>
        </w:rPr>
        <w:t xml:space="preserve">„Sektorowa Rada Kompetencji przemysłu lotniczo-kosmicznego” (POWR.02.12.00-00-SR14/18), </w:t>
      </w:r>
      <w:r w:rsidRPr="007C1EE1">
        <w:rPr>
          <w:rFonts w:eastAsia="Calibri" w:cs="Calibri"/>
          <w:sz w:val="24"/>
          <w:lang w:eastAsia="ar-SA"/>
        </w:rPr>
        <w:t>przyjmuję do wiadomości, iż:</w:t>
      </w:r>
    </w:p>
    <w:p w14:paraId="4CC2AEAD" w14:textId="77777777" w:rsidR="00260E5A" w:rsidRPr="007C1EE1" w:rsidRDefault="00260E5A" w:rsidP="005C4785">
      <w:pPr>
        <w:numPr>
          <w:ilvl w:val="0"/>
          <w:numId w:val="37"/>
        </w:numPr>
        <w:suppressAutoHyphens/>
        <w:spacing w:after="0" w:line="360" w:lineRule="auto"/>
        <w:jc w:val="both"/>
        <w:rPr>
          <w:rFonts w:eastAsia="Calibri" w:cs="Calibri"/>
          <w:sz w:val="24"/>
          <w:lang w:eastAsia="ar-SA"/>
        </w:rPr>
      </w:pPr>
      <w:r w:rsidRPr="007C1EE1">
        <w:rPr>
          <w:rFonts w:eastAsia="Calibri" w:cs="Calibri"/>
          <w:sz w:val="24"/>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3B40FDE" w14:textId="77777777" w:rsidR="00260E5A" w:rsidRPr="007C1EE1" w:rsidRDefault="00260E5A" w:rsidP="005C4785">
      <w:pPr>
        <w:numPr>
          <w:ilvl w:val="0"/>
          <w:numId w:val="37"/>
        </w:numPr>
        <w:suppressAutoHyphens/>
        <w:spacing w:after="0" w:line="360" w:lineRule="auto"/>
        <w:jc w:val="both"/>
        <w:rPr>
          <w:rFonts w:eastAsia="Calibri" w:cs="Calibri"/>
          <w:sz w:val="24"/>
          <w:lang w:eastAsia="ar-SA"/>
        </w:rPr>
      </w:pPr>
      <w:r w:rsidRPr="007C1EE1">
        <w:rPr>
          <w:rFonts w:eastAsia="Calibri" w:cs="Calibri"/>
          <w:sz w:val="24"/>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0DD19C81" w14:textId="77777777" w:rsidR="00260E5A" w:rsidRPr="007C1EE1" w:rsidRDefault="00260E5A" w:rsidP="005C4785">
      <w:pPr>
        <w:numPr>
          <w:ilvl w:val="1"/>
          <w:numId w:val="36"/>
        </w:numPr>
        <w:tabs>
          <w:tab w:val="clear" w:pos="0"/>
          <w:tab w:val="num" w:pos="680"/>
        </w:tabs>
        <w:suppressAutoHyphens/>
        <w:spacing w:after="0" w:line="360" w:lineRule="auto"/>
        <w:ind w:left="680" w:hanging="323"/>
        <w:jc w:val="both"/>
        <w:rPr>
          <w:rFonts w:eastAsia="Calibri" w:cs="Calibri"/>
          <w:sz w:val="24"/>
          <w:lang w:eastAsia="ar-SA"/>
        </w:rPr>
      </w:pPr>
      <w:r w:rsidRPr="007C1EE1">
        <w:rPr>
          <w:rFonts w:eastAsia="Calibri" w:cs="Calibri"/>
          <w:sz w:val="24"/>
          <w:lang w:eastAsia="ar-SA"/>
        </w:rPr>
        <w:t>w odniesieniu do zbioru „Program Operacyjny Wiedza Edukacja Rozwój”:</w:t>
      </w:r>
    </w:p>
    <w:p w14:paraId="3D6DC712" w14:textId="77777777" w:rsidR="00260E5A" w:rsidRPr="007C1EE1" w:rsidRDefault="00260E5A" w:rsidP="005C4785">
      <w:pPr>
        <w:numPr>
          <w:ilvl w:val="0"/>
          <w:numId w:val="38"/>
        </w:numPr>
        <w:suppressAutoHyphens/>
        <w:spacing w:after="0" w:line="360" w:lineRule="auto"/>
        <w:jc w:val="both"/>
        <w:rPr>
          <w:rFonts w:eastAsia="Calibri" w:cs="Calibri"/>
          <w:sz w:val="24"/>
          <w:lang w:eastAsia="ar-SA"/>
        </w:rPr>
      </w:pPr>
      <w:r w:rsidRPr="007C1EE1">
        <w:rPr>
          <w:rFonts w:eastAsia="Calibri" w:cs="Calibri"/>
          <w:sz w:val="24"/>
          <w:lang w:eastAsia="ar-SA"/>
        </w:rPr>
        <w:t xml:space="preserve">rozporządzenia Parlamentu Europejskiego i Rady (UE) nr 1303/2013 z dnia </w:t>
      </w:r>
      <w:r w:rsidRPr="007C1EE1">
        <w:rPr>
          <w:rFonts w:eastAsia="Calibri" w:cs="Calibri"/>
          <w:sz w:val="24"/>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377ADEF2" w14:textId="77777777" w:rsidR="00260E5A" w:rsidRPr="007C1EE1" w:rsidRDefault="00260E5A" w:rsidP="005C4785">
      <w:pPr>
        <w:numPr>
          <w:ilvl w:val="0"/>
          <w:numId w:val="38"/>
        </w:numPr>
        <w:suppressAutoHyphens/>
        <w:spacing w:after="0" w:line="360" w:lineRule="auto"/>
        <w:ind w:left="1080"/>
        <w:jc w:val="both"/>
        <w:rPr>
          <w:rFonts w:eastAsia="Calibri" w:cs="Calibri"/>
          <w:sz w:val="24"/>
          <w:lang w:eastAsia="ar-SA"/>
        </w:rPr>
      </w:pPr>
      <w:r w:rsidRPr="007C1EE1">
        <w:rPr>
          <w:rFonts w:eastAsia="Calibri" w:cs="Calibri"/>
          <w:sz w:val="24"/>
          <w:lang w:eastAsia="ar-SA"/>
        </w:rPr>
        <w:t xml:space="preserve">rozporządzenia Parlamentu Europejskiego i Rady (UE) nr 1304/2013 z dnia </w:t>
      </w:r>
      <w:r w:rsidRPr="007C1EE1">
        <w:rPr>
          <w:rFonts w:eastAsia="Calibri" w:cs="Calibri"/>
          <w:sz w:val="24"/>
          <w:lang w:eastAsia="ar-SA"/>
        </w:rPr>
        <w:br/>
        <w:t xml:space="preserve">17 grudnia 2013 r. w sprawie Europejskiego Funduszu Społecznego i uchylającego </w:t>
      </w:r>
      <w:r w:rsidRPr="007C1EE1">
        <w:rPr>
          <w:rFonts w:eastAsia="Calibri" w:cs="Calibri"/>
          <w:sz w:val="24"/>
          <w:lang w:eastAsia="ar-SA"/>
        </w:rPr>
        <w:lastRenderedPageBreak/>
        <w:t>rozporządzenie Rady (WE) nr 1081/2006 (Dz. Urz. UE L 347 z 20.12.2013, str. 470, z późn. zm.),</w:t>
      </w:r>
    </w:p>
    <w:p w14:paraId="7FC7C8D8" w14:textId="77777777" w:rsidR="00260E5A" w:rsidRPr="007C1EE1" w:rsidRDefault="00260E5A" w:rsidP="005C4785">
      <w:pPr>
        <w:numPr>
          <w:ilvl w:val="0"/>
          <w:numId w:val="38"/>
        </w:numPr>
        <w:suppressAutoHyphens/>
        <w:spacing w:after="0" w:line="360" w:lineRule="auto"/>
        <w:ind w:left="1080"/>
        <w:jc w:val="both"/>
        <w:rPr>
          <w:rFonts w:eastAsia="Calibri" w:cs="Calibri"/>
          <w:sz w:val="24"/>
          <w:lang w:eastAsia="ar-SA"/>
        </w:rPr>
      </w:pPr>
      <w:r w:rsidRPr="007C1EE1">
        <w:rPr>
          <w:rFonts w:eastAsia="Calibri" w:cs="Calibri"/>
          <w:sz w:val="24"/>
          <w:lang w:eastAsia="ar-SA"/>
        </w:rPr>
        <w:t>ustawy z dnia 11 lipca 2014 r. o zasadach realizacji programów w zakresie polityki spójności finansowanych w perspektywie finansowej 2014–2020 (Dz. U. z 2018 r. poz. 1431, z późn. zm.);</w:t>
      </w:r>
    </w:p>
    <w:p w14:paraId="2E710BFE" w14:textId="77777777" w:rsidR="00260E5A" w:rsidRPr="007C1EE1" w:rsidRDefault="00260E5A" w:rsidP="005C4785">
      <w:pPr>
        <w:numPr>
          <w:ilvl w:val="1"/>
          <w:numId w:val="36"/>
        </w:numPr>
        <w:tabs>
          <w:tab w:val="clear" w:pos="0"/>
          <w:tab w:val="num" w:pos="680"/>
        </w:tabs>
        <w:suppressAutoHyphens/>
        <w:spacing w:after="0" w:line="360" w:lineRule="auto"/>
        <w:ind w:left="680" w:hanging="323"/>
        <w:jc w:val="both"/>
        <w:rPr>
          <w:rFonts w:eastAsia="Calibri" w:cs="Calibri"/>
          <w:sz w:val="24"/>
          <w:lang w:eastAsia="ar-SA"/>
        </w:rPr>
      </w:pPr>
      <w:r w:rsidRPr="007C1EE1">
        <w:rPr>
          <w:rFonts w:eastAsia="Calibri" w:cs="Calibri"/>
          <w:sz w:val="24"/>
          <w:lang w:eastAsia="ar-SA"/>
        </w:rPr>
        <w:t xml:space="preserve">w odniesieniu do zbioru „Centralny system teleinformatyczny wspierający realizację programów operacyjnych”: </w:t>
      </w:r>
    </w:p>
    <w:p w14:paraId="41E5DD20" w14:textId="77777777" w:rsidR="00260E5A" w:rsidRPr="007C1EE1" w:rsidRDefault="00260E5A" w:rsidP="005C4785">
      <w:pPr>
        <w:numPr>
          <w:ilvl w:val="0"/>
          <w:numId w:val="39"/>
        </w:numPr>
        <w:suppressAutoHyphens/>
        <w:spacing w:after="0" w:line="360" w:lineRule="auto"/>
        <w:jc w:val="both"/>
        <w:rPr>
          <w:rFonts w:eastAsia="Calibri" w:cs="Calibri"/>
          <w:sz w:val="24"/>
          <w:lang w:eastAsia="ar-SA"/>
        </w:rPr>
      </w:pPr>
      <w:r w:rsidRPr="007C1EE1">
        <w:rPr>
          <w:rFonts w:eastAsia="Calibri" w:cs="Calibri"/>
          <w:sz w:val="24"/>
          <w:lang w:eastAsia="ar-SA"/>
        </w:rPr>
        <w:t xml:space="preserve">rozporządzenia Parlamentu Europejskiego i Rady (UE) nr 1303/2013 z dnia </w:t>
      </w:r>
      <w:r w:rsidRPr="007C1EE1">
        <w:rPr>
          <w:rFonts w:eastAsia="Calibri" w:cs="Calibri"/>
          <w:sz w:val="24"/>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A60E3E7" w14:textId="77777777" w:rsidR="00260E5A" w:rsidRPr="007C1EE1" w:rsidRDefault="00260E5A" w:rsidP="005C4785">
      <w:pPr>
        <w:numPr>
          <w:ilvl w:val="0"/>
          <w:numId w:val="39"/>
        </w:numPr>
        <w:suppressAutoHyphens/>
        <w:spacing w:after="0" w:line="360" w:lineRule="auto"/>
        <w:ind w:left="1080"/>
        <w:jc w:val="both"/>
        <w:rPr>
          <w:rFonts w:eastAsia="Calibri" w:cs="Calibri"/>
          <w:sz w:val="24"/>
          <w:lang w:eastAsia="ar-SA"/>
        </w:rPr>
      </w:pPr>
      <w:r w:rsidRPr="007C1EE1">
        <w:rPr>
          <w:rFonts w:eastAsia="Calibri" w:cs="Calibri"/>
          <w:sz w:val="24"/>
          <w:lang w:eastAsia="ar-SA"/>
        </w:rPr>
        <w:t xml:space="preserve">rozporządzenia Parlamentu Europejskiego i Rady (UE) nr 1304/2013 z dnia </w:t>
      </w:r>
      <w:r w:rsidRPr="007C1EE1">
        <w:rPr>
          <w:rFonts w:eastAsia="Calibri" w:cs="Calibri"/>
          <w:sz w:val="24"/>
          <w:lang w:eastAsia="ar-SA"/>
        </w:rPr>
        <w:br/>
        <w:t>17 grudnia 2013 r. w sprawie Europejskiego Funduszu Społecznego i uchylającego rozporządzenie Rady (WE) nr 1081/2006,</w:t>
      </w:r>
    </w:p>
    <w:p w14:paraId="6213CF23" w14:textId="77777777" w:rsidR="00260E5A" w:rsidRPr="007C1EE1" w:rsidRDefault="00260E5A" w:rsidP="005C4785">
      <w:pPr>
        <w:numPr>
          <w:ilvl w:val="0"/>
          <w:numId w:val="39"/>
        </w:numPr>
        <w:suppressAutoHyphens/>
        <w:spacing w:after="0" w:line="360" w:lineRule="auto"/>
        <w:ind w:left="1080"/>
        <w:jc w:val="both"/>
        <w:rPr>
          <w:rFonts w:eastAsia="Calibri" w:cs="Calibri"/>
          <w:sz w:val="24"/>
          <w:lang w:eastAsia="ar-SA"/>
        </w:rPr>
      </w:pPr>
      <w:r w:rsidRPr="007C1EE1">
        <w:rPr>
          <w:rFonts w:eastAsia="Calibri" w:cs="Calibri"/>
          <w:sz w:val="24"/>
          <w:lang w:eastAsia="ar-SA"/>
        </w:rPr>
        <w:t>ustawy z dnia 11 lipca 2014 r. o zasadach realizacji programów w zakresie polityki spójności finansowanych w perspektywie finansowej 2014–2020 (Dz. U. z 2018 r. poz. 1431, z późn. zm.),</w:t>
      </w:r>
    </w:p>
    <w:p w14:paraId="2CFE50BA" w14:textId="77777777" w:rsidR="00260E5A" w:rsidRPr="007C1EE1" w:rsidRDefault="00260E5A" w:rsidP="005C4785">
      <w:pPr>
        <w:numPr>
          <w:ilvl w:val="0"/>
          <w:numId w:val="39"/>
        </w:numPr>
        <w:suppressAutoHyphens/>
        <w:spacing w:after="0" w:line="360" w:lineRule="auto"/>
        <w:ind w:left="1080"/>
        <w:jc w:val="both"/>
        <w:rPr>
          <w:rFonts w:eastAsia="Calibri" w:cs="Calibri"/>
          <w:sz w:val="24"/>
          <w:lang w:eastAsia="ar-SA"/>
        </w:rPr>
      </w:pPr>
      <w:r w:rsidRPr="007C1EE1">
        <w:rPr>
          <w:rFonts w:eastAsia="Calibri" w:cs="Calibri"/>
          <w:sz w:val="24"/>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36BAF56" w14:textId="6CF03BA4" w:rsidR="00260E5A" w:rsidRPr="007C1EE1" w:rsidRDefault="00260E5A" w:rsidP="005C4785">
      <w:pPr>
        <w:numPr>
          <w:ilvl w:val="0"/>
          <w:numId w:val="37"/>
        </w:numPr>
        <w:suppressAutoHyphens/>
        <w:spacing w:after="0" w:line="360" w:lineRule="auto"/>
        <w:jc w:val="both"/>
        <w:rPr>
          <w:rFonts w:eastAsia="Calibri" w:cs="Calibri"/>
          <w:sz w:val="24"/>
          <w:lang w:eastAsia="ar-SA"/>
        </w:rPr>
      </w:pPr>
      <w:r w:rsidRPr="007C1EE1">
        <w:rPr>
          <w:rFonts w:eastAsia="Calibri" w:cs="Calibri"/>
          <w:sz w:val="24"/>
          <w:lang w:eastAsia="ar-SA"/>
        </w:rPr>
        <w:lastRenderedPageBreak/>
        <w:t xml:space="preserve">Moje dane osobowe będą przetwarzane wyłącznie w celu realizacji projektu </w:t>
      </w:r>
      <w:r w:rsidRPr="00260E5A">
        <w:rPr>
          <w:rFonts w:eastAsia="Calibri" w:cs="Calibri"/>
          <w:sz w:val="24"/>
          <w:lang w:eastAsia="ar-SA"/>
        </w:rPr>
        <w:t>pn. „Sektorowa Rada Kompetencji przemysłu lotniczo-kosmicznego” (POWR.02.12.00-00-SR14/18)</w:t>
      </w:r>
      <w:r w:rsidRPr="007C1EE1">
        <w:rPr>
          <w:rFonts w:eastAsia="Calibri" w:cs="Calibri"/>
          <w:sz w:val="24"/>
          <w:lang w:eastAsia="ar-SA"/>
        </w:rPr>
        <w:t>, w szczególności potwierdzenia kwalifikowalności wydatków, udzielenia wsparcia, monitoringu, ewaluacji, kontroli, audytu i sprawozdawczości oraz działań informacyjno-promocyjnych w ramach PO WER.</w:t>
      </w:r>
    </w:p>
    <w:p w14:paraId="45323FD2" w14:textId="7FD962EF" w:rsidR="00260E5A" w:rsidRPr="007C1EE1" w:rsidRDefault="00260E5A" w:rsidP="005C4785">
      <w:pPr>
        <w:numPr>
          <w:ilvl w:val="0"/>
          <w:numId w:val="37"/>
        </w:numPr>
        <w:suppressAutoHyphens/>
        <w:spacing w:after="0" w:line="360" w:lineRule="auto"/>
        <w:jc w:val="both"/>
        <w:rPr>
          <w:rFonts w:eastAsia="Calibri" w:cs="Calibri"/>
          <w:sz w:val="24"/>
          <w:lang w:eastAsia="ar-SA"/>
        </w:rPr>
      </w:pPr>
      <w:r w:rsidRPr="007C1EE1">
        <w:rPr>
          <w:rFonts w:eastAsia="Calibri" w:cs="Calibri"/>
          <w:sz w:val="24"/>
          <w:lang w:eastAsia="ar-SA"/>
        </w:rPr>
        <w:t xml:space="preserve">Moje dane osobowe zostały powierzone do przetwarzania Instytucji Pośredniczącej </w:t>
      </w:r>
      <w:r w:rsidRPr="00296F26">
        <w:rPr>
          <w:rFonts w:eastAsia="Calibri" w:cs="Calibri"/>
          <w:sz w:val="24"/>
          <w:lang w:eastAsia="ar-SA"/>
        </w:rPr>
        <w:t>–</w:t>
      </w:r>
      <w:r w:rsidRPr="007C1EE1">
        <w:rPr>
          <w:rFonts w:eastAsia="Calibri" w:cs="Calibri"/>
          <w:sz w:val="24"/>
          <w:lang w:eastAsia="ar-SA"/>
        </w:rPr>
        <w:t xml:space="preserve"> </w:t>
      </w:r>
      <w:r w:rsidRPr="00296F26">
        <w:rPr>
          <w:rFonts w:eastAsia="Calibri" w:cs="Calibri"/>
          <w:sz w:val="24"/>
          <w:lang w:eastAsia="ar-SA"/>
        </w:rPr>
        <w:t>Polskiej Agencji Rozwoju Przedsiębiorczości</w:t>
      </w:r>
      <w:r w:rsidR="002C1652" w:rsidRPr="00296F26">
        <w:rPr>
          <w:rFonts w:eastAsia="Calibri" w:cs="Calibri"/>
          <w:sz w:val="24"/>
          <w:lang w:eastAsia="ar-SA"/>
        </w:rPr>
        <w:t xml:space="preserve"> (ul. Pańska 81/83, 00-834 Warszawa)</w:t>
      </w:r>
      <w:r w:rsidRPr="007C1EE1">
        <w:rPr>
          <w:rFonts w:eastAsia="Calibri" w:cs="Calibri"/>
          <w:sz w:val="24"/>
          <w:lang w:eastAsia="ar-SA"/>
        </w:rPr>
        <w:t xml:space="preserve">, Beneficjentowi realizującemu projekt  - </w:t>
      </w:r>
      <w:r w:rsidR="00296F26" w:rsidRPr="00296F26">
        <w:rPr>
          <w:rFonts w:eastAsia="Calibri" w:cs="Calibri"/>
          <w:sz w:val="24"/>
          <w:lang w:eastAsia="ar-SA"/>
        </w:rPr>
        <w:t>Thales Polska Sp. z o.o., adres siedziby: ul. gen. Józefa Zajączka 9, 01-518 Warszawa ( (Lider Partnerstwa) oraz wymienionych Partnerów: Wydział Mechaniczny Energetyki i Lotnictwa Politechniki Warszawskiej, adres siedziby:  ul. Nowowiejska 24, 00-665 Warszawa, Sieć Badawcza Łukasiewicz - Instytut Lotnictwa., adres siedziby: Aleja Krakowska 110/114, 02-256</w:t>
      </w:r>
      <w:r w:rsidR="00296F26">
        <w:rPr>
          <w:rFonts w:eastAsia="Calibri" w:cs="Calibri"/>
          <w:sz w:val="24"/>
          <w:lang w:eastAsia="ar-SA"/>
        </w:rPr>
        <w:t xml:space="preserve"> Warszawa</w:t>
      </w:r>
      <w:r w:rsidR="00296F26" w:rsidRPr="00296F26">
        <w:rPr>
          <w:rFonts w:eastAsia="Calibri" w:cs="Calibri"/>
          <w:sz w:val="24"/>
          <w:lang w:eastAsia="ar-SA"/>
        </w:rPr>
        <w:t>, Związek Pracodawców Sektora Kosmicznego, adres siedziby: Aleje Jerozolimskie 202, 02-486  Warszawa</w:t>
      </w:r>
      <w:r w:rsidR="00FB0963">
        <w:rPr>
          <w:rFonts w:eastAsia="Calibri" w:cs="Calibri"/>
          <w:sz w:val="24"/>
          <w:lang w:eastAsia="ar-SA"/>
        </w:rPr>
        <w:t>.</w:t>
      </w:r>
      <w:r w:rsidRPr="007C1EE1">
        <w:rPr>
          <w:rFonts w:eastAsia="Calibri" w:cs="Calibri"/>
          <w:sz w:val="24"/>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3C7435E" w14:textId="77777777" w:rsidR="00260E5A" w:rsidRPr="007C1EE1" w:rsidRDefault="00260E5A" w:rsidP="005C4785">
      <w:pPr>
        <w:numPr>
          <w:ilvl w:val="0"/>
          <w:numId w:val="37"/>
        </w:numPr>
        <w:suppressAutoHyphens/>
        <w:spacing w:after="0" w:line="360" w:lineRule="auto"/>
        <w:jc w:val="both"/>
        <w:rPr>
          <w:rFonts w:eastAsia="Calibri" w:cs="Calibri"/>
          <w:sz w:val="24"/>
          <w:lang w:eastAsia="ar-SA"/>
        </w:rPr>
      </w:pPr>
      <w:r w:rsidRPr="007C1EE1">
        <w:rPr>
          <w:rFonts w:eastAsia="Calibri" w:cs="Calibri"/>
          <w:sz w:val="24"/>
          <w:lang w:eastAsia="ar-SA"/>
        </w:rPr>
        <w:t>Podanie danych jest warunkiem koniecznym otrzymania wsparcia, a odmowa ich podania jest równoznaczna z brakiem możliwości udzielenia wsparcia w ramach projektu.</w:t>
      </w:r>
    </w:p>
    <w:p w14:paraId="436993D8" w14:textId="77777777" w:rsidR="00260E5A" w:rsidRPr="007C1EE1" w:rsidRDefault="00260E5A" w:rsidP="005C4785">
      <w:pPr>
        <w:numPr>
          <w:ilvl w:val="0"/>
          <w:numId w:val="37"/>
        </w:numPr>
        <w:suppressAutoHyphens/>
        <w:spacing w:after="0" w:line="360" w:lineRule="auto"/>
        <w:jc w:val="both"/>
        <w:rPr>
          <w:rFonts w:eastAsia="Calibri" w:cs="Calibri"/>
          <w:sz w:val="24"/>
          <w:lang w:eastAsia="ar-SA"/>
        </w:rPr>
      </w:pPr>
      <w:r w:rsidRPr="007C1EE1">
        <w:rPr>
          <w:rFonts w:eastAsia="Calibri" w:cs="Calibri"/>
          <w:sz w:val="24"/>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w:t>
      </w:r>
      <w:r w:rsidRPr="007C1EE1">
        <w:rPr>
          <w:rFonts w:eastAsia="Calibri" w:cs="Calibri"/>
          <w:sz w:val="24"/>
          <w:lang w:eastAsia="ar-SA"/>
        </w:rPr>
        <w:lastRenderedPageBreak/>
        <w:t>niezbędne dla realizacji Programu Operacyjnego Wiedza Edukacja Rozwój 2014-2020 (PO WER) na podstawie</w:t>
      </w:r>
      <w:r w:rsidRPr="007C1EE1">
        <w:rPr>
          <w:rFonts w:eastAsia="Calibri" w:cs="Calibri"/>
          <w:sz w:val="24"/>
          <w:vertAlign w:val="superscript"/>
          <w:lang w:eastAsia="ar-SA"/>
        </w:rPr>
        <w:footnoteReference w:id="2"/>
      </w:r>
      <w:r w:rsidRPr="007C1EE1">
        <w:rPr>
          <w:rFonts w:eastAsia="Calibri" w:cs="Calibri"/>
          <w:sz w:val="24"/>
          <w:lang w:eastAsia="ar-SA"/>
        </w:rPr>
        <w:t>:</w:t>
      </w:r>
    </w:p>
    <w:p w14:paraId="4459AD9E" w14:textId="77777777" w:rsidR="00260E5A" w:rsidRPr="007C1EE1" w:rsidRDefault="00260E5A" w:rsidP="005C4785">
      <w:pPr>
        <w:numPr>
          <w:ilvl w:val="1"/>
          <w:numId w:val="40"/>
        </w:numPr>
        <w:suppressAutoHyphens/>
        <w:spacing w:after="0" w:line="360" w:lineRule="auto"/>
        <w:jc w:val="both"/>
        <w:rPr>
          <w:rFonts w:eastAsia="Calibri" w:cs="Calibri"/>
          <w:sz w:val="24"/>
          <w:lang w:eastAsia="ar-SA"/>
        </w:rPr>
      </w:pPr>
      <w:r w:rsidRPr="007C1EE1">
        <w:rPr>
          <w:rFonts w:eastAsia="Calibri" w:cs="Calibri"/>
          <w:sz w:val="24"/>
          <w:lang w:eastAsia="ar-SA"/>
        </w:rPr>
        <w:t xml:space="preserve">rozporządzenia Parlamentu Europejskiego i Rady (UE) nr 1303/2013 z dnia </w:t>
      </w:r>
      <w:r w:rsidRPr="007C1EE1">
        <w:rPr>
          <w:rFonts w:eastAsia="Calibri" w:cs="Calibri"/>
          <w:sz w:val="24"/>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F6672AC" w14:textId="77777777" w:rsidR="00260E5A" w:rsidRPr="007C1EE1" w:rsidRDefault="00260E5A" w:rsidP="005C4785">
      <w:pPr>
        <w:numPr>
          <w:ilvl w:val="1"/>
          <w:numId w:val="40"/>
        </w:numPr>
        <w:suppressAutoHyphens/>
        <w:spacing w:after="0" w:line="360" w:lineRule="auto"/>
        <w:ind w:left="680" w:hanging="323"/>
        <w:jc w:val="both"/>
        <w:rPr>
          <w:rFonts w:eastAsia="Calibri" w:cs="Calibri"/>
          <w:sz w:val="24"/>
          <w:lang w:eastAsia="ar-SA"/>
        </w:rPr>
      </w:pPr>
      <w:r w:rsidRPr="007C1EE1">
        <w:rPr>
          <w:rFonts w:eastAsia="Calibri" w:cs="Calibri"/>
          <w:sz w:val="24"/>
          <w:lang w:eastAsia="ar-SA"/>
        </w:rPr>
        <w:t xml:space="preserve">rozporządzenia Parlamentu Europejskiego i Rady (UE) nr 1304/2013 z dnia </w:t>
      </w:r>
      <w:r w:rsidRPr="007C1EE1">
        <w:rPr>
          <w:rFonts w:eastAsia="Calibri" w:cs="Calibri"/>
          <w:sz w:val="24"/>
          <w:lang w:eastAsia="ar-SA"/>
        </w:rPr>
        <w:br/>
        <w:t>17 grudnia 2013 r. w sprawie Europejskiego Funduszu Społecznego i uchylającego rozporządzenie Rady (WE) nr 1081/2006,</w:t>
      </w:r>
    </w:p>
    <w:p w14:paraId="5849F604" w14:textId="77777777" w:rsidR="00260E5A" w:rsidRPr="007C1EE1" w:rsidRDefault="00260E5A" w:rsidP="005C4785">
      <w:pPr>
        <w:numPr>
          <w:ilvl w:val="1"/>
          <w:numId w:val="40"/>
        </w:numPr>
        <w:suppressAutoHyphens/>
        <w:spacing w:after="0" w:line="360" w:lineRule="auto"/>
        <w:ind w:left="680" w:hanging="323"/>
        <w:jc w:val="both"/>
        <w:rPr>
          <w:rFonts w:eastAsia="Calibri" w:cs="Calibri"/>
          <w:sz w:val="24"/>
          <w:lang w:eastAsia="ar-SA"/>
        </w:rPr>
      </w:pPr>
      <w:r w:rsidRPr="007C1EE1">
        <w:rPr>
          <w:rFonts w:eastAsia="Calibri" w:cs="Calibri"/>
          <w:sz w:val="24"/>
          <w:lang w:eastAsia="ar-SA"/>
        </w:rPr>
        <w:t>ustawy z dnia 11 lipca 2014 r. o zasadach realizacji programów w zakresie polityki spójności finansowanych w perspektywie finansowej 2014–2020 (Dz. U. z 2018 r. poz. 1431, z późn. zm.),</w:t>
      </w:r>
    </w:p>
    <w:p w14:paraId="67F8D6AC" w14:textId="0FC2616B" w:rsidR="00260E5A" w:rsidRPr="007C1EE1" w:rsidRDefault="00260E5A" w:rsidP="005C4785">
      <w:pPr>
        <w:spacing w:after="0" w:line="360" w:lineRule="auto"/>
        <w:ind w:left="426"/>
        <w:jc w:val="both"/>
        <w:rPr>
          <w:rFonts w:eastAsia="Calibri" w:cs="Calibri"/>
          <w:sz w:val="24"/>
          <w:lang w:eastAsia="ar-SA"/>
        </w:rPr>
      </w:pPr>
      <w:r w:rsidRPr="007C1EE1">
        <w:rPr>
          <w:rFonts w:eastAsia="Calibri" w:cs="Calibri"/>
          <w:sz w:val="24"/>
          <w:lang w:eastAsia="ar-SA"/>
        </w:rPr>
        <w:t xml:space="preserve">Moje dane osobowe zostały powierzone do przetwarzania Instytucji Pośredniczącej - </w:t>
      </w:r>
      <w:r w:rsidR="002C1652">
        <w:rPr>
          <w:rFonts w:eastAsia="Calibri" w:cs="Calibri"/>
          <w:sz w:val="24"/>
          <w:lang w:eastAsia="ar-SA"/>
        </w:rPr>
        <w:t>Polskiej Agencji Rozwoju Przedsiębiorczości (ul. Pańska 81/83, 00-834 Warszawa)</w:t>
      </w:r>
      <w:r w:rsidR="002C1652" w:rsidRPr="00E90CA8">
        <w:rPr>
          <w:rFonts w:eastAsia="Calibri" w:cs="Calibri"/>
          <w:sz w:val="24"/>
          <w:lang w:eastAsia="ar-SA"/>
        </w:rPr>
        <w:t xml:space="preserve">, </w:t>
      </w:r>
      <w:r w:rsidRPr="007C1EE1">
        <w:rPr>
          <w:rFonts w:eastAsia="Calibri" w:cs="Calibri"/>
          <w:sz w:val="24"/>
          <w:lang w:eastAsia="ar-SA"/>
        </w:rPr>
        <w:t xml:space="preserve">Beneficjentowi realizującemu projekt  - </w:t>
      </w:r>
      <w:r w:rsidR="00296F26" w:rsidRPr="00296F26">
        <w:rPr>
          <w:rFonts w:eastAsia="Calibri" w:cs="Calibri"/>
          <w:sz w:val="24"/>
          <w:lang w:eastAsia="ar-SA"/>
        </w:rPr>
        <w:t>Thales Polska Sp. z o.o.</w:t>
      </w:r>
      <w:r w:rsidR="00296F26" w:rsidRPr="001C4241">
        <w:rPr>
          <w:rFonts w:eastAsia="Calibri" w:cs="Calibri"/>
          <w:sz w:val="24"/>
          <w:lang w:eastAsia="ar-SA"/>
        </w:rPr>
        <w:t>, adres siedziby: ul. gen. Józefa Zajączka 9, 01-518 Warszawa ( (Lider Partnerstwa) oraz wymienionych Partnerów: Wydział Mechaniczny Energetyki i Lotnictwa Politechniki Warszawskiej, adres siedziby:  ul. Nowowiejska 24, 00-665 Warszawa, Sieć Badawcza Łukasiewicz - Instytut Lotnictwa., adres siedziby: Aleja Krakowska 110/114, 02-256</w:t>
      </w:r>
      <w:r w:rsidR="00296F26">
        <w:rPr>
          <w:rFonts w:eastAsia="Calibri" w:cs="Calibri"/>
          <w:sz w:val="24"/>
          <w:lang w:eastAsia="ar-SA"/>
        </w:rPr>
        <w:t xml:space="preserve"> Warszawa</w:t>
      </w:r>
      <w:r w:rsidR="00296F26" w:rsidRPr="00296F26">
        <w:rPr>
          <w:rFonts w:eastAsia="Calibri" w:cs="Calibri"/>
          <w:sz w:val="24"/>
          <w:lang w:eastAsia="ar-SA"/>
        </w:rPr>
        <w:t>, Związek Pracodawców Sektora Kosmicznego, adres siedzi</w:t>
      </w:r>
      <w:r w:rsidR="00296F26" w:rsidRPr="001C4241">
        <w:rPr>
          <w:rFonts w:eastAsia="Calibri" w:cs="Calibri"/>
          <w:sz w:val="24"/>
          <w:lang w:eastAsia="ar-SA"/>
        </w:rPr>
        <w:t>by: Aleje Jerozolimskie 202, 02-486  Warszawa</w:t>
      </w:r>
      <w:r w:rsidRPr="007C1EE1">
        <w:rPr>
          <w:rFonts w:eastAsia="Calibri" w:cs="Calibri"/>
          <w:sz w:val="24"/>
          <w:lang w:eastAsia="ar-SA"/>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w:t>
      </w:r>
      <w:r w:rsidRPr="007C1EE1">
        <w:rPr>
          <w:rFonts w:eastAsia="Calibri" w:cs="Calibri"/>
          <w:sz w:val="24"/>
          <w:lang w:eastAsia="ar-SA"/>
        </w:rPr>
        <w:lastRenderedPageBreak/>
        <w:t>zlecenie Instytucji Zarządzającej, Instytucji Pośredniczącej oraz Beneficjenta kontrole i audyt w ramach PO WER.</w:t>
      </w:r>
    </w:p>
    <w:p w14:paraId="50506045" w14:textId="77777777" w:rsidR="00260E5A" w:rsidRPr="007C1EE1" w:rsidRDefault="00260E5A" w:rsidP="005C4785">
      <w:pPr>
        <w:numPr>
          <w:ilvl w:val="0"/>
          <w:numId w:val="37"/>
        </w:numPr>
        <w:suppressAutoHyphens/>
        <w:spacing w:after="0" w:line="360" w:lineRule="auto"/>
        <w:jc w:val="both"/>
        <w:rPr>
          <w:rFonts w:cs="Calibri"/>
          <w:sz w:val="24"/>
        </w:rPr>
      </w:pPr>
      <w:r w:rsidRPr="007C1EE1">
        <w:rPr>
          <w:rFonts w:cs="Calibri"/>
          <w:sz w:val="24"/>
        </w:rPr>
        <w:t xml:space="preserve">Moje dane </w:t>
      </w:r>
      <w:r w:rsidRPr="007C1EE1">
        <w:rPr>
          <w:sz w:val="24"/>
        </w:rPr>
        <w:t>osobowe nie będą przekazywane do państwa trzeciego lub organizacji międzynarodowej.</w:t>
      </w:r>
    </w:p>
    <w:p w14:paraId="368A2476" w14:textId="77777777" w:rsidR="00260E5A" w:rsidRPr="007C1EE1" w:rsidRDefault="00260E5A" w:rsidP="005C4785">
      <w:pPr>
        <w:numPr>
          <w:ilvl w:val="0"/>
          <w:numId w:val="37"/>
        </w:numPr>
        <w:suppressAutoHyphens/>
        <w:spacing w:after="0" w:line="360" w:lineRule="auto"/>
        <w:jc w:val="both"/>
        <w:rPr>
          <w:rFonts w:cs="Calibri"/>
          <w:sz w:val="24"/>
        </w:rPr>
      </w:pPr>
      <w:r w:rsidRPr="007C1EE1">
        <w:rPr>
          <w:rFonts w:cs="Calibri"/>
          <w:sz w:val="24"/>
        </w:rPr>
        <w:t>Moje dane osobowe nie będą poddawane zautomatyzowanemu podejmowaniu decyzji.</w:t>
      </w:r>
    </w:p>
    <w:p w14:paraId="6CA5A432" w14:textId="77777777" w:rsidR="00260E5A" w:rsidRPr="007C1EE1" w:rsidRDefault="00260E5A" w:rsidP="005C4785">
      <w:pPr>
        <w:numPr>
          <w:ilvl w:val="0"/>
          <w:numId w:val="37"/>
        </w:numPr>
        <w:suppressAutoHyphens/>
        <w:spacing w:after="0" w:line="360" w:lineRule="auto"/>
        <w:jc w:val="both"/>
        <w:rPr>
          <w:rFonts w:eastAsia="Calibri" w:cs="Calibri"/>
          <w:sz w:val="24"/>
          <w:lang w:eastAsia="ar-SA"/>
        </w:rPr>
      </w:pPr>
      <w:r w:rsidRPr="007C1EE1">
        <w:rPr>
          <w:rFonts w:eastAsia="Calibri" w:cs="Calibri"/>
          <w:sz w:val="24"/>
          <w:lang w:eastAsia="ar-SA"/>
        </w:rPr>
        <w:t>Moje dane osobowe będą przechowywane do czasu rozliczenia Programu Operacyjnego Wiedza Edukacja Rozwój 2014 -2020 oraz zakończenia archiwizowania dokumentacji.</w:t>
      </w:r>
    </w:p>
    <w:p w14:paraId="2999107F" w14:textId="277FA679" w:rsidR="00260E5A" w:rsidRPr="007C1EE1" w:rsidRDefault="00260E5A" w:rsidP="005C4785">
      <w:pPr>
        <w:numPr>
          <w:ilvl w:val="0"/>
          <w:numId w:val="37"/>
        </w:numPr>
        <w:suppressAutoHyphens/>
        <w:spacing w:after="0" w:line="360" w:lineRule="auto"/>
        <w:jc w:val="both"/>
        <w:rPr>
          <w:rFonts w:eastAsia="Calibri" w:cs="Calibri"/>
          <w:sz w:val="24"/>
          <w:lang w:eastAsia="ar-SA"/>
        </w:rPr>
      </w:pPr>
      <w:r w:rsidRPr="007C1EE1">
        <w:rPr>
          <w:rFonts w:eastAsia="Calibri" w:cs="Calibri"/>
          <w:sz w:val="24"/>
          <w:lang w:eastAsia="ar-SA"/>
        </w:rPr>
        <w:t xml:space="preserve">Mogę skontaktować się z Inspektorem Ochrony Danych wysyłając wiadomość na adres poczty elektronicznej: </w:t>
      </w:r>
      <w:hyperlink r:id="rId9" w:history="1">
        <w:r w:rsidRPr="007C1EE1">
          <w:rPr>
            <w:rStyle w:val="Hipercze"/>
            <w:rFonts w:eastAsia="Calibri" w:cs="Calibri"/>
            <w:sz w:val="24"/>
            <w:lang w:eastAsia="ar-SA"/>
          </w:rPr>
          <w:t>iod@miir.gov.pl</w:t>
        </w:r>
      </w:hyperlink>
      <w:r w:rsidRPr="007C1EE1">
        <w:rPr>
          <w:rFonts w:eastAsia="Calibri" w:cs="Calibri"/>
          <w:sz w:val="24"/>
          <w:lang w:eastAsia="ar-SA"/>
        </w:rPr>
        <w:t xml:space="preserve">. </w:t>
      </w:r>
    </w:p>
    <w:p w14:paraId="701A9533" w14:textId="77777777" w:rsidR="00260E5A" w:rsidRPr="007C1EE1" w:rsidRDefault="00260E5A" w:rsidP="005C4785">
      <w:pPr>
        <w:numPr>
          <w:ilvl w:val="0"/>
          <w:numId w:val="37"/>
        </w:numPr>
        <w:suppressAutoHyphens/>
        <w:spacing w:after="0" w:line="360" w:lineRule="auto"/>
        <w:jc w:val="both"/>
        <w:rPr>
          <w:rFonts w:eastAsia="Calibri" w:cs="Calibri"/>
          <w:sz w:val="24"/>
          <w:lang w:eastAsia="ar-SA"/>
        </w:rPr>
      </w:pPr>
      <w:r w:rsidRPr="007C1EE1">
        <w:rPr>
          <w:rFonts w:eastAsia="Calibri" w:cs="Calibri"/>
          <w:sz w:val="24"/>
          <w:lang w:eastAsia="ar-SA"/>
        </w:rPr>
        <w:t>Mam prawo do wniesienia skargi do organu nadzorczego, którym jest  Prezes Urzędu Ochrony Danych Osobowych.</w:t>
      </w:r>
    </w:p>
    <w:p w14:paraId="46DAC727" w14:textId="77777777" w:rsidR="00260E5A" w:rsidRPr="007C1EE1" w:rsidRDefault="00260E5A" w:rsidP="005C4785">
      <w:pPr>
        <w:numPr>
          <w:ilvl w:val="0"/>
          <w:numId w:val="37"/>
        </w:numPr>
        <w:suppressAutoHyphens/>
        <w:spacing w:after="0" w:line="360" w:lineRule="auto"/>
        <w:jc w:val="both"/>
        <w:rPr>
          <w:rFonts w:eastAsia="Calibri" w:cs="Calibri"/>
          <w:sz w:val="24"/>
          <w:lang w:eastAsia="ar-SA"/>
        </w:rPr>
      </w:pPr>
      <w:r w:rsidRPr="007C1EE1">
        <w:rPr>
          <w:rFonts w:eastAsia="Calibri" w:cs="Calibri"/>
          <w:sz w:val="24"/>
          <w:lang w:eastAsia="ar-SA"/>
        </w:rPr>
        <w:t>Mam prawo dostępu do treści swoich danych i ich sprostowania, usunięcia lub ograniczenia przetwarzania.</w:t>
      </w:r>
    </w:p>
    <w:p w14:paraId="5217064C" w14:textId="77777777" w:rsidR="00260E5A" w:rsidRPr="007C1EE1" w:rsidRDefault="00260E5A" w:rsidP="005C4785">
      <w:pPr>
        <w:spacing w:after="0" w:line="360" w:lineRule="auto"/>
        <w:jc w:val="both"/>
        <w:rPr>
          <w:rFonts w:cs="Calibri"/>
          <w:b/>
          <w:sz w:val="24"/>
        </w:rPr>
      </w:pPr>
    </w:p>
    <w:p w14:paraId="5859775C" w14:textId="77777777" w:rsidR="00260E5A" w:rsidRPr="004C2BB3" w:rsidRDefault="00260E5A" w:rsidP="005C4785">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260E5A" w:rsidRPr="004C2BB3" w14:paraId="6C0CFD15" w14:textId="77777777" w:rsidTr="00E90CA8">
        <w:tc>
          <w:tcPr>
            <w:tcW w:w="4248" w:type="dxa"/>
            <w:shd w:val="clear" w:color="auto" w:fill="auto"/>
          </w:tcPr>
          <w:p w14:paraId="7B44F7E2" w14:textId="77777777" w:rsidR="00260E5A" w:rsidRPr="004C2BB3" w:rsidRDefault="00260E5A" w:rsidP="005C4785">
            <w:pPr>
              <w:spacing w:after="60"/>
              <w:jc w:val="both"/>
              <w:rPr>
                <w:rFonts w:cs="Calibri"/>
              </w:rPr>
            </w:pPr>
            <w:r w:rsidRPr="004C2BB3">
              <w:rPr>
                <w:rFonts w:cs="Calibri"/>
              </w:rPr>
              <w:t>…..………………………………………</w:t>
            </w:r>
          </w:p>
        </w:tc>
        <w:tc>
          <w:tcPr>
            <w:tcW w:w="4964" w:type="dxa"/>
            <w:shd w:val="clear" w:color="auto" w:fill="auto"/>
          </w:tcPr>
          <w:p w14:paraId="1FE695C9" w14:textId="76BBA015" w:rsidR="00260E5A" w:rsidRPr="004C2BB3" w:rsidRDefault="00260E5A" w:rsidP="005C4785">
            <w:pPr>
              <w:spacing w:after="60"/>
              <w:jc w:val="both"/>
            </w:pPr>
            <w:r w:rsidRPr="004C2BB3">
              <w:rPr>
                <w:rFonts w:cs="Calibri"/>
              </w:rPr>
              <w:t>……………………………………………</w:t>
            </w:r>
            <w:r w:rsidR="002C1652">
              <w:rPr>
                <w:rFonts w:cs="Calibri"/>
              </w:rPr>
              <w:t>……………………………………</w:t>
            </w:r>
          </w:p>
        </w:tc>
      </w:tr>
      <w:tr w:rsidR="00260E5A" w:rsidRPr="004C2BB3" w14:paraId="5C840EC6" w14:textId="77777777" w:rsidTr="00E90CA8">
        <w:tc>
          <w:tcPr>
            <w:tcW w:w="4248" w:type="dxa"/>
            <w:shd w:val="clear" w:color="auto" w:fill="auto"/>
          </w:tcPr>
          <w:p w14:paraId="49561041" w14:textId="77777777" w:rsidR="00260E5A" w:rsidRPr="007C1EE1" w:rsidRDefault="00260E5A" w:rsidP="005C4785">
            <w:pPr>
              <w:spacing w:after="60"/>
              <w:jc w:val="both"/>
              <w:rPr>
                <w:rFonts w:cs="Calibri"/>
                <w:i/>
                <w:sz w:val="20"/>
              </w:rPr>
            </w:pPr>
            <w:r w:rsidRPr="007C1EE1">
              <w:rPr>
                <w:rFonts w:cs="Calibri"/>
                <w:i/>
                <w:sz w:val="20"/>
              </w:rPr>
              <w:t>MIEJSCOWOŚĆ I DATA</w:t>
            </w:r>
          </w:p>
        </w:tc>
        <w:tc>
          <w:tcPr>
            <w:tcW w:w="4964" w:type="dxa"/>
            <w:shd w:val="clear" w:color="auto" w:fill="auto"/>
          </w:tcPr>
          <w:p w14:paraId="05BA70BF" w14:textId="56A417B6" w:rsidR="00260E5A" w:rsidRPr="007C1EE1" w:rsidRDefault="00260E5A" w:rsidP="005C4785">
            <w:pPr>
              <w:spacing w:after="60"/>
              <w:jc w:val="both"/>
              <w:rPr>
                <w:sz w:val="20"/>
              </w:rPr>
            </w:pPr>
            <w:r w:rsidRPr="007C1EE1">
              <w:rPr>
                <w:rFonts w:cs="Calibri"/>
                <w:i/>
                <w:sz w:val="20"/>
              </w:rPr>
              <w:t xml:space="preserve">CZYTELNY PODPIS </w:t>
            </w:r>
            <w:r w:rsidR="002C1652" w:rsidRPr="007C1EE1">
              <w:rPr>
                <w:rFonts w:cs="Calibri"/>
                <w:i/>
                <w:sz w:val="20"/>
              </w:rPr>
              <w:t>KANDYDATA NA CZŁONKA/ CZŁONKA SEKTOROWEJ RADY DS. KOMPETENCJI</w:t>
            </w:r>
          </w:p>
        </w:tc>
      </w:tr>
    </w:tbl>
    <w:p w14:paraId="100FA70B" w14:textId="77777777" w:rsidR="00260E5A" w:rsidRPr="00013C87" w:rsidRDefault="00260E5A" w:rsidP="005C4785">
      <w:pPr>
        <w:jc w:val="both"/>
      </w:pPr>
    </w:p>
    <w:sectPr w:rsidR="00260E5A" w:rsidRPr="00013C87" w:rsidSect="0057015B">
      <w:headerReference w:type="default" r:id="rId10"/>
      <w:footerReference w:type="default" r:id="rId11"/>
      <w:pgSz w:w="11906" w:h="16838"/>
      <w:pgMar w:top="1417" w:right="1417" w:bottom="1417" w:left="1134" w:header="708" w:footer="2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30CC1" w14:textId="77777777" w:rsidR="00326E8F" w:rsidRDefault="00326E8F" w:rsidP="008C0D75">
      <w:pPr>
        <w:spacing w:after="0" w:line="240" w:lineRule="auto"/>
      </w:pPr>
      <w:r>
        <w:separator/>
      </w:r>
    </w:p>
  </w:endnote>
  <w:endnote w:type="continuationSeparator" w:id="0">
    <w:p w14:paraId="19FA1B1B" w14:textId="77777777" w:rsidR="00326E8F" w:rsidRDefault="00326E8F" w:rsidP="008C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37F8" w14:textId="77777777" w:rsidR="008C0D75" w:rsidRDefault="008C0D75">
    <w:pPr>
      <w:pStyle w:val="Stopka"/>
      <w:rPr>
        <w:sz w:val="12"/>
        <w:szCs w:val="12"/>
      </w:rPr>
    </w:pPr>
  </w:p>
  <w:p w14:paraId="4A55F8DD" w14:textId="77777777" w:rsidR="008C0D75" w:rsidRDefault="008C0D75">
    <w:pPr>
      <w:pStyle w:val="Stopka"/>
      <w:rPr>
        <w:sz w:val="12"/>
        <w:szCs w:val="12"/>
      </w:rPr>
    </w:pPr>
  </w:p>
  <w:p w14:paraId="5F3912F8" w14:textId="77777777" w:rsidR="008C0D75" w:rsidRDefault="008C0D75" w:rsidP="008C0D75">
    <w:pPr>
      <w:pStyle w:val="Stopka"/>
      <w:jc w:val="center"/>
      <w:rPr>
        <w:sz w:val="16"/>
        <w:szCs w:val="16"/>
      </w:rPr>
    </w:pPr>
    <w:r w:rsidRPr="00E54C73">
      <w:rPr>
        <w:noProof/>
        <w:sz w:val="24"/>
        <w:szCs w:val="24"/>
        <w:lang w:val="en-US"/>
      </w:rPr>
      <w:drawing>
        <wp:inline distT="0" distB="0" distL="0" distR="0" wp14:anchorId="19EC0B1D" wp14:editId="0F730505">
          <wp:extent cx="4681855" cy="605155"/>
          <wp:effectExtent l="0" t="0" r="4445" b="4445"/>
          <wp:docPr id="12" name="Obraz 1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1855" cy="605155"/>
                  </a:xfrm>
                  <a:prstGeom prst="rect">
                    <a:avLst/>
                  </a:prstGeom>
                  <a:noFill/>
                  <a:ln>
                    <a:noFill/>
                  </a:ln>
                </pic:spPr>
              </pic:pic>
            </a:graphicData>
          </a:graphic>
        </wp:inline>
      </w:drawing>
    </w:r>
  </w:p>
  <w:p w14:paraId="2B99A862" w14:textId="2B0188AA" w:rsidR="008C0D75" w:rsidRDefault="008C0D75" w:rsidP="008C0D75">
    <w:pPr>
      <w:pStyle w:val="Stopka"/>
      <w:ind w:left="7090" w:firstLine="709"/>
      <w:jc w:val="center"/>
    </w:pPr>
    <w:r>
      <w:rPr>
        <w:sz w:val="16"/>
        <w:szCs w:val="16"/>
      </w:rPr>
      <w:t xml:space="preserve">Strona </w:t>
    </w:r>
    <w:r>
      <w:rPr>
        <w:b/>
        <w:sz w:val="16"/>
        <w:szCs w:val="16"/>
      </w:rPr>
      <w:fldChar w:fldCharType="begin"/>
    </w:r>
    <w:r>
      <w:rPr>
        <w:b/>
        <w:sz w:val="16"/>
        <w:szCs w:val="16"/>
      </w:rPr>
      <w:instrText xml:space="preserve"> PAGE </w:instrText>
    </w:r>
    <w:r>
      <w:rPr>
        <w:b/>
        <w:sz w:val="16"/>
        <w:szCs w:val="16"/>
      </w:rPr>
      <w:fldChar w:fldCharType="separate"/>
    </w:r>
    <w:r w:rsidR="006B7D7A">
      <w:rPr>
        <w:b/>
        <w:noProof/>
        <w:sz w:val="16"/>
        <w:szCs w:val="16"/>
      </w:rPr>
      <w:t>2</w:t>
    </w:r>
    <w:r>
      <w:rPr>
        <w:b/>
        <w:sz w:val="16"/>
        <w:szCs w:val="16"/>
      </w:rPr>
      <w:fldChar w:fldCharType="end"/>
    </w:r>
    <w:r>
      <w:rPr>
        <w:sz w:val="16"/>
        <w:szCs w:val="16"/>
      </w:rPr>
      <w:t xml:space="preserve"> z </w:t>
    </w:r>
    <w:r>
      <w:rPr>
        <w:b/>
        <w:sz w:val="16"/>
        <w:szCs w:val="16"/>
      </w:rPr>
      <w:fldChar w:fldCharType="begin"/>
    </w:r>
    <w:r>
      <w:rPr>
        <w:b/>
        <w:sz w:val="16"/>
        <w:szCs w:val="16"/>
      </w:rPr>
      <w:instrText xml:space="preserve"> NUMPAGES \*Arabic </w:instrText>
    </w:r>
    <w:r>
      <w:rPr>
        <w:b/>
        <w:sz w:val="16"/>
        <w:szCs w:val="16"/>
      </w:rPr>
      <w:fldChar w:fldCharType="separate"/>
    </w:r>
    <w:r w:rsidR="006B7D7A">
      <w:rPr>
        <w:b/>
        <w:noProof/>
        <w:sz w:val="16"/>
        <w:szCs w:val="16"/>
      </w:rPr>
      <w:t>8</w:t>
    </w:r>
    <w:r>
      <w:rPr>
        <w:b/>
        <w:sz w:val="16"/>
        <w:szCs w:val="16"/>
      </w:rPr>
      <w:fldChar w:fldCharType="end"/>
    </w:r>
  </w:p>
  <w:p w14:paraId="40DD8DD8" w14:textId="77777777" w:rsidR="008C0D75" w:rsidRPr="008C0D75" w:rsidRDefault="008C0D75">
    <w:pPr>
      <w:pStyle w:val="Stopka"/>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7ED3F" w14:textId="77777777" w:rsidR="00326E8F" w:rsidRDefault="00326E8F" w:rsidP="008C0D75">
      <w:pPr>
        <w:spacing w:after="0" w:line="240" w:lineRule="auto"/>
      </w:pPr>
      <w:r>
        <w:separator/>
      </w:r>
    </w:p>
  </w:footnote>
  <w:footnote w:type="continuationSeparator" w:id="0">
    <w:p w14:paraId="5D8247CC" w14:textId="77777777" w:rsidR="00326E8F" w:rsidRDefault="00326E8F" w:rsidP="008C0D75">
      <w:pPr>
        <w:spacing w:after="0" w:line="240" w:lineRule="auto"/>
      </w:pPr>
      <w:r>
        <w:continuationSeparator/>
      </w:r>
    </w:p>
  </w:footnote>
  <w:footnote w:id="1">
    <w:p w14:paraId="4C1ED157" w14:textId="6722351D" w:rsidR="007C1EE1" w:rsidRPr="000C7950" w:rsidRDefault="007C1EE1">
      <w:pPr>
        <w:pStyle w:val="Tekstprzypisudolnego"/>
        <w:rPr>
          <w:rFonts w:asciiTheme="minorHAnsi" w:hAnsiTheme="minorHAnsi" w:cstheme="minorHAnsi"/>
        </w:rPr>
      </w:pPr>
      <w:r w:rsidRPr="000C7950">
        <w:rPr>
          <w:rFonts w:asciiTheme="minorHAnsi" w:hAnsiTheme="minorHAnsi" w:cstheme="minorHAnsi"/>
        </w:rPr>
        <w:t>Art. 4e ust. 3 ustawy z dnia 9 listopada 2000 r. o utworzeniu Polskiej Agencji Rozwoju Przedsiębiorczości (Dz. U. z 019 r., poz. 310 ze zm.)</w:t>
      </w:r>
    </w:p>
  </w:footnote>
  <w:footnote w:id="2">
    <w:p w14:paraId="5137B565" w14:textId="77777777" w:rsidR="00260E5A" w:rsidRPr="00907FC8" w:rsidRDefault="00260E5A" w:rsidP="00260E5A">
      <w:pPr>
        <w:pStyle w:val="Tekstprzypisudolnego"/>
        <w:rPr>
          <w:sz w:val="16"/>
          <w:szCs w:val="16"/>
        </w:rPr>
      </w:pPr>
      <w:r w:rsidRPr="000C7950">
        <w:rPr>
          <w:rStyle w:val="Znakiprzypiswdolnych"/>
          <w:rFonts w:ascii="Calibri" w:hAnsi="Calibri"/>
          <w:szCs w:val="16"/>
        </w:rPr>
        <w:footnoteRef/>
      </w:r>
      <w:r w:rsidRPr="000C7950">
        <w:rPr>
          <w:rFonts w:ascii="Calibri" w:hAnsi="Calibri" w:cs="Calibri"/>
          <w:szCs w:val="16"/>
        </w:rPr>
        <w:t xml:space="preserve"> 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AD9E4" w14:textId="77777777" w:rsidR="008C0D75" w:rsidRDefault="008C0D75" w:rsidP="007213BE">
    <w:pPr>
      <w:pStyle w:val="Nagwek"/>
      <w:tabs>
        <w:tab w:val="clear" w:pos="4536"/>
        <w:tab w:val="clear" w:pos="9072"/>
        <w:tab w:val="left" w:pos="5245"/>
      </w:tabs>
    </w:pPr>
    <w:r>
      <w:rPr>
        <w:noProof/>
        <w:lang w:val="en-US"/>
      </w:rPr>
      <w:drawing>
        <wp:anchor distT="0" distB="0" distL="114300" distR="114300" simplePos="0" relativeHeight="251658240" behindDoc="1" locked="0" layoutInCell="1" allowOverlap="1" wp14:anchorId="41F55113" wp14:editId="7B34213D">
          <wp:simplePos x="0" y="0"/>
          <wp:positionH relativeFrom="column">
            <wp:posOffset>1668780</wp:posOffset>
          </wp:positionH>
          <wp:positionV relativeFrom="paragraph">
            <wp:posOffset>-303530</wp:posOffset>
          </wp:positionV>
          <wp:extent cx="2309495" cy="1035050"/>
          <wp:effectExtent l="0" t="0" r="0" b="0"/>
          <wp:wrapTight wrapText="bothSides">
            <wp:wrapPolygon edited="0">
              <wp:start x="6414" y="4771"/>
              <wp:lineTo x="2851" y="5566"/>
              <wp:lineTo x="2138" y="6758"/>
              <wp:lineTo x="2138" y="11926"/>
              <wp:lineTo x="6592" y="15902"/>
              <wp:lineTo x="8908" y="16697"/>
              <wp:lineTo x="20311" y="16697"/>
              <wp:lineTo x="20668" y="14709"/>
              <wp:lineTo x="19599" y="13517"/>
              <wp:lineTo x="17282" y="11926"/>
              <wp:lineTo x="17282" y="6758"/>
              <wp:lineTo x="16748" y="4771"/>
              <wp:lineTo x="6414" y="4771"/>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9495"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5D925" w14:textId="77777777" w:rsidR="007213BE" w:rsidRDefault="007213BE" w:rsidP="00672E81">
    <w:pPr>
      <w:pStyle w:val="Nagwek"/>
      <w:tabs>
        <w:tab w:val="clear" w:pos="4536"/>
        <w:tab w:val="clear" w:pos="9072"/>
        <w:tab w:val="left" w:pos="5245"/>
      </w:tabs>
    </w:pPr>
  </w:p>
  <w:p w14:paraId="157827B3" w14:textId="77777777" w:rsidR="007213BE" w:rsidRDefault="007213BE" w:rsidP="00672E81">
    <w:pPr>
      <w:pStyle w:val="Nagwek"/>
      <w:tabs>
        <w:tab w:val="clear" w:pos="4536"/>
        <w:tab w:val="clear" w:pos="9072"/>
        <w:tab w:val="left" w:pos="5245"/>
      </w:tabs>
    </w:pPr>
  </w:p>
  <w:p w14:paraId="3D97CDE7" w14:textId="77777777" w:rsidR="007213BE" w:rsidRDefault="007213BE" w:rsidP="00672E81">
    <w:pPr>
      <w:pStyle w:val="Nagwek"/>
      <w:tabs>
        <w:tab w:val="clear" w:pos="4536"/>
        <w:tab w:val="clear" w:pos="9072"/>
        <w:tab w:val="left" w:pos="5245"/>
      </w:tabs>
      <w:rPr>
        <w:sz w:val="20"/>
        <w:szCs w:val="20"/>
      </w:rPr>
    </w:pPr>
  </w:p>
  <w:p w14:paraId="03C2E286" w14:textId="77777777" w:rsidR="00670A8E" w:rsidRPr="00670A8E" w:rsidRDefault="00670A8E" w:rsidP="00670A8E">
    <w:pPr>
      <w:pStyle w:val="Nagwek"/>
      <w:tabs>
        <w:tab w:val="clear" w:pos="4536"/>
        <w:tab w:val="clear" w:pos="9072"/>
        <w:tab w:val="left" w:pos="5245"/>
      </w:tabs>
      <w:ind w:left="5245"/>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028C063A"/>
    <w:name w:val="WW8Num47"/>
    <w:lvl w:ilvl="0">
      <w:start w:val="1"/>
      <w:numFmt w:val="none"/>
      <w:pStyle w:val="CMSHeadL7"/>
      <w:suff w:val="nothing"/>
      <w:lvlText w:val=""/>
      <w:lvlJc w:val="left"/>
      <w:pPr>
        <w:tabs>
          <w:tab w:val="num" w:pos="0"/>
        </w:tabs>
      </w:pPr>
      <w:rPr>
        <w:rFonts w:cs="Times New Roman"/>
      </w:rPr>
    </w:lvl>
    <w:lvl w:ilvl="1">
      <w:start w:val="1"/>
      <w:numFmt w:val="decimal"/>
      <w:lvlText w:val="%2)"/>
      <w:lvlJc w:val="left"/>
      <w:pPr>
        <w:tabs>
          <w:tab w:val="num" w:pos="0"/>
        </w:tabs>
        <w:ind w:left="850" w:hanging="850"/>
      </w:pPr>
      <w:rPr>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
    <w:nsid w:val="02354815"/>
    <w:multiLevelType w:val="hybridMultilevel"/>
    <w:tmpl w:val="5B842C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E3EB702">
      <w:start w:val="1"/>
      <w:numFmt w:val="decimal"/>
      <w:lvlText w:val="%3."/>
      <w:lvlJc w:val="left"/>
      <w:pPr>
        <w:ind w:left="2340" w:hanging="360"/>
      </w:pPr>
      <w:rPr>
        <w:rFonts w:hint="default"/>
        <w:color w:val="00000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CB15A8"/>
    <w:multiLevelType w:val="multilevel"/>
    <w:tmpl w:val="2948387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D34507"/>
    <w:multiLevelType w:val="multilevel"/>
    <w:tmpl w:val="B0FA0728"/>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CF7A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6869CA"/>
    <w:multiLevelType w:val="multilevel"/>
    <w:tmpl w:val="D5A6EE7E"/>
    <w:lvl w:ilvl="0">
      <w:start w:val="5"/>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8CC3C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262FA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D9B2A51"/>
    <w:multiLevelType w:val="multilevel"/>
    <w:tmpl w:val="5836A1E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504AE4"/>
    <w:multiLevelType w:val="multilevel"/>
    <w:tmpl w:val="B386A518"/>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EA75963"/>
    <w:multiLevelType w:val="multilevel"/>
    <w:tmpl w:val="5B122948"/>
    <w:lvl w:ilvl="0">
      <w:start w:val="1"/>
      <w:numFmt w:val="lowerLetter"/>
      <w:lvlText w:val="%1)"/>
      <w:lvlJc w:val="left"/>
      <w:pPr>
        <w:tabs>
          <w:tab w:val="num" w:pos="1040"/>
        </w:tabs>
        <w:ind w:left="1040" w:hanging="360"/>
      </w:pPr>
      <w:rPr>
        <w:rFonts w:hint="default"/>
      </w:rPr>
    </w:lvl>
    <w:lvl w:ilvl="1">
      <w:start w:val="1"/>
      <w:numFmt w:val="lowerLetter"/>
      <w:lvlText w:val="%2)"/>
      <w:lvlJc w:val="left"/>
      <w:pPr>
        <w:tabs>
          <w:tab w:val="num" w:pos="1760"/>
        </w:tabs>
        <w:ind w:left="1760" w:hanging="360"/>
      </w:pPr>
      <w:rPr>
        <w:rFonts w:ascii="Calibri" w:hAnsi="Calibri" w:cs="Calibri" w:hint="default"/>
        <w:b w:val="0"/>
        <w:i w:val="0"/>
        <w:sz w:val="22"/>
        <w:szCs w:val="22"/>
      </w:rPr>
    </w:lvl>
    <w:lvl w:ilvl="2">
      <w:start w:val="1"/>
      <w:numFmt w:val="lowerRoman"/>
      <w:lvlText w:val="%3."/>
      <w:lvlJc w:val="right"/>
      <w:pPr>
        <w:tabs>
          <w:tab w:val="num" w:pos="2480"/>
        </w:tabs>
        <w:ind w:left="2480" w:hanging="180"/>
      </w:pPr>
      <w:rPr>
        <w:rFonts w:cs="Times New Roman" w:hint="default"/>
      </w:rPr>
    </w:lvl>
    <w:lvl w:ilvl="3">
      <w:start w:val="1"/>
      <w:numFmt w:val="decimal"/>
      <w:lvlText w:val="%4."/>
      <w:lvlJc w:val="left"/>
      <w:pPr>
        <w:tabs>
          <w:tab w:val="num" w:pos="3200"/>
        </w:tabs>
        <w:ind w:left="3200" w:hanging="360"/>
      </w:pPr>
      <w:rPr>
        <w:rFonts w:cs="Times New Roman" w:hint="default"/>
      </w:rPr>
    </w:lvl>
    <w:lvl w:ilvl="4">
      <w:start w:val="1"/>
      <w:numFmt w:val="lowerLetter"/>
      <w:lvlText w:val="%5."/>
      <w:lvlJc w:val="left"/>
      <w:pPr>
        <w:tabs>
          <w:tab w:val="num" w:pos="3920"/>
        </w:tabs>
        <w:ind w:left="3920" w:hanging="360"/>
      </w:pPr>
      <w:rPr>
        <w:rFonts w:cs="Times New Roman" w:hint="default"/>
      </w:rPr>
    </w:lvl>
    <w:lvl w:ilvl="5">
      <w:start w:val="1"/>
      <w:numFmt w:val="lowerRoman"/>
      <w:lvlText w:val="%6."/>
      <w:lvlJc w:val="right"/>
      <w:pPr>
        <w:tabs>
          <w:tab w:val="num" w:pos="4640"/>
        </w:tabs>
        <w:ind w:left="4640" w:hanging="180"/>
      </w:pPr>
      <w:rPr>
        <w:rFonts w:cs="Times New Roman" w:hint="default"/>
      </w:rPr>
    </w:lvl>
    <w:lvl w:ilvl="6">
      <w:start w:val="1"/>
      <w:numFmt w:val="decimal"/>
      <w:lvlText w:val="%7."/>
      <w:lvlJc w:val="left"/>
      <w:pPr>
        <w:tabs>
          <w:tab w:val="num" w:pos="5360"/>
        </w:tabs>
        <w:ind w:left="5360" w:hanging="360"/>
      </w:pPr>
      <w:rPr>
        <w:rFonts w:cs="Times New Roman" w:hint="default"/>
      </w:rPr>
    </w:lvl>
    <w:lvl w:ilvl="7">
      <w:start w:val="1"/>
      <w:numFmt w:val="lowerLetter"/>
      <w:lvlText w:val="%8."/>
      <w:lvlJc w:val="left"/>
      <w:pPr>
        <w:tabs>
          <w:tab w:val="num" w:pos="6080"/>
        </w:tabs>
        <w:ind w:left="6080" w:hanging="360"/>
      </w:pPr>
      <w:rPr>
        <w:rFonts w:cs="Times New Roman" w:hint="default"/>
      </w:rPr>
    </w:lvl>
    <w:lvl w:ilvl="8">
      <w:start w:val="1"/>
      <w:numFmt w:val="lowerRoman"/>
      <w:lvlText w:val="%9."/>
      <w:lvlJc w:val="right"/>
      <w:pPr>
        <w:tabs>
          <w:tab w:val="num" w:pos="6800"/>
        </w:tabs>
        <w:ind w:left="6800" w:hanging="180"/>
      </w:pPr>
      <w:rPr>
        <w:rFonts w:cs="Times New Roman" w:hint="default"/>
      </w:rPr>
    </w:lvl>
  </w:abstractNum>
  <w:abstractNum w:abstractNumId="11">
    <w:nsid w:val="128D4C8D"/>
    <w:multiLevelType w:val="hybridMultilevel"/>
    <w:tmpl w:val="00B6ACEE"/>
    <w:lvl w:ilvl="0" w:tplc="6DBAF7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2A16A36"/>
    <w:multiLevelType w:val="multilevel"/>
    <w:tmpl w:val="B94C33A2"/>
    <w:lvl w:ilvl="0">
      <w:start w:val="1"/>
      <w:numFmt w:val="lowerLetter"/>
      <w:lvlText w:val="%1)"/>
      <w:lvlJc w:val="left"/>
      <w:pPr>
        <w:tabs>
          <w:tab w:val="num" w:pos="1040"/>
        </w:tabs>
        <w:ind w:left="1040" w:hanging="360"/>
      </w:pPr>
      <w:rPr>
        <w:b w:val="0"/>
        <w:bCs/>
        <w:sz w:val="24"/>
        <w:szCs w:val="24"/>
      </w:rPr>
    </w:lvl>
    <w:lvl w:ilvl="1">
      <w:start w:val="1"/>
      <w:numFmt w:val="decimal"/>
      <w:lvlText w:val="%2)"/>
      <w:lvlJc w:val="left"/>
      <w:pPr>
        <w:tabs>
          <w:tab w:val="num" w:pos="1360"/>
        </w:tabs>
        <w:ind w:left="1360" w:hanging="323"/>
      </w:pPr>
      <w:rPr>
        <w:rFonts w:cs="Calibri"/>
        <w:b w:val="0"/>
        <w:sz w:val="24"/>
        <w:szCs w:val="24"/>
      </w:rPr>
    </w:lvl>
    <w:lvl w:ilvl="2">
      <w:start w:val="1"/>
      <w:numFmt w:val="lowerLetter"/>
      <w:lvlText w:val="%3)"/>
      <w:lvlJc w:val="left"/>
      <w:pPr>
        <w:tabs>
          <w:tab w:val="num" w:pos="1360"/>
        </w:tabs>
        <w:ind w:left="1360" w:hanging="323"/>
      </w:pPr>
      <w:rPr>
        <w:rFonts w:cs="Calibri"/>
        <w:b/>
        <w:sz w:val="24"/>
        <w:szCs w:val="24"/>
      </w:rPr>
    </w:lvl>
    <w:lvl w:ilvl="3">
      <w:start w:val="1"/>
      <w:numFmt w:val="decimal"/>
      <w:lvlText w:val="(%4)"/>
      <w:lvlJc w:val="left"/>
      <w:pPr>
        <w:tabs>
          <w:tab w:val="num" w:pos="1389"/>
        </w:tabs>
        <w:ind w:left="1247" w:firstLine="142"/>
      </w:pPr>
      <w:rPr>
        <w:rFonts w:cs="Calibri"/>
        <w:b/>
        <w:sz w:val="24"/>
        <w:szCs w:val="24"/>
      </w:rPr>
    </w:lvl>
    <w:lvl w:ilvl="4">
      <w:start w:val="1"/>
      <w:numFmt w:val="lowerLetter"/>
      <w:lvlText w:val="%5."/>
      <w:lvlJc w:val="left"/>
      <w:pPr>
        <w:tabs>
          <w:tab w:val="num" w:pos="3920"/>
        </w:tabs>
        <w:ind w:left="3920" w:hanging="360"/>
      </w:pPr>
      <w:rPr>
        <w:rFonts w:cs="Calibri"/>
        <w:b/>
        <w:sz w:val="24"/>
        <w:szCs w:val="24"/>
      </w:rPr>
    </w:lvl>
    <w:lvl w:ilvl="5">
      <w:start w:val="1"/>
      <w:numFmt w:val="lowerRoman"/>
      <w:lvlText w:val="%6."/>
      <w:lvlJc w:val="right"/>
      <w:pPr>
        <w:tabs>
          <w:tab w:val="num" w:pos="4640"/>
        </w:tabs>
        <w:ind w:left="4640" w:hanging="180"/>
      </w:pPr>
      <w:rPr>
        <w:rFonts w:cs="Calibri"/>
        <w:b/>
        <w:sz w:val="24"/>
        <w:szCs w:val="24"/>
      </w:rPr>
    </w:lvl>
    <w:lvl w:ilvl="6">
      <w:start w:val="1"/>
      <w:numFmt w:val="decimal"/>
      <w:lvlText w:val="%7."/>
      <w:lvlJc w:val="left"/>
      <w:pPr>
        <w:tabs>
          <w:tab w:val="num" w:pos="5360"/>
        </w:tabs>
        <w:ind w:left="5360" w:hanging="360"/>
      </w:pPr>
      <w:rPr>
        <w:rFonts w:cs="Calibri"/>
        <w:b/>
        <w:sz w:val="24"/>
        <w:szCs w:val="24"/>
      </w:rPr>
    </w:lvl>
    <w:lvl w:ilvl="7">
      <w:start w:val="1"/>
      <w:numFmt w:val="lowerLetter"/>
      <w:lvlText w:val="%8."/>
      <w:lvlJc w:val="left"/>
      <w:pPr>
        <w:tabs>
          <w:tab w:val="num" w:pos="6080"/>
        </w:tabs>
        <w:ind w:left="6080" w:hanging="360"/>
      </w:pPr>
      <w:rPr>
        <w:rFonts w:cs="Calibri"/>
        <w:b/>
        <w:sz w:val="24"/>
        <w:szCs w:val="24"/>
      </w:rPr>
    </w:lvl>
    <w:lvl w:ilvl="8">
      <w:start w:val="1"/>
      <w:numFmt w:val="lowerRoman"/>
      <w:lvlText w:val="%9."/>
      <w:lvlJc w:val="right"/>
      <w:pPr>
        <w:tabs>
          <w:tab w:val="num" w:pos="6800"/>
        </w:tabs>
        <w:ind w:left="6800" w:hanging="180"/>
      </w:pPr>
      <w:rPr>
        <w:rFonts w:cs="Calibri"/>
        <w:b/>
        <w:sz w:val="24"/>
        <w:szCs w:val="24"/>
      </w:rPr>
    </w:lvl>
  </w:abstractNum>
  <w:abstractNum w:abstractNumId="13">
    <w:nsid w:val="1512094C"/>
    <w:multiLevelType w:val="hybridMultilevel"/>
    <w:tmpl w:val="91201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0A0872"/>
    <w:multiLevelType w:val="hybridMultilevel"/>
    <w:tmpl w:val="3DBCC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B17C3E"/>
    <w:multiLevelType w:val="multilevel"/>
    <w:tmpl w:val="6DA019FE"/>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23B21267"/>
    <w:multiLevelType w:val="hybridMultilevel"/>
    <w:tmpl w:val="170C8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5054F9"/>
    <w:multiLevelType w:val="multilevel"/>
    <w:tmpl w:val="0000002E"/>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18">
    <w:nsid w:val="3FC8184B"/>
    <w:multiLevelType w:val="hybridMultilevel"/>
    <w:tmpl w:val="EE5E33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FCC4033"/>
    <w:multiLevelType w:val="multilevel"/>
    <w:tmpl w:val="518E483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401102A1"/>
    <w:multiLevelType w:val="multilevel"/>
    <w:tmpl w:val="F82C725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0948C1"/>
    <w:multiLevelType w:val="multilevel"/>
    <w:tmpl w:val="6DA019FE"/>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47AB27F6"/>
    <w:multiLevelType w:val="multilevel"/>
    <w:tmpl w:val="2948387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DAF6769"/>
    <w:multiLevelType w:val="multilevel"/>
    <w:tmpl w:val="EAC2A206"/>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nsid w:val="4FA825B8"/>
    <w:multiLevelType w:val="hybridMultilevel"/>
    <w:tmpl w:val="64CAFF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CE3EB702">
      <w:start w:val="1"/>
      <w:numFmt w:val="decimal"/>
      <w:lvlText w:val="%3."/>
      <w:lvlJc w:val="left"/>
      <w:pPr>
        <w:ind w:left="2340" w:hanging="360"/>
      </w:pPr>
      <w:rPr>
        <w:rFonts w:hint="default"/>
        <w:color w:val="00000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0E57E1"/>
    <w:multiLevelType w:val="hybridMultilevel"/>
    <w:tmpl w:val="43604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37345B"/>
    <w:multiLevelType w:val="multilevel"/>
    <w:tmpl w:val="86BEC8A2"/>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EA76DD4"/>
    <w:multiLevelType w:val="multilevel"/>
    <w:tmpl w:val="67FE1348"/>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618A3436"/>
    <w:multiLevelType w:val="multilevel"/>
    <w:tmpl w:val="9006D4F8"/>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9">
    <w:nsid w:val="62F053BC"/>
    <w:multiLevelType w:val="multilevel"/>
    <w:tmpl w:val="2F2ACB8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A6A3934"/>
    <w:multiLevelType w:val="hybridMultilevel"/>
    <w:tmpl w:val="8AF8F0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CE3EB702">
      <w:start w:val="1"/>
      <w:numFmt w:val="decimal"/>
      <w:lvlText w:val="%3."/>
      <w:lvlJc w:val="left"/>
      <w:pPr>
        <w:ind w:left="1980" w:hanging="360"/>
      </w:pPr>
      <w:rPr>
        <w:rFonts w:hint="default"/>
        <w:color w:val="000000"/>
        <w:sz w:val="24"/>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AF33630"/>
    <w:multiLevelType w:val="multilevel"/>
    <w:tmpl w:val="39FAA4D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E0638B5"/>
    <w:multiLevelType w:val="multilevel"/>
    <w:tmpl w:val="8E10889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15474BA"/>
    <w:multiLevelType w:val="hybridMultilevel"/>
    <w:tmpl w:val="984C02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CE3EB702">
      <w:start w:val="1"/>
      <w:numFmt w:val="decimal"/>
      <w:lvlText w:val="%3."/>
      <w:lvlJc w:val="left"/>
      <w:pPr>
        <w:ind w:left="1980" w:hanging="360"/>
      </w:pPr>
      <w:rPr>
        <w:rFonts w:hint="default"/>
        <w:color w:val="000000"/>
        <w:sz w:val="24"/>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1C1486E"/>
    <w:multiLevelType w:val="multilevel"/>
    <w:tmpl w:val="085023DA"/>
    <w:lvl w:ilvl="0">
      <w:start w:val="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5020D70"/>
    <w:multiLevelType w:val="hybridMultilevel"/>
    <w:tmpl w:val="3AFAE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3B7062"/>
    <w:multiLevelType w:val="hybridMultilevel"/>
    <w:tmpl w:val="5F1E81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CE3EB702">
      <w:start w:val="1"/>
      <w:numFmt w:val="decimal"/>
      <w:lvlText w:val="%3."/>
      <w:lvlJc w:val="left"/>
      <w:pPr>
        <w:ind w:left="1980" w:hanging="360"/>
      </w:pPr>
      <w:rPr>
        <w:rFonts w:hint="default"/>
        <w:color w:val="000000"/>
        <w:sz w:val="24"/>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E665BCF"/>
    <w:multiLevelType w:val="multilevel"/>
    <w:tmpl w:val="CEA8B7C8"/>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nsid w:val="7F106712"/>
    <w:multiLevelType w:val="hybridMultilevel"/>
    <w:tmpl w:val="8EA868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FF81BDA"/>
    <w:multiLevelType w:val="multilevel"/>
    <w:tmpl w:val="48CC4AD6"/>
    <w:lvl w:ilvl="0">
      <w:start w:val="1"/>
      <w:numFmt w:val="bullet"/>
      <w:lvlText w:val=""/>
      <w:lvlJc w:val="left"/>
      <w:pPr>
        <w:ind w:left="360" w:hanging="360"/>
      </w:pPr>
      <w:rPr>
        <w:rFonts w:ascii="Symbol" w:hAnsi="Symbol"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7"/>
  </w:num>
  <w:num w:numId="3">
    <w:abstractNumId w:val="6"/>
  </w:num>
  <w:num w:numId="4">
    <w:abstractNumId w:val="2"/>
  </w:num>
  <w:num w:numId="5">
    <w:abstractNumId w:val="22"/>
  </w:num>
  <w:num w:numId="6">
    <w:abstractNumId w:val="20"/>
  </w:num>
  <w:num w:numId="7">
    <w:abstractNumId w:val="8"/>
  </w:num>
  <w:num w:numId="8">
    <w:abstractNumId w:val="32"/>
  </w:num>
  <w:num w:numId="9">
    <w:abstractNumId w:val="29"/>
  </w:num>
  <w:num w:numId="10">
    <w:abstractNumId w:val="26"/>
  </w:num>
  <w:num w:numId="11">
    <w:abstractNumId w:val="1"/>
  </w:num>
  <w:num w:numId="12">
    <w:abstractNumId w:val="18"/>
  </w:num>
  <w:num w:numId="13">
    <w:abstractNumId w:val="3"/>
  </w:num>
  <w:num w:numId="14">
    <w:abstractNumId w:val="9"/>
  </w:num>
  <w:num w:numId="15">
    <w:abstractNumId w:val="15"/>
  </w:num>
  <w:num w:numId="16">
    <w:abstractNumId w:val="34"/>
  </w:num>
  <w:num w:numId="17">
    <w:abstractNumId w:val="4"/>
  </w:num>
  <w:num w:numId="18">
    <w:abstractNumId w:val="30"/>
  </w:num>
  <w:num w:numId="19">
    <w:abstractNumId w:val="14"/>
  </w:num>
  <w:num w:numId="20">
    <w:abstractNumId w:val="36"/>
  </w:num>
  <w:num w:numId="21">
    <w:abstractNumId w:val="13"/>
  </w:num>
  <w:num w:numId="22">
    <w:abstractNumId w:val="33"/>
  </w:num>
  <w:num w:numId="23">
    <w:abstractNumId w:val="24"/>
  </w:num>
  <w:num w:numId="24">
    <w:abstractNumId w:val="19"/>
  </w:num>
  <w:num w:numId="25">
    <w:abstractNumId w:val="27"/>
  </w:num>
  <w:num w:numId="26">
    <w:abstractNumId w:val="37"/>
  </w:num>
  <w:num w:numId="27">
    <w:abstractNumId w:val="23"/>
  </w:num>
  <w:num w:numId="28">
    <w:abstractNumId w:val="21"/>
  </w:num>
  <w:num w:numId="29">
    <w:abstractNumId w:val="35"/>
  </w:num>
  <w:num w:numId="30">
    <w:abstractNumId w:val="5"/>
  </w:num>
  <w:num w:numId="31">
    <w:abstractNumId w:val="31"/>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9"/>
  </w:num>
  <w:num w:numId="36">
    <w:abstractNumId w:val="0"/>
  </w:num>
  <w:num w:numId="37">
    <w:abstractNumId w:val="17"/>
  </w:num>
  <w:num w:numId="38">
    <w:abstractNumId w:val="10"/>
  </w:num>
  <w:num w:numId="39">
    <w:abstractNumId w:val="12"/>
  </w:num>
  <w:num w:numId="40">
    <w:abstractNumId w:val="2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AyMDIytzS3MDcytzBS0lEKTi0uzszPAykwqgUAAw1aoCwAAAA="/>
  </w:docVars>
  <w:rsids>
    <w:rsidRoot w:val="003D6BAF"/>
    <w:rsid w:val="00013C87"/>
    <w:rsid w:val="0003119F"/>
    <w:rsid w:val="0004767A"/>
    <w:rsid w:val="00062731"/>
    <w:rsid w:val="000915BB"/>
    <w:rsid w:val="000A10C6"/>
    <w:rsid w:val="000A6D56"/>
    <w:rsid w:val="000C7950"/>
    <w:rsid w:val="000D1D20"/>
    <w:rsid w:val="000D4B20"/>
    <w:rsid w:val="000E6EA5"/>
    <w:rsid w:val="001418F8"/>
    <w:rsid w:val="001847CB"/>
    <w:rsid w:val="001960C2"/>
    <w:rsid w:val="001B1FA7"/>
    <w:rsid w:val="001B2D55"/>
    <w:rsid w:val="001B701E"/>
    <w:rsid w:val="001D7763"/>
    <w:rsid w:val="001F2028"/>
    <w:rsid w:val="00260E5A"/>
    <w:rsid w:val="00261FA2"/>
    <w:rsid w:val="0026607A"/>
    <w:rsid w:val="00284E46"/>
    <w:rsid w:val="00285B42"/>
    <w:rsid w:val="00296F26"/>
    <w:rsid w:val="00297A0C"/>
    <w:rsid w:val="002B3DA4"/>
    <w:rsid w:val="002B61CE"/>
    <w:rsid w:val="002C03C3"/>
    <w:rsid w:val="002C0B36"/>
    <w:rsid w:val="002C1652"/>
    <w:rsid w:val="002E4090"/>
    <w:rsid w:val="002F13BE"/>
    <w:rsid w:val="00311281"/>
    <w:rsid w:val="003224D4"/>
    <w:rsid w:val="003239DE"/>
    <w:rsid w:val="00326E8F"/>
    <w:rsid w:val="003433F8"/>
    <w:rsid w:val="00377624"/>
    <w:rsid w:val="003A2CFB"/>
    <w:rsid w:val="003A3E7B"/>
    <w:rsid w:val="003D29D2"/>
    <w:rsid w:val="003D6BAF"/>
    <w:rsid w:val="00417373"/>
    <w:rsid w:val="004552EE"/>
    <w:rsid w:val="004744A5"/>
    <w:rsid w:val="004833C1"/>
    <w:rsid w:val="004C37EB"/>
    <w:rsid w:val="004F0605"/>
    <w:rsid w:val="004F0E74"/>
    <w:rsid w:val="005039F3"/>
    <w:rsid w:val="00517888"/>
    <w:rsid w:val="0052295C"/>
    <w:rsid w:val="005248CA"/>
    <w:rsid w:val="0054789C"/>
    <w:rsid w:val="00555915"/>
    <w:rsid w:val="0057015B"/>
    <w:rsid w:val="00586CEC"/>
    <w:rsid w:val="005A138A"/>
    <w:rsid w:val="005B330D"/>
    <w:rsid w:val="005C4785"/>
    <w:rsid w:val="005E000B"/>
    <w:rsid w:val="005F751E"/>
    <w:rsid w:val="006060D5"/>
    <w:rsid w:val="006203DC"/>
    <w:rsid w:val="00630D6F"/>
    <w:rsid w:val="00636F9E"/>
    <w:rsid w:val="00670A8E"/>
    <w:rsid w:val="00672E81"/>
    <w:rsid w:val="00692129"/>
    <w:rsid w:val="006B7D7A"/>
    <w:rsid w:val="006D4E0F"/>
    <w:rsid w:val="006F7219"/>
    <w:rsid w:val="00715738"/>
    <w:rsid w:val="00717927"/>
    <w:rsid w:val="007213BE"/>
    <w:rsid w:val="00782701"/>
    <w:rsid w:val="007843C0"/>
    <w:rsid w:val="00792699"/>
    <w:rsid w:val="00795169"/>
    <w:rsid w:val="007A29C7"/>
    <w:rsid w:val="007A5FB1"/>
    <w:rsid w:val="007C1EE1"/>
    <w:rsid w:val="00817171"/>
    <w:rsid w:val="00820780"/>
    <w:rsid w:val="00821D9C"/>
    <w:rsid w:val="00823679"/>
    <w:rsid w:val="008349B2"/>
    <w:rsid w:val="00877D6D"/>
    <w:rsid w:val="008874F8"/>
    <w:rsid w:val="008C0D75"/>
    <w:rsid w:val="008C2DDA"/>
    <w:rsid w:val="008D002C"/>
    <w:rsid w:val="008F6E33"/>
    <w:rsid w:val="009149E5"/>
    <w:rsid w:val="00924861"/>
    <w:rsid w:val="00983F07"/>
    <w:rsid w:val="0098603C"/>
    <w:rsid w:val="009A3F87"/>
    <w:rsid w:val="009A58A3"/>
    <w:rsid w:val="009D2BCF"/>
    <w:rsid w:val="009F6451"/>
    <w:rsid w:val="00A042A5"/>
    <w:rsid w:val="00A054CF"/>
    <w:rsid w:val="00A30B3B"/>
    <w:rsid w:val="00A3220C"/>
    <w:rsid w:val="00A42BE4"/>
    <w:rsid w:val="00A52F16"/>
    <w:rsid w:val="00A61301"/>
    <w:rsid w:val="00A9015D"/>
    <w:rsid w:val="00AA5D0B"/>
    <w:rsid w:val="00AC67AF"/>
    <w:rsid w:val="00AD24B9"/>
    <w:rsid w:val="00AE2A88"/>
    <w:rsid w:val="00B274D3"/>
    <w:rsid w:val="00B47862"/>
    <w:rsid w:val="00B76015"/>
    <w:rsid w:val="00B91E72"/>
    <w:rsid w:val="00BC2F96"/>
    <w:rsid w:val="00C11110"/>
    <w:rsid w:val="00C405F1"/>
    <w:rsid w:val="00C56BA8"/>
    <w:rsid w:val="00C70845"/>
    <w:rsid w:val="00C82A97"/>
    <w:rsid w:val="00C90BB6"/>
    <w:rsid w:val="00C964E2"/>
    <w:rsid w:val="00CA47D1"/>
    <w:rsid w:val="00CD00EE"/>
    <w:rsid w:val="00CD62A4"/>
    <w:rsid w:val="00CF5D66"/>
    <w:rsid w:val="00D058F1"/>
    <w:rsid w:val="00D152EC"/>
    <w:rsid w:val="00D25A5F"/>
    <w:rsid w:val="00D43D3D"/>
    <w:rsid w:val="00D442DB"/>
    <w:rsid w:val="00D50883"/>
    <w:rsid w:val="00D51CE7"/>
    <w:rsid w:val="00D774E3"/>
    <w:rsid w:val="00D84DFA"/>
    <w:rsid w:val="00DB0EE7"/>
    <w:rsid w:val="00DB60E1"/>
    <w:rsid w:val="00DB6390"/>
    <w:rsid w:val="00DF6968"/>
    <w:rsid w:val="00E1265E"/>
    <w:rsid w:val="00E53F1A"/>
    <w:rsid w:val="00E553F4"/>
    <w:rsid w:val="00E73357"/>
    <w:rsid w:val="00E85A39"/>
    <w:rsid w:val="00EA2487"/>
    <w:rsid w:val="00EA3111"/>
    <w:rsid w:val="00EC04DE"/>
    <w:rsid w:val="00EF40F0"/>
    <w:rsid w:val="00EF57F9"/>
    <w:rsid w:val="00F05A23"/>
    <w:rsid w:val="00F1326B"/>
    <w:rsid w:val="00F47931"/>
    <w:rsid w:val="00F662C4"/>
    <w:rsid w:val="00FB0963"/>
    <w:rsid w:val="00FB3F13"/>
    <w:rsid w:val="00FC0041"/>
    <w:rsid w:val="00FC310C"/>
    <w:rsid w:val="00FC67E2"/>
    <w:rsid w:val="00FD01A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5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0D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0D75"/>
  </w:style>
  <w:style w:type="paragraph" w:styleId="Stopka">
    <w:name w:val="footer"/>
    <w:basedOn w:val="Normalny"/>
    <w:link w:val="StopkaZnak"/>
    <w:uiPriority w:val="99"/>
    <w:unhideWhenUsed/>
    <w:rsid w:val="008C0D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0D75"/>
  </w:style>
  <w:style w:type="paragraph" w:customStyle="1" w:styleId="Default">
    <w:name w:val="Default"/>
    <w:rsid w:val="008C0D7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D4B20"/>
    <w:pPr>
      <w:ind w:left="720"/>
      <w:contextualSpacing/>
    </w:pPr>
  </w:style>
  <w:style w:type="paragraph" w:styleId="Tekstprzypisukocowego">
    <w:name w:val="endnote text"/>
    <w:basedOn w:val="Normalny"/>
    <w:link w:val="TekstprzypisukocowegoZnak"/>
    <w:uiPriority w:val="99"/>
    <w:semiHidden/>
    <w:unhideWhenUsed/>
    <w:rsid w:val="00C111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11110"/>
    <w:rPr>
      <w:sz w:val="20"/>
      <w:szCs w:val="20"/>
    </w:rPr>
  </w:style>
  <w:style w:type="character" w:styleId="Odwoanieprzypisukocowego">
    <w:name w:val="endnote reference"/>
    <w:basedOn w:val="Domylnaczcionkaakapitu"/>
    <w:uiPriority w:val="99"/>
    <w:semiHidden/>
    <w:unhideWhenUsed/>
    <w:rsid w:val="00C11110"/>
    <w:rPr>
      <w:vertAlign w:val="superscript"/>
    </w:rPr>
  </w:style>
  <w:style w:type="character" w:styleId="Odwoaniedokomentarza">
    <w:name w:val="annotation reference"/>
    <w:basedOn w:val="Domylnaczcionkaakapitu"/>
    <w:uiPriority w:val="99"/>
    <w:semiHidden/>
    <w:unhideWhenUsed/>
    <w:rsid w:val="00821D9C"/>
    <w:rPr>
      <w:sz w:val="16"/>
      <w:szCs w:val="16"/>
    </w:rPr>
  </w:style>
  <w:style w:type="paragraph" w:styleId="Tekstkomentarza">
    <w:name w:val="annotation text"/>
    <w:basedOn w:val="Normalny"/>
    <w:link w:val="TekstkomentarzaZnak"/>
    <w:uiPriority w:val="99"/>
    <w:semiHidden/>
    <w:unhideWhenUsed/>
    <w:rsid w:val="00821D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1D9C"/>
    <w:rPr>
      <w:sz w:val="20"/>
      <w:szCs w:val="20"/>
    </w:rPr>
  </w:style>
  <w:style w:type="paragraph" w:styleId="Tematkomentarza">
    <w:name w:val="annotation subject"/>
    <w:basedOn w:val="Tekstkomentarza"/>
    <w:next w:val="Tekstkomentarza"/>
    <w:link w:val="TematkomentarzaZnak"/>
    <w:uiPriority w:val="99"/>
    <w:semiHidden/>
    <w:unhideWhenUsed/>
    <w:rsid w:val="00821D9C"/>
    <w:rPr>
      <w:b/>
      <w:bCs/>
    </w:rPr>
  </w:style>
  <w:style w:type="character" w:customStyle="1" w:styleId="TematkomentarzaZnak">
    <w:name w:val="Temat komentarza Znak"/>
    <w:basedOn w:val="TekstkomentarzaZnak"/>
    <w:link w:val="Tematkomentarza"/>
    <w:uiPriority w:val="99"/>
    <w:semiHidden/>
    <w:rsid w:val="00821D9C"/>
    <w:rPr>
      <w:b/>
      <w:bCs/>
      <w:sz w:val="20"/>
      <w:szCs w:val="20"/>
    </w:rPr>
  </w:style>
  <w:style w:type="paragraph" w:styleId="Tekstdymka">
    <w:name w:val="Balloon Text"/>
    <w:basedOn w:val="Normalny"/>
    <w:link w:val="TekstdymkaZnak"/>
    <w:uiPriority w:val="99"/>
    <w:semiHidden/>
    <w:unhideWhenUsed/>
    <w:rsid w:val="00821D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1D9C"/>
    <w:rPr>
      <w:rFonts w:ascii="Segoe UI" w:hAnsi="Segoe UI" w:cs="Segoe UI"/>
      <w:sz w:val="18"/>
      <w:szCs w:val="18"/>
    </w:rPr>
  </w:style>
  <w:style w:type="character" w:styleId="Hipercze">
    <w:name w:val="Hyperlink"/>
    <w:basedOn w:val="Domylnaczcionkaakapitu"/>
    <w:uiPriority w:val="99"/>
    <w:unhideWhenUsed/>
    <w:rsid w:val="00670A8E"/>
    <w:rPr>
      <w:color w:val="0563C1" w:themeColor="hyperlink"/>
      <w:u w:val="single"/>
    </w:rPr>
  </w:style>
  <w:style w:type="character" w:customStyle="1" w:styleId="Nierozpoznanawzmianka1">
    <w:name w:val="Nierozpoznana wzmianka1"/>
    <w:basedOn w:val="Domylnaczcionkaakapitu"/>
    <w:uiPriority w:val="99"/>
    <w:semiHidden/>
    <w:unhideWhenUsed/>
    <w:rsid w:val="00670A8E"/>
    <w:rPr>
      <w:color w:val="605E5C"/>
      <w:shd w:val="clear" w:color="auto" w:fill="E1DFDD"/>
    </w:rPr>
  </w:style>
  <w:style w:type="paragraph" w:styleId="Zwykytekst">
    <w:name w:val="Plain Text"/>
    <w:basedOn w:val="Normalny"/>
    <w:link w:val="ZwykytekstZnak"/>
    <w:uiPriority w:val="99"/>
    <w:semiHidden/>
    <w:unhideWhenUsed/>
    <w:rsid w:val="00782701"/>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782701"/>
    <w:rPr>
      <w:rFonts w:ascii="Calibri" w:hAnsi="Calibri"/>
      <w:szCs w:val="21"/>
    </w:rPr>
  </w:style>
  <w:style w:type="paragraph" w:customStyle="1" w:styleId="CMSHeadL7">
    <w:name w:val="CMS Head L7"/>
    <w:basedOn w:val="Normalny"/>
    <w:rsid w:val="00260E5A"/>
    <w:pPr>
      <w:numPr>
        <w:numId w:val="36"/>
      </w:numPr>
      <w:suppressAutoHyphens/>
      <w:spacing w:after="240" w:line="240" w:lineRule="auto"/>
    </w:pPr>
    <w:rPr>
      <w:rFonts w:ascii="Times New Roman" w:eastAsia="Times New Roman" w:hAnsi="Times New Roman" w:cs="Times New Roman"/>
      <w:szCs w:val="24"/>
      <w:lang w:val="en-GB" w:eastAsia="zh-CN"/>
    </w:rPr>
  </w:style>
  <w:style w:type="character" w:customStyle="1" w:styleId="Znakiprzypiswdolnych">
    <w:name w:val="Znaki przypisów dolnych"/>
    <w:rsid w:val="00260E5A"/>
    <w:rPr>
      <w:vertAlign w:val="superscript"/>
    </w:rPr>
  </w:style>
  <w:style w:type="character" w:styleId="Odwoanieprzypisudolnego">
    <w:name w:val="footnote reference"/>
    <w:uiPriority w:val="99"/>
    <w:rsid w:val="00260E5A"/>
    <w:rPr>
      <w:vertAlign w:val="superscript"/>
    </w:rPr>
  </w:style>
  <w:style w:type="paragraph" w:styleId="Tekstprzypisudolnego">
    <w:name w:val="footnote text"/>
    <w:aliases w:val="Podrozdział,Footnote,Podrozdział Znak,Podrozdzia3"/>
    <w:basedOn w:val="Normalny"/>
    <w:link w:val="TekstprzypisudolnegoZnak1"/>
    <w:uiPriority w:val="99"/>
    <w:rsid w:val="00260E5A"/>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semiHidden/>
    <w:rsid w:val="00260E5A"/>
    <w:rPr>
      <w:sz w:val="20"/>
      <w:szCs w:val="20"/>
    </w:rPr>
  </w:style>
  <w:style w:type="character" w:customStyle="1" w:styleId="TekstprzypisudolnegoZnak1">
    <w:name w:val="Tekst przypisu dolnego Znak1"/>
    <w:aliases w:val="Podrozdział Znak1,Footnote Znak,Podrozdział Znak Znak,Podrozdzia3 Znak"/>
    <w:link w:val="Tekstprzypisudolnego"/>
    <w:uiPriority w:val="99"/>
    <w:locked/>
    <w:rsid w:val="00260E5A"/>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0D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0D75"/>
  </w:style>
  <w:style w:type="paragraph" w:styleId="Stopka">
    <w:name w:val="footer"/>
    <w:basedOn w:val="Normalny"/>
    <w:link w:val="StopkaZnak"/>
    <w:uiPriority w:val="99"/>
    <w:unhideWhenUsed/>
    <w:rsid w:val="008C0D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0D75"/>
  </w:style>
  <w:style w:type="paragraph" w:customStyle="1" w:styleId="Default">
    <w:name w:val="Default"/>
    <w:rsid w:val="008C0D7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D4B20"/>
    <w:pPr>
      <w:ind w:left="720"/>
      <w:contextualSpacing/>
    </w:pPr>
  </w:style>
  <w:style w:type="paragraph" w:styleId="Tekstprzypisukocowego">
    <w:name w:val="endnote text"/>
    <w:basedOn w:val="Normalny"/>
    <w:link w:val="TekstprzypisukocowegoZnak"/>
    <w:uiPriority w:val="99"/>
    <w:semiHidden/>
    <w:unhideWhenUsed/>
    <w:rsid w:val="00C111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11110"/>
    <w:rPr>
      <w:sz w:val="20"/>
      <w:szCs w:val="20"/>
    </w:rPr>
  </w:style>
  <w:style w:type="character" w:styleId="Odwoanieprzypisukocowego">
    <w:name w:val="endnote reference"/>
    <w:basedOn w:val="Domylnaczcionkaakapitu"/>
    <w:uiPriority w:val="99"/>
    <w:semiHidden/>
    <w:unhideWhenUsed/>
    <w:rsid w:val="00C11110"/>
    <w:rPr>
      <w:vertAlign w:val="superscript"/>
    </w:rPr>
  </w:style>
  <w:style w:type="character" w:styleId="Odwoaniedokomentarza">
    <w:name w:val="annotation reference"/>
    <w:basedOn w:val="Domylnaczcionkaakapitu"/>
    <w:uiPriority w:val="99"/>
    <w:semiHidden/>
    <w:unhideWhenUsed/>
    <w:rsid w:val="00821D9C"/>
    <w:rPr>
      <w:sz w:val="16"/>
      <w:szCs w:val="16"/>
    </w:rPr>
  </w:style>
  <w:style w:type="paragraph" w:styleId="Tekstkomentarza">
    <w:name w:val="annotation text"/>
    <w:basedOn w:val="Normalny"/>
    <w:link w:val="TekstkomentarzaZnak"/>
    <w:uiPriority w:val="99"/>
    <w:semiHidden/>
    <w:unhideWhenUsed/>
    <w:rsid w:val="00821D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1D9C"/>
    <w:rPr>
      <w:sz w:val="20"/>
      <w:szCs w:val="20"/>
    </w:rPr>
  </w:style>
  <w:style w:type="paragraph" w:styleId="Tematkomentarza">
    <w:name w:val="annotation subject"/>
    <w:basedOn w:val="Tekstkomentarza"/>
    <w:next w:val="Tekstkomentarza"/>
    <w:link w:val="TematkomentarzaZnak"/>
    <w:uiPriority w:val="99"/>
    <w:semiHidden/>
    <w:unhideWhenUsed/>
    <w:rsid w:val="00821D9C"/>
    <w:rPr>
      <w:b/>
      <w:bCs/>
    </w:rPr>
  </w:style>
  <w:style w:type="character" w:customStyle="1" w:styleId="TematkomentarzaZnak">
    <w:name w:val="Temat komentarza Znak"/>
    <w:basedOn w:val="TekstkomentarzaZnak"/>
    <w:link w:val="Tematkomentarza"/>
    <w:uiPriority w:val="99"/>
    <w:semiHidden/>
    <w:rsid w:val="00821D9C"/>
    <w:rPr>
      <w:b/>
      <w:bCs/>
      <w:sz w:val="20"/>
      <w:szCs w:val="20"/>
    </w:rPr>
  </w:style>
  <w:style w:type="paragraph" w:styleId="Tekstdymka">
    <w:name w:val="Balloon Text"/>
    <w:basedOn w:val="Normalny"/>
    <w:link w:val="TekstdymkaZnak"/>
    <w:uiPriority w:val="99"/>
    <w:semiHidden/>
    <w:unhideWhenUsed/>
    <w:rsid w:val="00821D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1D9C"/>
    <w:rPr>
      <w:rFonts w:ascii="Segoe UI" w:hAnsi="Segoe UI" w:cs="Segoe UI"/>
      <w:sz w:val="18"/>
      <w:szCs w:val="18"/>
    </w:rPr>
  </w:style>
  <w:style w:type="character" w:styleId="Hipercze">
    <w:name w:val="Hyperlink"/>
    <w:basedOn w:val="Domylnaczcionkaakapitu"/>
    <w:uiPriority w:val="99"/>
    <w:unhideWhenUsed/>
    <w:rsid w:val="00670A8E"/>
    <w:rPr>
      <w:color w:val="0563C1" w:themeColor="hyperlink"/>
      <w:u w:val="single"/>
    </w:rPr>
  </w:style>
  <w:style w:type="character" w:customStyle="1" w:styleId="Nierozpoznanawzmianka1">
    <w:name w:val="Nierozpoznana wzmianka1"/>
    <w:basedOn w:val="Domylnaczcionkaakapitu"/>
    <w:uiPriority w:val="99"/>
    <w:semiHidden/>
    <w:unhideWhenUsed/>
    <w:rsid w:val="00670A8E"/>
    <w:rPr>
      <w:color w:val="605E5C"/>
      <w:shd w:val="clear" w:color="auto" w:fill="E1DFDD"/>
    </w:rPr>
  </w:style>
  <w:style w:type="paragraph" w:styleId="Zwykytekst">
    <w:name w:val="Plain Text"/>
    <w:basedOn w:val="Normalny"/>
    <w:link w:val="ZwykytekstZnak"/>
    <w:uiPriority w:val="99"/>
    <w:semiHidden/>
    <w:unhideWhenUsed/>
    <w:rsid w:val="00782701"/>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782701"/>
    <w:rPr>
      <w:rFonts w:ascii="Calibri" w:hAnsi="Calibri"/>
      <w:szCs w:val="21"/>
    </w:rPr>
  </w:style>
  <w:style w:type="paragraph" w:customStyle="1" w:styleId="CMSHeadL7">
    <w:name w:val="CMS Head L7"/>
    <w:basedOn w:val="Normalny"/>
    <w:rsid w:val="00260E5A"/>
    <w:pPr>
      <w:numPr>
        <w:numId w:val="36"/>
      </w:numPr>
      <w:suppressAutoHyphens/>
      <w:spacing w:after="240" w:line="240" w:lineRule="auto"/>
    </w:pPr>
    <w:rPr>
      <w:rFonts w:ascii="Times New Roman" w:eastAsia="Times New Roman" w:hAnsi="Times New Roman" w:cs="Times New Roman"/>
      <w:szCs w:val="24"/>
      <w:lang w:val="en-GB" w:eastAsia="zh-CN"/>
    </w:rPr>
  </w:style>
  <w:style w:type="character" w:customStyle="1" w:styleId="Znakiprzypiswdolnych">
    <w:name w:val="Znaki przypisów dolnych"/>
    <w:rsid w:val="00260E5A"/>
    <w:rPr>
      <w:vertAlign w:val="superscript"/>
    </w:rPr>
  </w:style>
  <w:style w:type="character" w:styleId="Odwoanieprzypisudolnego">
    <w:name w:val="footnote reference"/>
    <w:uiPriority w:val="99"/>
    <w:rsid w:val="00260E5A"/>
    <w:rPr>
      <w:vertAlign w:val="superscript"/>
    </w:rPr>
  </w:style>
  <w:style w:type="paragraph" w:styleId="Tekstprzypisudolnego">
    <w:name w:val="footnote text"/>
    <w:aliases w:val="Podrozdział,Footnote,Podrozdział Znak,Podrozdzia3"/>
    <w:basedOn w:val="Normalny"/>
    <w:link w:val="TekstprzypisudolnegoZnak1"/>
    <w:uiPriority w:val="99"/>
    <w:rsid w:val="00260E5A"/>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semiHidden/>
    <w:rsid w:val="00260E5A"/>
    <w:rPr>
      <w:sz w:val="20"/>
      <w:szCs w:val="20"/>
    </w:rPr>
  </w:style>
  <w:style w:type="character" w:customStyle="1" w:styleId="TekstprzypisudolnegoZnak1">
    <w:name w:val="Tekst przypisu dolnego Znak1"/>
    <w:aliases w:val="Podrozdział Znak1,Footnote Znak,Podrozdział Znak Znak,Podrozdzia3 Znak"/>
    <w:link w:val="Tekstprzypisudolnego"/>
    <w:uiPriority w:val="99"/>
    <w:locked/>
    <w:rsid w:val="00260E5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9250">
      <w:bodyDiv w:val="1"/>
      <w:marLeft w:val="0"/>
      <w:marRight w:val="0"/>
      <w:marTop w:val="0"/>
      <w:marBottom w:val="0"/>
      <w:divBdr>
        <w:top w:val="none" w:sz="0" w:space="0" w:color="auto"/>
        <w:left w:val="none" w:sz="0" w:space="0" w:color="auto"/>
        <w:bottom w:val="none" w:sz="0" w:space="0" w:color="auto"/>
        <w:right w:val="none" w:sz="0" w:space="0" w:color="auto"/>
      </w:divBdr>
    </w:div>
    <w:div w:id="1381048667">
      <w:bodyDiv w:val="1"/>
      <w:marLeft w:val="0"/>
      <w:marRight w:val="0"/>
      <w:marTop w:val="0"/>
      <w:marBottom w:val="0"/>
      <w:divBdr>
        <w:top w:val="none" w:sz="0" w:space="0" w:color="auto"/>
        <w:left w:val="none" w:sz="0" w:space="0" w:color="auto"/>
        <w:bottom w:val="none" w:sz="0" w:space="0" w:color="auto"/>
        <w:right w:val="none" w:sz="0" w:space="0" w:color="auto"/>
      </w:divBdr>
    </w:div>
    <w:div w:id="143990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4A2D0-FD5F-4AF7-A4C4-7AC9A171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1886</Words>
  <Characters>10755</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Thales</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Tumanow</dc:creator>
  <cp:lastModifiedBy>Mariusz Marczewski</cp:lastModifiedBy>
  <cp:revision>2</cp:revision>
  <cp:lastPrinted>2019-10-03T08:08:00Z</cp:lastPrinted>
  <dcterms:created xsi:type="dcterms:W3CDTF">2020-02-24T13:20:00Z</dcterms:created>
  <dcterms:modified xsi:type="dcterms:W3CDTF">2020-02-24T13:20:00Z</dcterms:modified>
</cp:coreProperties>
</file>